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181C17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август</w:t>
      </w:r>
      <w:proofErr w:type="gramEnd"/>
      <w:r w:rsidR="00B60296">
        <w:rPr>
          <w:sz w:val="22"/>
          <w:szCs w:val="22"/>
        </w:rPr>
        <w:t xml:space="preserve"> 2023</w:t>
      </w:r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181C17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04.08</w:t>
            </w:r>
            <w:r w:rsidR="00233D0B">
              <w:rPr>
                <w:sz w:val="22"/>
                <w:szCs w:val="22"/>
              </w:rPr>
              <w:t>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C753CB" w:rsidRDefault="00181C17" w:rsidP="00C753CB">
            <w:pPr>
              <w:rPr>
                <w:szCs w:val="22"/>
              </w:rPr>
            </w:pPr>
            <w:r>
              <w:rPr>
                <w:szCs w:val="22"/>
              </w:rPr>
              <w:t>Не работает таксофон в д. Лехта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181C17" w:rsidP="00233D0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Вед. спец.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181C17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Pr="009B4FB5" w:rsidRDefault="00181C17" w:rsidP="00181C17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Pr="009B4FB5" w:rsidRDefault="00181C17" w:rsidP="00181C1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07.08.2023</w:t>
            </w:r>
          </w:p>
          <w:p w:rsidR="00181C17" w:rsidRPr="009B4FB5" w:rsidRDefault="00181C17" w:rsidP="00181C17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181C17" w:rsidRPr="009B4FB5" w:rsidRDefault="00181C17" w:rsidP="00181C17">
            <w:pPr>
              <w:rPr>
                <w:szCs w:val="22"/>
              </w:rPr>
            </w:pPr>
            <w:r>
              <w:rPr>
                <w:szCs w:val="22"/>
              </w:rPr>
              <w:t xml:space="preserve">Нет знаков ограничения скорости перед населенным пунктом д. </w:t>
            </w:r>
            <w:proofErr w:type="spellStart"/>
            <w:r>
              <w:rPr>
                <w:szCs w:val="22"/>
              </w:rPr>
              <w:t>Матвеевская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81C17" w:rsidP="00181C17">
            <w:r w:rsidRPr="007433AF">
              <w:rPr>
                <w:sz w:val="22"/>
                <w:szCs w:val="22"/>
              </w:rPr>
              <w:t xml:space="preserve">Вед. спец. </w:t>
            </w:r>
            <w:proofErr w:type="spellStart"/>
            <w:r w:rsidRPr="007433AF">
              <w:rPr>
                <w:sz w:val="22"/>
                <w:szCs w:val="22"/>
              </w:rPr>
              <w:t>Безносикова</w:t>
            </w:r>
            <w:proofErr w:type="spellEnd"/>
            <w:r w:rsidRPr="007433AF">
              <w:rPr>
                <w:sz w:val="22"/>
                <w:szCs w:val="22"/>
              </w:rPr>
              <w:t xml:space="preserve"> Т.А</w:t>
            </w:r>
          </w:p>
        </w:tc>
        <w:tc>
          <w:tcPr>
            <w:tcW w:w="7156" w:type="dxa"/>
            <w:shd w:val="clear" w:color="auto" w:fill="auto"/>
          </w:tcPr>
          <w:p w:rsidR="00181C17" w:rsidRPr="009B4FB5" w:rsidRDefault="00181C17" w:rsidP="00181C1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Pr="009B4FB5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будет произведена вырубка кустов вдоль дороги муниципального значения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81C17" w:rsidP="00181C17">
            <w:r w:rsidRPr="007433AF">
              <w:rPr>
                <w:sz w:val="22"/>
                <w:szCs w:val="22"/>
              </w:rPr>
              <w:t xml:space="preserve">Вед. спец. </w:t>
            </w:r>
            <w:proofErr w:type="spellStart"/>
            <w:r w:rsidRPr="007433AF">
              <w:rPr>
                <w:sz w:val="22"/>
                <w:szCs w:val="22"/>
              </w:rPr>
              <w:t>Безносикова</w:t>
            </w:r>
            <w:proofErr w:type="spellEnd"/>
            <w:r w:rsidRPr="007433AF">
              <w:rPr>
                <w:sz w:val="22"/>
                <w:szCs w:val="22"/>
              </w:rPr>
              <w:t xml:space="preserve"> Т.А</w:t>
            </w:r>
          </w:p>
        </w:tc>
        <w:tc>
          <w:tcPr>
            <w:tcW w:w="7156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указателя населенного пункта, д. </w:t>
            </w:r>
            <w:proofErr w:type="spellStart"/>
            <w:r>
              <w:rPr>
                <w:sz w:val="22"/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81C17" w:rsidP="00181C17">
            <w:r w:rsidRPr="007433AF">
              <w:rPr>
                <w:sz w:val="22"/>
                <w:szCs w:val="22"/>
              </w:rPr>
              <w:t xml:space="preserve">Вед. спец. </w:t>
            </w:r>
            <w:proofErr w:type="spellStart"/>
            <w:r w:rsidRPr="007433AF">
              <w:rPr>
                <w:sz w:val="22"/>
                <w:szCs w:val="22"/>
              </w:rPr>
              <w:t>Безносикова</w:t>
            </w:r>
            <w:proofErr w:type="spellEnd"/>
            <w:r w:rsidRPr="007433AF">
              <w:rPr>
                <w:sz w:val="22"/>
                <w:szCs w:val="22"/>
              </w:rPr>
              <w:t xml:space="preserve"> Т.А</w:t>
            </w:r>
          </w:p>
        </w:tc>
        <w:tc>
          <w:tcPr>
            <w:tcW w:w="7156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горят фонари по д. </w:t>
            </w:r>
            <w:proofErr w:type="spellStart"/>
            <w:r>
              <w:rPr>
                <w:sz w:val="22"/>
                <w:szCs w:val="22"/>
              </w:rPr>
              <w:t>Карповская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81C17" w:rsidP="00181C17">
            <w:r w:rsidRPr="007433AF">
              <w:rPr>
                <w:sz w:val="22"/>
                <w:szCs w:val="22"/>
              </w:rPr>
              <w:t xml:space="preserve">Вед. спец. </w:t>
            </w:r>
            <w:proofErr w:type="spellStart"/>
            <w:r w:rsidRPr="007433AF">
              <w:rPr>
                <w:sz w:val="22"/>
                <w:szCs w:val="22"/>
              </w:rPr>
              <w:t>Безносикова</w:t>
            </w:r>
            <w:proofErr w:type="spellEnd"/>
            <w:r w:rsidRPr="007433AF">
              <w:rPr>
                <w:sz w:val="22"/>
                <w:szCs w:val="22"/>
              </w:rPr>
              <w:t xml:space="preserve"> Т.А</w:t>
            </w:r>
          </w:p>
        </w:tc>
        <w:tc>
          <w:tcPr>
            <w:tcW w:w="7156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направлен по компетенции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Просят скосить борщевик по дороге к храму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81C17" w:rsidP="00181C17">
            <w:r w:rsidRPr="007433AF">
              <w:rPr>
                <w:sz w:val="22"/>
                <w:szCs w:val="22"/>
              </w:rPr>
              <w:t xml:space="preserve">Вед. спец. </w:t>
            </w:r>
            <w:proofErr w:type="spellStart"/>
            <w:r w:rsidRPr="007433AF">
              <w:rPr>
                <w:sz w:val="22"/>
                <w:szCs w:val="22"/>
              </w:rPr>
              <w:t>Безносикова</w:t>
            </w:r>
            <w:proofErr w:type="spellEnd"/>
            <w:r w:rsidRPr="007433AF">
              <w:rPr>
                <w:sz w:val="22"/>
                <w:szCs w:val="22"/>
              </w:rPr>
              <w:t xml:space="preserve"> Т.А</w:t>
            </w:r>
          </w:p>
        </w:tc>
        <w:tc>
          <w:tcPr>
            <w:tcW w:w="7156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  <w:tr w:rsidR="00181C17" w:rsidRPr="009B4FB5" w:rsidTr="00651A65">
        <w:tc>
          <w:tcPr>
            <w:tcW w:w="477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Не горит фонарь по ул. 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81C17" w:rsidRDefault="00181C17" w:rsidP="00181C17">
            <w:r w:rsidRPr="007433AF">
              <w:rPr>
                <w:sz w:val="22"/>
                <w:szCs w:val="22"/>
              </w:rPr>
              <w:t xml:space="preserve">Вед. спец. </w:t>
            </w:r>
            <w:proofErr w:type="spellStart"/>
            <w:r w:rsidRPr="007433AF">
              <w:rPr>
                <w:sz w:val="22"/>
                <w:szCs w:val="22"/>
              </w:rPr>
              <w:t>Безносикова</w:t>
            </w:r>
            <w:proofErr w:type="spellEnd"/>
            <w:r w:rsidRPr="007433AF">
              <w:rPr>
                <w:sz w:val="22"/>
                <w:szCs w:val="22"/>
              </w:rPr>
              <w:t xml:space="preserve"> Т.А</w:t>
            </w:r>
          </w:p>
        </w:tc>
        <w:tc>
          <w:tcPr>
            <w:tcW w:w="7156" w:type="dxa"/>
            <w:shd w:val="clear" w:color="auto" w:fill="auto"/>
          </w:tcPr>
          <w:p w:rsidR="00181C17" w:rsidRDefault="00181C17" w:rsidP="00181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3609DA">
            <w:pPr>
              <w:spacing w:line="360" w:lineRule="auto"/>
              <w:rPr>
                <w:szCs w:val="22"/>
              </w:rPr>
            </w:pP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72A06"/>
    <w:rsid w:val="000A56B6"/>
    <w:rsid w:val="000F37DB"/>
    <w:rsid w:val="00170D5C"/>
    <w:rsid w:val="00181C17"/>
    <w:rsid w:val="001A6BC2"/>
    <w:rsid w:val="001F27A1"/>
    <w:rsid w:val="00224FE8"/>
    <w:rsid w:val="00233D0B"/>
    <w:rsid w:val="00241E5C"/>
    <w:rsid w:val="002769C7"/>
    <w:rsid w:val="002F5FFD"/>
    <w:rsid w:val="003609DA"/>
    <w:rsid w:val="00365FF7"/>
    <w:rsid w:val="003C31FB"/>
    <w:rsid w:val="003C55F0"/>
    <w:rsid w:val="00402104"/>
    <w:rsid w:val="00455D57"/>
    <w:rsid w:val="00460A4B"/>
    <w:rsid w:val="00462A0F"/>
    <w:rsid w:val="004C2357"/>
    <w:rsid w:val="004C6407"/>
    <w:rsid w:val="004F5DCE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52F0"/>
    <w:rsid w:val="007A7F28"/>
    <w:rsid w:val="00814BFE"/>
    <w:rsid w:val="009B4FB5"/>
    <w:rsid w:val="00A0155C"/>
    <w:rsid w:val="00A925CE"/>
    <w:rsid w:val="00A93345"/>
    <w:rsid w:val="00AB7238"/>
    <w:rsid w:val="00AF3C9F"/>
    <w:rsid w:val="00B14C4E"/>
    <w:rsid w:val="00B316E9"/>
    <w:rsid w:val="00B428FC"/>
    <w:rsid w:val="00B60296"/>
    <w:rsid w:val="00BA6D98"/>
    <w:rsid w:val="00C27873"/>
    <w:rsid w:val="00C6507E"/>
    <w:rsid w:val="00C753CB"/>
    <w:rsid w:val="00C85F90"/>
    <w:rsid w:val="00CB43B0"/>
    <w:rsid w:val="00CF653F"/>
    <w:rsid w:val="00D03C54"/>
    <w:rsid w:val="00D55E4F"/>
    <w:rsid w:val="00D6615C"/>
    <w:rsid w:val="00D73015"/>
    <w:rsid w:val="00DA37B8"/>
    <w:rsid w:val="00EB2F7F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C8ABB-5636-4ECE-BFE6-0EF71E2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Ирина</cp:lastModifiedBy>
  <cp:revision>2</cp:revision>
  <cp:lastPrinted>2017-06-30T07:42:00Z</cp:lastPrinted>
  <dcterms:created xsi:type="dcterms:W3CDTF">2023-09-05T06:35:00Z</dcterms:created>
  <dcterms:modified xsi:type="dcterms:W3CDTF">2023-09-05T06:35:00Z</dcterms:modified>
</cp:coreProperties>
</file>