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DC3" w:rsidRPr="008C5DC3" w:rsidRDefault="008C5DC3" w:rsidP="008C5DC3">
      <w:pPr>
        <w:framePr w:w="3069" w:h="1265" w:hSpace="141" w:wrap="around" w:vAnchor="text" w:hAnchor="page" w:x="1341" w:y="-386"/>
        <w:spacing w:after="0" w:line="240" w:lineRule="auto"/>
        <w:jc w:val="center"/>
        <w:rPr>
          <w:rFonts w:ascii="Times New Roman" w:eastAsia="Times New Roman" w:hAnsi="Times New Roman" w:cs="Times New Roman"/>
          <w:sz w:val="28"/>
          <w:szCs w:val="20"/>
          <w:lang w:eastAsia="ru-RU"/>
        </w:rPr>
      </w:pPr>
    </w:p>
    <w:p w:rsidR="008C5DC3" w:rsidRPr="008C5DC3" w:rsidRDefault="008C5DC3" w:rsidP="008C5DC3">
      <w:pPr>
        <w:framePr w:w="3069" w:h="1265" w:hSpace="141" w:wrap="around" w:vAnchor="text" w:hAnchor="page" w:x="1341" w:y="-386"/>
        <w:spacing w:after="0" w:line="240" w:lineRule="auto"/>
        <w:jc w:val="center"/>
        <w:rPr>
          <w:rFonts w:ascii="Times New Roman" w:eastAsia="Times New Roman" w:hAnsi="Times New Roman" w:cs="Times New Roman"/>
          <w:sz w:val="28"/>
          <w:szCs w:val="20"/>
          <w:lang w:eastAsia="ru-RU"/>
        </w:rPr>
      </w:pPr>
      <w:r w:rsidRPr="008C5DC3">
        <w:rPr>
          <w:rFonts w:ascii="Times New Roman" w:eastAsia="Times New Roman" w:hAnsi="Times New Roman" w:cs="Times New Roman"/>
          <w:sz w:val="28"/>
          <w:szCs w:val="20"/>
          <w:lang w:eastAsia="ru-RU"/>
        </w:rPr>
        <w:t>«ЛОЙМА» СИКТ</w:t>
      </w:r>
    </w:p>
    <w:p w:rsidR="008C5DC3" w:rsidRPr="008C5DC3" w:rsidRDefault="008C5DC3" w:rsidP="008C5DC3">
      <w:pPr>
        <w:framePr w:w="3069" w:h="1265" w:hSpace="141" w:wrap="around" w:vAnchor="text" w:hAnchor="page" w:x="1341" w:y="-386"/>
        <w:spacing w:after="0" w:line="240" w:lineRule="auto"/>
        <w:jc w:val="center"/>
        <w:rPr>
          <w:rFonts w:ascii="Times New Roman" w:eastAsia="Times New Roman" w:hAnsi="Times New Roman" w:cs="Times New Roman"/>
          <w:sz w:val="28"/>
          <w:szCs w:val="20"/>
          <w:lang w:eastAsia="ru-RU"/>
        </w:rPr>
      </w:pPr>
      <w:r w:rsidRPr="008C5DC3">
        <w:rPr>
          <w:rFonts w:ascii="Times New Roman" w:eastAsia="Times New Roman" w:hAnsi="Times New Roman" w:cs="Times New Roman"/>
          <w:sz w:val="28"/>
          <w:szCs w:val="20"/>
          <w:lang w:eastAsia="ru-RU"/>
        </w:rPr>
        <w:t>ОВМОДЧОМИНСА</w:t>
      </w:r>
    </w:p>
    <w:p w:rsidR="008C5DC3" w:rsidRPr="008C5DC3" w:rsidRDefault="008C5DC3" w:rsidP="008C5DC3">
      <w:pPr>
        <w:framePr w:w="3069" w:h="1265" w:hSpace="141" w:wrap="around" w:vAnchor="text" w:hAnchor="page" w:x="1341" w:y="-386"/>
        <w:spacing w:after="0" w:line="240" w:lineRule="auto"/>
        <w:jc w:val="center"/>
        <w:rPr>
          <w:rFonts w:ascii="Times New Roman" w:eastAsia="Times New Roman" w:hAnsi="Times New Roman" w:cs="Times New Roman"/>
          <w:sz w:val="28"/>
          <w:szCs w:val="20"/>
          <w:lang w:eastAsia="ru-RU"/>
        </w:rPr>
      </w:pPr>
      <w:r w:rsidRPr="008C5DC3">
        <w:rPr>
          <w:rFonts w:ascii="Times New Roman" w:eastAsia="Times New Roman" w:hAnsi="Times New Roman" w:cs="Times New Roman"/>
          <w:sz w:val="28"/>
          <w:szCs w:val="20"/>
          <w:lang w:eastAsia="ru-RU"/>
        </w:rPr>
        <w:t>СОВЕТ</w:t>
      </w:r>
    </w:p>
    <w:p w:rsidR="008C5DC3" w:rsidRPr="008C5DC3" w:rsidRDefault="008C5DC3" w:rsidP="008C5DC3">
      <w:pPr>
        <w:framePr w:w="3502" w:h="1438" w:hSpace="141" w:wrap="around" w:vAnchor="text" w:hAnchor="page" w:x="7101" w:y="-386"/>
        <w:spacing w:after="0" w:line="240" w:lineRule="auto"/>
        <w:jc w:val="center"/>
        <w:rPr>
          <w:rFonts w:ascii="Times New Roman" w:eastAsia="Times New Roman" w:hAnsi="Times New Roman" w:cs="Times New Roman"/>
          <w:sz w:val="28"/>
          <w:szCs w:val="20"/>
          <w:lang w:eastAsia="ru-RU"/>
        </w:rPr>
      </w:pPr>
    </w:p>
    <w:p w:rsidR="008C5DC3" w:rsidRPr="008C5DC3" w:rsidRDefault="008C5DC3" w:rsidP="008C5DC3">
      <w:pPr>
        <w:framePr w:w="3502" w:h="1438" w:hSpace="141" w:wrap="around" w:vAnchor="text" w:hAnchor="page" w:x="7101" w:y="-386"/>
        <w:spacing w:after="0" w:line="240" w:lineRule="auto"/>
        <w:jc w:val="center"/>
        <w:rPr>
          <w:rFonts w:ascii="Times New Roman" w:eastAsia="Times New Roman" w:hAnsi="Times New Roman" w:cs="Times New Roman"/>
          <w:sz w:val="28"/>
          <w:szCs w:val="20"/>
          <w:lang w:eastAsia="ru-RU"/>
        </w:rPr>
      </w:pPr>
      <w:r w:rsidRPr="008C5DC3">
        <w:rPr>
          <w:rFonts w:ascii="Times New Roman" w:eastAsia="Times New Roman" w:hAnsi="Times New Roman" w:cs="Times New Roman"/>
          <w:sz w:val="28"/>
          <w:szCs w:val="20"/>
          <w:lang w:eastAsia="ru-RU"/>
        </w:rPr>
        <w:t xml:space="preserve">СОВЕТ  </w:t>
      </w:r>
    </w:p>
    <w:p w:rsidR="008C5DC3" w:rsidRPr="008C5DC3" w:rsidRDefault="008C5DC3" w:rsidP="008C5DC3">
      <w:pPr>
        <w:framePr w:w="3502" w:h="1438" w:hSpace="141" w:wrap="around" w:vAnchor="text" w:hAnchor="page" w:x="7101" w:y="-386"/>
        <w:spacing w:after="0" w:line="240" w:lineRule="auto"/>
        <w:jc w:val="center"/>
        <w:rPr>
          <w:rFonts w:ascii="Times New Roman" w:eastAsia="Times New Roman" w:hAnsi="Times New Roman" w:cs="Times New Roman"/>
          <w:sz w:val="28"/>
          <w:szCs w:val="20"/>
          <w:lang w:eastAsia="ru-RU"/>
        </w:rPr>
      </w:pPr>
      <w:r w:rsidRPr="008C5DC3">
        <w:rPr>
          <w:rFonts w:ascii="Times New Roman" w:eastAsia="Times New Roman" w:hAnsi="Times New Roman" w:cs="Times New Roman"/>
          <w:sz w:val="28"/>
          <w:szCs w:val="20"/>
          <w:lang w:eastAsia="ru-RU"/>
        </w:rPr>
        <w:t>СЕЛЬСКОГО ПОСЕЛЕНИЯ «ЛОЙМА»</w:t>
      </w:r>
    </w:p>
    <w:p w:rsidR="008C5DC3" w:rsidRPr="008C5DC3" w:rsidRDefault="008C5DC3" w:rsidP="008C5DC3">
      <w:pPr>
        <w:framePr w:hSpace="141" w:wrap="around" w:vAnchor="text" w:hAnchor="page" w:x="5295" w:y="-172"/>
        <w:spacing w:after="0" w:line="240" w:lineRule="auto"/>
        <w:jc w:val="center"/>
        <w:rPr>
          <w:rFonts w:ascii="Times New Roman" w:eastAsia="Times New Roman" w:hAnsi="Times New Roman" w:cs="Times New Roman"/>
          <w:sz w:val="20"/>
          <w:szCs w:val="20"/>
          <w:lang w:eastAsia="ru-RU"/>
        </w:rPr>
      </w:pPr>
      <w:r w:rsidRPr="008C5DC3">
        <w:rPr>
          <w:rFonts w:ascii="Times New Roman" w:eastAsia="Times New Roman" w:hAnsi="Times New Roman" w:cs="Times New Roman"/>
          <w:sz w:val="20"/>
          <w:szCs w:val="20"/>
          <w:lang w:eastAsia="ru-RU"/>
        </w:rPr>
        <w:object w:dxaOrig="10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v:imagedata r:id="rId5" o:title=""/>
          </v:shape>
          <o:OLEObject Type="Embed" ProgID="Word.Document.8" ShapeID="_x0000_i1025" DrawAspect="Content" ObjectID="_1521289119" r:id="rId6"/>
        </w:object>
      </w:r>
    </w:p>
    <w:p w:rsidR="008C5DC3" w:rsidRPr="008C5DC3" w:rsidRDefault="008C5DC3" w:rsidP="008C5DC3">
      <w:pPr>
        <w:framePr w:w="1321" w:h="1156" w:hSpace="141" w:wrap="around" w:vAnchor="text" w:hAnchor="page" w:x="5115" w:y="12"/>
        <w:spacing w:after="0" w:line="240" w:lineRule="auto"/>
        <w:rPr>
          <w:rFonts w:ascii="Times New Roman" w:eastAsia="Times New Roman" w:hAnsi="Times New Roman" w:cs="Times New Roman"/>
          <w:sz w:val="20"/>
          <w:szCs w:val="20"/>
          <w:lang w:eastAsia="ru-RU"/>
        </w:rPr>
      </w:pPr>
    </w:p>
    <w:p w:rsidR="008C5DC3" w:rsidRPr="008C5DC3" w:rsidRDefault="008C5DC3" w:rsidP="008C5DC3">
      <w:pPr>
        <w:spacing w:after="0" w:line="240" w:lineRule="auto"/>
        <w:rPr>
          <w:rFonts w:ascii="Times New Roman" w:eastAsia="Times New Roman" w:hAnsi="Times New Roman" w:cs="Times New Roman"/>
          <w:sz w:val="20"/>
          <w:szCs w:val="20"/>
          <w:lang w:eastAsia="ru-RU"/>
        </w:rPr>
      </w:pPr>
    </w:p>
    <w:p w:rsidR="008C5DC3" w:rsidRPr="008C5DC3" w:rsidRDefault="008C5DC3" w:rsidP="008C5DC3">
      <w:pPr>
        <w:framePr w:w="2687" w:h="728" w:hSpace="141" w:wrap="around" w:vAnchor="text" w:hAnchor="page" w:x="1701" w:y="122"/>
        <w:spacing w:after="0" w:line="240" w:lineRule="auto"/>
        <w:jc w:val="center"/>
        <w:rPr>
          <w:rFonts w:ascii="Times New Roman" w:eastAsia="Times New Roman" w:hAnsi="Times New Roman" w:cs="Times New Roman"/>
          <w:sz w:val="20"/>
          <w:szCs w:val="20"/>
          <w:lang w:eastAsia="ru-RU"/>
        </w:rPr>
      </w:pPr>
    </w:p>
    <w:p w:rsidR="008C5DC3" w:rsidRPr="008C5DC3" w:rsidRDefault="008C5DC3" w:rsidP="008C5DC3">
      <w:pPr>
        <w:framePr w:w="2687" w:h="728" w:hSpace="141" w:wrap="around" w:vAnchor="text" w:hAnchor="page" w:x="1701" w:y="122"/>
        <w:spacing w:after="0" w:line="240" w:lineRule="auto"/>
        <w:jc w:val="center"/>
        <w:rPr>
          <w:rFonts w:ascii="Times New Roman" w:eastAsia="Times New Roman" w:hAnsi="Times New Roman" w:cs="Times New Roman"/>
          <w:sz w:val="20"/>
          <w:szCs w:val="20"/>
          <w:lang w:eastAsia="ru-RU"/>
        </w:rPr>
      </w:pPr>
      <w:r w:rsidRPr="008C5DC3">
        <w:rPr>
          <w:rFonts w:ascii="Times New Roman" w:eastAsia="Times New Roman" w:hAnsi="Times New Roman" w:cs="Times New Roman"/>
          <w:sz w:val="20"/>
          <w:szCs w:val="20"/>
          <w:lang w:eastAsia="ru-RU"/>
        </w:rPr>
        <w:t xml:space="preserve">168145, Республика Коми, </w:t>
      </w:r>
      <w:proofErr w:type="spellStart"/>
      <w:r w:rsidRPr="008C5DC3">
        <w:rPr>
          <w:rFonts w:ascii="Times New Roman" w:eastAsia="Times New Roman" w:hAnsi="Times New Roman" w:cs="Times New Roman"/>
          <w:sz w:val="20"/>
          <w:szCs w:val="20"/>
          <w:lang w:eastAsia="ru-RU"/>
        </w:rPr>
        <w:t>с</w:t>
      </w:r>
      <w:proofErr w:type="gramStart"/>
      <w:r w:rsidRPr="008C5DC3">
        <w:rPr>
          <w:rFonts w:ascii="Times New Roman" w:eastAsia="Times New Roman" w:hAnsi="Times New Roman" w:cs="Times New Roman"/>
          <w:sz w:val="20"/>
          <w:szCs w:val="20"/>
          <w:lang w:eastAsia="ru-RU"/>
        </w:rPr>
        <w:t>.Л</w:t>
      </w:r>
      <w:proofErr w:type="gramEnd"/>
      <w:r w:rsidRPr="008C5DC3">
        <w:rPr>
          <w:rFonts w:ascii="Times New Roman" w:eastAsia="Times New Roman" w:hAnsi="Times New Roman" w:cs="Times New Roman"/>
          <w:sz w:val="20"/>
          <w:szCs w:val="20"/>
          <w:lang w:eastAsia="ru-RU"/>
        </w:rPr>
        <w:t>ойма</w:t>
      </w:r>
      <w:proofErr w:type="spellEnd"/>
    </w:p>
    <w:p w:rsidR="008C5DC3" w:rsidRPr="008C5DC3" w:rsidRDefault="008C5DC3" w:rsidP="008C5DC3">
      <w:pPr>
        <w:framePr w:w="2545" w:h="728" w:hSpace="141" w:wrap="around" w:vAnchor="text" w:hAnchor="page" w:x="1695" w:y="239"/>
        <w:spacing w:after="0" w:line="240" w:lineRule="auto"/>
        <w:jc w:val="center"/>
        <w:rPr>
          <w:rFonts w:ascii="Times New Roman" w:eastAsia="Times New Roman" w:hAnsi="Times New Roman" w:cs="Times New Roman"/>
          <w:sz w:val="20"/>
          <w:szCs w:val="20"/>
          <w:lang w:eastAsia="ru-RU"/>
        </w:rPr>
      </w:pPr>
    </w:p>
    <w:p w:rsidR="008C5DC3" w:rsidRPr="008C5DC3" w:rsidRDefault="008C5DC3" w:rsidP="008C5DC3">
      <w:pPr>
        <w:spacing w:after="0" w:line="240" w:lineRule="auto"/>
        <w:jc w:val="center"/>
        <w:rPr>
          <w:rFonts w:ascii="Times New Roman" w:eastAsia="Times New Roman" w:hAnsi="Times New Roman" w:cs="Times New Roman"/>
          <w:b/>
          <w:bCs/>
          <w:sz w:val="28"/>
          <w:szCs w:val="20"/>
          <w:lang w:eastAsia="ru-RU"/>
        </w:rPr>
      </w:pPr>
    </w:p>
    <w:p w:rsidR="008C5DC3" w:rsidRPr="008C5DC3" w:rsidRDefault="008C5DC3" w:rsidP="008C5DC3">
      <w:pPr>
        <w:spacing w:after="0" w:line="240" w:lineRule="auto"/>
        <w:jc w:val="center"/>
        <w:rPr>
          <w:rFonts w:ascii="Times New Roman" w:eastAsia="Times New Roman" w:hAnsi="Times New Roman" w:cs="Times New Roman"/>
          <w:b/>
          <w:bCs/>
          <w:sz w:val="28"/>
          <w:szCs w:val="20"/>
          <w:lang w:eastAsia="ru-RU"/>
        </w:rPr>
      </w:pPr>
    </w:p>
    <w:p w:rsidR="008C5DC3" w:rsidRPr="008C5DC3" w:rsidRDefault="008C5DC3" w:rsidP="008C5DC3">
      <w:pPr>
        <w:spacing w:after="0" w:line="240" w:lineRule="auto"/>
        <w:jc w:val="center"/>
        <w:rPr>
          <w:rFonts w:ascii="Times New Roman" w:eastAsia="Times New Roman" w:hAnsi="Times New Roman" w:cs="Times New Roman"/>
          <w:b/>
          <w:bCs/>
          <w:sz w:val="28"/>
          <w:szCs w:val="20"/>
          <w:lang w:eastAsia="ru-RU"/>
        </w:rPr>
      </w:pPr>
    </w:p>
    <w:p w:rsidR="008C5DC3" w:rsidRPr="008C5DC3" w:rsidRDefault="008C5DC3" w:rsidP="008C5DC3">
      <w:pPr>
        <w:spacing w:after="0" w:line="240" w:lineRule="auto"/>
        <w:ind w:left="2880"/>
        <w:rPr>
          <w:rFonts w:ascii="Times New Roman" w:eastAsia="Times New Roman" w:hAnsi="Times New Roman" w:cs="Times New Roman"/>
          <w:b/>
          <w:sz w:val="28"/>
          <w:szCs w:val="20"/>
          <w:lang w:eastAsia="ru-RU"/>
        </w:rPr>
      </w:pPr>
      <w:r w:rsidRPr="008C5DC3">
        <w:rPr>
          <w:rFonts w:ascii="Times New Roman" w:eastAsia="Times New Roman" w:hAnsi="Times New Roman" w:cs="Times New Roman"/>
          <w:b/>
          <w:sz w:val="28"/>
          <w:szCs w:val="20"/>
          <w:lang w:eastAsia="ru-RU"/>
        </w:rPr>
        <w:t xml:space="preserve">        КЫВКОРТОД</w:t>
      </w:r>
    </w:p>
    <w:p w:rsidR="008C5DC3" w:rsidRPr="008C5DC3" w:rsidRDefault="008C5DC3" w:rsidP="008C5DC3">
      <w:pPr>
        <w:spacing w:after="0" w:line="240" w:lineRule="auto"/>
        <w:ind w:left="2880" w:firstLine="720"/>
        <w:rPr>
          <w:rFonts w:ascii="Times New Roman" w:eastAsia="Times New Roman" w:hAnsi="Times New Roman" w:cs="Times New Roman"/>
          <w:b/>
          <w:bCs/>
          <w:sz w:val="28"/>
          <w:szCs w:val="20"/>
          <w:lang w:eastAsia="ru-RU"/>
        </w:rPr>
      </w:pPr>
      <w:r w:rsidRPr="008C5DC3">
        <w:rPr>
          <w:rFonts w:ascii="Times New Roman" w:eastAsia="Times New Roman" w:hAnsi="Times New Roman" w:cs="Times New Roman"/>
          <w:sz w:val="28"/>
          <w:szCs w:val="20"/>
          <w:lang w:eastAsia="ru-RU"/>
        </w:rPr>
        <w:t xml:space="preserve"> </w:t>
      </w:r>
      <w:r w:rsidRPr="008C5DC3">
        <w:rPr>
          <w:rFonts w:ascii="Times New Roman" w:eastAsia="Times New Roman" w:hAnsi="Times New Roman" w:cs="Times New Roman"/>
          <w:b/>
          <w:sz w:val="28"/>
          <w:szCs w:val="20"/>
          <w:lang w:eastAsia="ru-RU"/>
        </w:rPr>
        <w:t xml:space="preserve">РЕШЕНИЕ </w:t>
      </w:r>
    </w:p>
    <w:p w:rsidR="008C5DC3" w:rsidRPr="008C5DC3" w:rsidRDefault="008C5DC3" w:rsidP="008C5DC3">
      <w:pPr>
        <w:spacing w:after="0" w:line="240" w:lineRule="auto"/>
        <w:jc w:val="center"/>
        <w:rPr>
          <w:rFonts w:ascii="Times New Roman" w:eastAsia="Times New Roman" w:hAnsi="Times New Roman" w:cs="Times New Roman"/>
          <w:b/>
          <w:bCs/>
          <w:sz w:val="28"/>
          <w:szCs w:val="20"/>
          <w:lang w:eastAsia="ru-RU"/>
        </w:rPr>
      </w:pPr>
    </w:p>
    <w:p w:rsidR="001916B4" w:rsidRPr="001916B4" w:rsidRDefault="001916B4" w:rsidP="008C5DC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0"/>
          <w:lang w:eastAsia="ru-RU"/>
        </w:rPr>
        <w:t xml:space="preserve">       </w:t>
      </w:r>
      <w:r w:rsidRPr="001916B4">
        <w:rPr>
          <w:rFonts w:ascii="Times New Roman" w:eastAsia="Times New Roman" w:hAnsi="Times New Roman" w:cs="Times New Roman"/>
          <w:b/>
          <w:bCs/>
          <w:sz w:val="24"/>
          <w:szCs w:val="24"/>
          <w:lang w:eastAsia="ru-RU"/>
        </w:rPr>
        <w:t xml:space="preserve">апрель </w:t>
      </w:r>
      <w:r w:rsidR="008C5DC3" w:rsidRPr="001916B4">
        <w:rPr>
          <w:rFonts w:ascii="Times New Roman" w:eastAsia="Times New Roman" w:hAnsi="Times New Roman" w:cs="Times New Roman"/>
          <w:b/>
          <w:bCs/>
          <w:sz w:val="24"/>
          <w:szCs w:val="24"/>
          <w:lang w:eastAsia="ru-RU"/>
        </w:rPr>
        <w:t xml:space="preserve"> </w:t>
      </w:r>
      <w:smartTag w:uri="urn:schemas-microsoft-com:office:smarttags" w:element="metricconverter">
        <w:smartTagPr>
          <w:attr w:name="ProductID" w:val="2016 г"/>
        </w:smartTagPr>
        <w:r w:rsidR="008C5DC3" w:rsidRPr="001916B4">
          <w:rPr>
            <w:rFonts w:ascii="Times New Roman" w:eastAsia="Times New Roman" w:hAnsi="Times New Roman" w:cs="Times New Roman"/>
            <w:b/>
            <w:bCs/>
            <w:sz w:val="24"/>
            <w:szCs w:val="24"/>
            <w:lang w:eastAsia="ru-RU"/>
          </w:rPr>
          <w:t>2016 г</w:t>
        </w:r>
      </w:smartTag>
      <w:r w:rsidR="008C5DC3" w:rsidRPr="001916B4">
        <w:rPr>
          <w:rFonts w:ascii="Times New Roman" w:eastAsia="Times New Roman" w:hAnsi="Times New Roman" w:cs="Times New Roman"/>
          <w:b/>
          <w:bCs/>
          <w:sz w:val="24"/>
          <w:szCs w:val="24"/>
          <w:lang w:eastAsia="ru-RU"/>
        </w:rPr>
        <w:t>.</w:t>
      </w:r>
      <w:r w:rsidR="008C5DC3" w:rsidRPr="001916B4">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 xml:space="preserve">                                                                                     Проект</w:t>
      </w:r>
    </w:p>
    <w:p w:rsidR="008C5DC3" w:rsidRPr="008C5DC3" w:rsidRDefault="001916B4" w:rsidP="008C5DC3">
      <w:pPr>
        <w:spacing w:after="0" w:line="240" w:lineRule="auto"/>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tab/>
      </w:r>
      <w:r>
        <w:rPr>
          <w:rFonts w:ascii="Times New Roman" w:eastAsia="Times New Roman" w:hAnsi="Times New Roman" w:cs="Times New Roman"/>
          <w:b/>
          <w:bCs/>
          <w:sz w:val="28"/>
          <w:szCs w:val="20"/>
          <w:lang w:eastAsia="ru-RU"/>
        </w:rPr>
        <w:tab/>
      </w:r>
      <w:r>
        <w:rPr>
          <w:rFonts w:ascii="Times New Roman" w:eastAsia="Times New Roman" w:hAnsi="Times New Roman" w:cs="Times New Roman"/>
          <w:b/>
          <w:bCs/>
          <w:sz w:val="28"/>
          <w:szCs w:val="20"/>
          <w:lang w:eastAsia="ru-RU"/>
        </w:rPr>
        <w:tab/>
      </w:r>
      <w:r>
        <w:rPr>
          <w:rFonts w:ascii="Times New Roman" w:eastAsia="Times New Roman" w:hAnsi="Times New Roman" w:cs="Times New Roman"/>
          <w:b/>
          <w:bCs/>
          <w:sz w:val="28"/>
          <w:szCs w:val="20"/>
          <w:lang w:eastAsia="ru-RU"/>
        </w:rPr>
        <w:tab/>
      </w:r>
      <w:r>
        <w:rPr>
          <w:rFonts w:ascii="Times New Roman" w:eastAsia="Times New Roman" w:hAnsi="Times New Roman" w:cs="Times New Roman"/>
          <w:b/>
          <w:bCs/>
          <w:sz w:val="28"/>
          <w:szCs w:val="20"/>
          <w:lang w:eastAsia="ru-RU"/>
        </w:rPr>
        <w:tab/>
      </w:r>
      <w:r>
        <w:rPr>
          <w:rFonts w:ascii="Times New Roman" w:eastAsia="Times New Roman" w:hAnsi="Times New Roman" w:cs="Times New Roman"/>
          <w:b/>
          <w:bCs/>
          <w:sz w:val="28"/>
          <w:szCs w:val="20"/>
          <w:lang w:eastAsia="ru-RU"/>
        </w:rPr>
        <w:tab/>
      </w:r>
    </w:p>
    <w:tbl>
      <w:tblPr>
        <w:tblW w:w="13008" w:type="dxa"/>
        <w:tblLook w:val="04A0" w:firstRow="1" w:lastRow="0" w:firstColumn="1" w:lastColumn="0" w:noHBand="0" w:noVBand="1"/>
      </w:tblPr>
      <w:tblGrid>
        <w:gridCol w:w="13008"/>
      </w:tblGrid>
      <w:tr w:rsidR="001916B4" w:rsidRPr="001916B4" w:rsidTr="001916B4">
        <w:tc>
          <w:tcPr>
            <w:tcW w:w="13008" w:type="dxa"/>
          </w:tcPr>
          <w:p w:rsidR="001916B4" w:rsidRPr="001916B4" w:rsidRDefault="001916B4" w:rsidP="001916B4">
            <w:pPr>
              <w:spacing w:after="0" w:line="240" w:lineRule="auto"/>
              <w:ind w:right="4253"/>
              <w:jc w:val="both"/>
              <w:rPr>
                <w:rFonts w:ascii="Times New Roman" w:eastAsia="Times New Roman" w:hAnsi="Times New Roman" w:cs="Times New Roman"/>
                <w:b/>
                <w:sz w:val="24"/>
                <w:szCs w:val="24"/>
                <w:lang w:eastAsia="ru-RU"/>
              </w:rPr>
            </w:pPr>
            <w:r w:rsidRPr="001916B4">
              <w:rPr>
                <w:rFonts w:ascii="Times New Roman" w:eastAsia="Times New Roman" w:hAnsi="Times New Roman" w:cs="Times New Roman"/>
                <w:b/>
                <w:sz w:val="24"/>
                <w:szCs w:val="24"/>
                <w:lang w:eastAsia="ru-RU"/>
              </w:rPr>
              <w:t>Об утверждении методики определения платы за пользование жилым помещением (платы за наем) для нанимателей жилых помещений по договорам социального найма и договорам найма специализированного жилого помещения государственного или муниципального жилищного фонда на территории муниципального образо</w:t>
            </w:r>
            <w:r>
              <w:rPr>
                <w:rFonts w:ascii="Times New Roman" w:eastAsia="Times New Roman" w:hAnsi="Times New Roman" w:cs="Times New Roman"/>
                <w:b/>
                <w:sz w:val="24"/>
                <w:szCs w:val="24"/>
                <w:lang w:eastAsia="ru-RU"/>
              </w:rPr>
              <w:t>вания сельского поселения «</w:t>
            </w:r>
            <w:proofErr w:type="spellStart"/>
            <w:r>
              <w:rPr>
                <w:rFonts w:ascii="Times New Roman" w:eastAsia="Times New Roman" w:hAnsi="Times New Roman" w:cs="Times New Roman"/>
                <w:b/>
                <w:sz w:val="24"/>
                <w:szCs w:val="24"/>
                <w:lang w:eastAsia="ru-RU"/>
              </w:rPr>
              <w:t>Лойма</w:t>
            </w:r>
            <w:proofErr w:type="spellEnd"/>
            <w:r w:rsidRPr="001916B4">
              <w:rPr>
                <w:rFonts w:ascii="Times New Roman" w:eastAsia="Times New Roman" w:hAnsi="Times New Roman" w:cs="Times New Roman"/>
                <w:b/>
                <w:sz w:val="24"/>
                <w:szCs w:val="24"/>
                <w:lang w:eastAsia="ru-RU"/>
              </w:rPr>
              <w:t>»</w:t>
            </w:r>
          </w:p>
          <w:p w:rsidR="001916B4" w:rsidRPr="001916B4" w:rsidRDefault="001916B4" w:rsidP="001916B4">
            <w:pPr>
              <w:spacing w:after="0" w:line="240" w:lineRule="auto"/>
              <w:ind w:right="4253"/>
              <w:jc w:val="both"/>
              <w:rPr>
                <w:rFonts w:ascii="Times New Roman" w:eastAsia="Times New Roman" w:hAnsi="Times New Roman" w:cs="Times New Roman"/>
                <w:b/>
                <w:sz w:val="24"/>
                <w:szCs w:val="24"/>
                <w:lang w:eastAsia="ru-RU"/>
              </w:rPr>
            </w:pPr>
          </w:p>
        </w:tc>
      </w:tr>
    </w:tbl>
    <w:p w:rsidR="001916B4" w:rsidRPr="001916B4" w:rsidRDefault="001916B4" w:rsidP="001916B4">
      <w:pPr>
        <w:spacing w:after="0" w:line="240" w:lineRule="auto"/>
        <w:ind w:right="4253"/>
        <w:jc w:val="both"/>
        <w:rPr>
          <w:rFonts w:ascii="Times New Roman" w:eastAsia="Times New Roman" w:hAnsi="Times New Roman" w:cs="Times New Roman"/>
          <w:b/>
          <w:sz w:val="24"/>
          <w:szCs w:val="24"/>
          <w:lang w:eastAsia="ru-RU"/>
        </w:rPr>
      </w:pPr>
    </w:p>
    <w:p w:rsidR="001916B4" w:rsidRDefault="001916B4" w:rsidP="001916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 xml:space="preserve">Руководствуясь ст. 156 Жилищного </w:t>
      </w:r>
      <w:hyperlink r:id="rId7" w:tooltip="&quot;Жилищный кодекс Российской Федерации&quot; от 29.12.2004 N 188-ФЗ (ред. от 28.06.2014) (с изм. и доп., вступ. в силу с 11.07.2014){КонсультантПлюс}" w:history="1">
        <w:proofErr w:type="gramStart"/>
        <w:r w:rsidRPr="001916B4">
          <w:rPr>
            <w:rFonts w:ascii="Times New Roman" w:eastAsia="Times New Roman" w:hAnsi="Times New Roman" w:cs="Times New Roman"/>
            <w:color w:val="0000FF"/>
            <w:sz w:val="24"/>
            <w:szCs w:val="24"/>
            <w:u w:val="single"/>
            <w:lang w:eastAsia="ru-RU"/>
          </w:rPr>
          <w:t>кодекс</w:t>
        </w:r>
        <w:proofErr w:type="gramEnd"/>
      </w:hyperlink>
      <w:r w:rsidRPr="001916B4">
        <w:rPr>
          <w:rFonts w:ascii="Times New Roman" w:eastAsia="Times New Roman" w:hAnsi="Times New Roman" w:cs="Times New Roman"/>
          <w:sz w:val="24"/>
          <w:szCs w:val="24"/>
          <w:lang w:eastAsia="ru-RU"/>
        </w:rPr>
        <w:t>а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 августа 2006 года № 491, Уставом муниципального образования сельско</w:t>
      </w:r>
      <w:r>
        <w:rPr>
          <w:rFonts w:ascii="Times New Roman" w:eastAsia="Times New Roman" w:hAnsi="Times New Roman" w:cs="Times New Roman"/>
          <w:sz w:val="24"/>
          <w:szCs w:val="24"/>
          <w:lang w:eastAsia="ru-RU"/>
        </w:rPr>
        <w:t>го поселения «</w:t>
      </w:r>
      <w:proofErr w:type="spellStart"/>
      <w:r>
        <w:rPr>
          <w:rFonts w:ascii="Times New Roman" w:eastAsia="Times New Roman" w:hAnsi="Times New Roman" w:cs="Times New Roman"/>
          <w:sz w:val="24"/>
          <w:szCs w:val="24"/>
          <w:lang w:eastAsia="ru-RU"/>
        </w:rPr>
        <w:t>Лойма</w:t>
      </w:r>
      <w:proofErr w:type="spellEnd"/>
      <w:r w:rsidRPr="001916B4">
        <w:rPr>
          <w:rFonts w:ascii="Times New Roman" w:eastAsia="Times New Roman" w:hAnsi="Times New Roman" w:cs="Times New Roman"/>
          <w:sz w:val="24"/>
          <w:szCs w:val="24"/>
          <w:lang w:eastAsia="ru-RU"/>
        </w:rPr>
        <w:t>», в целях регулирования вопросов, связанных с определением размера платы за пользование жилым помещением (платы за наем) для нанимателей жилых помещений по договорам социального найма и договорам найма специализированного жилого помещения государственного или муниципального жилищного фонда на территории муниципального образо</w:t>
      </w:r>
      <w:r>
        <w:rPr>
          <w:rFonts w:ascii="Times New Roman" w:eastAsia="Times New Roman" w:hAnsi="Times New Roman" w:cs="Times New Roman"/>
          <w:sz w:val="24"/>
          <w:szCs w:val="24"/>
          <w:lang w:eastAsia="ru-RU"/>
        </w:rPr>
        <w:t>вания сельского поселения «</w:t>
      </w:r>
      <w:proofErr w:type="spellStart"/>
      <w:r>
        <w:rPr>
          <w:rFonts w:ascii="Times New Roman" w:eastAsia="Times New Roman" w:hAnsi="Times New Roman" w:cs="Times New Roman"/>
          <w:sz w:val="24"/>
          <w:szCs w:val="24"/>
          <w:lang w:eastAsia="ru-RU"/>
        </w:rPr>
        <w:t>Лойма</w:t>
      </w:r>
      <w:proofErr w:type="spellEnd"/>
      <w:r w:rsidRPr="001916B4">
        <w:rPr>
          <w:rFonts w:ascii="Times New Roman" w:eastAsia="Times New Roman" w:hAnsi="Times New Roman" w:cs="Times New Roman"/>
          <w:sz w:val="24"/>
          <w:szCs w:val="24"/>
          <w:lang w:eastAsia="ru-RU"/>
        </w:rPr>
        <w:t xml:space="preserve">», </w:t>
      </w:r>
    </w:p>
    <w:p w:rsidR="001916B4" w:rsidRPr="001916B4" w:rsidRDefault="001916B4" w:rsidP="001916B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сельского поселения «</w:t>
      </w:r>
      <w:proofErr w:type="spellStart"/>
      <w:r>
        <w:rPr>
          <w:rFonts w:ascii="Times New Roman" w:eastAsia="Times New Roman" w:hAnsi="Times New Roman" w:cs="Times New Roman"/>
          <w:sz w:val="24"/>
          <w:szCs w:val="24"/>
          <w:lang w:eastAsia="ru-RU"/>
        </w:rPr>
        <w:t>Лойма</w:t>
      </w:r>
      <w:proofErr w:type="spellEnd"/>
      <w:r w:rsidRPr="001916B4">
        <w:rPr>
          <w:rFonts w:ascii="Times New Roman" w:eastAsia="Times New Roman" w:hAnsi="Times New Roman" w:cs="Times New Roman"/>
          <w:sz w:val="24"/>
          <w:szCs w:val="24"/>
          <w:lang w:eastAsia="ru-RU"/>
        </w:rPr>
        <w:t xml:space="preserve">»  </w:t>
      </w:r>
    </w:p>
    <w:p w:rsidR="001916B4" w:rsidRPr="001916B4" w:rsidRDefault="001916B4" w:rsidP="001916B4">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1916B4" w:rsidRPr="001916B4" w:rsidRDefault="001916B4" w:rsidP="001916B4">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1916B4">
        <w:rPr>
          <w:rFonts w:ascii="Times New Roman" w:eastAsia="Times New Roman" w:hAnsi="Times New Roman" w:cs="Times New Roman"/>
          <w:b/>
          <w:sz w:val="24"/>
          <w:szCs w:val="24"/>
          <w:lang w:eastAsia="ru-RU"/>
        </w:rPr>
        <w:t>РЕШИЛ:</w:t>
      </w:r>
    </w:p>
    <w:p w:rsidR="001916B4" w:rsidRPr="001916B4" w:rsidRDefault="001916B4" w:rsidP="001916B4">
      <w:pPr>
        <w:tabs>
          <w:tab w:val="left" w:pos="851"/>
        </w:tabs>
        <w:spacing w:after="0" w:line="240" w:lineRule="auto"/>
        <w:jc w:val="center"/>
        <w:rPr>
          <w:rFonts w:ascii="Times New Roman" w:eastAsia="Times New Roman" w:hAnsi="Times New Roman" w:cs="Times New Roman"/>
          <w:b/>
          <w:sz w:val="24"/>
          <w:szCs w:val="24"/>
          <w:lang w:eastAsia="ru-RU"/>
        </w:rPr>
      </w:pPr>
    </w:p>
    <w:p w:rsidR="001916B4" w:rsidRPr="001916B4" w:rsidRDefault="001916B4" w:rsidP="001916B4">
      <w:pPr>
        <w:spacing w:after="0" w:line="240" w:lineRule="auto"/>
        <w:ind w:firstLine="720"/>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1</w:t>
      </w:r>
      <w:r w:rsidRPr="001916B4">
        <w:rPr>
          <w:rFonts w:ascii="Times New Roman" w:eastAsia="Times New Roman" w:hAnsi="Times New Roman" w:cs="Times New Roman"/>
          <w:b/>
          <w:sz w:val="24"/>
          <w:szCs w:val="24"/>
          <w:lang w:eastAsia="ru-RU"/>
        </w:rPr>
        <w:t>.</w:t>
      </w:r>
      <w:r w:rsidRPr="001916B4">
        <w:rPr>
          <w:rFonts w:ascii="Times New Roman" w:eastAsia="Times New Roman" w:hAnsi="Times New Roman" w:cs="Times New Roman"/>
          <w:sz w:val="24"/>
          <w:szCs w:val="24"/>
          <w:lang w:eastAsia="ru-RU"/>
        </w:rPr>
        <w:t xml:space="preserve"> Утвердить методику определения платы за пользование жилым помещением (платы за наем) для нанимателей жилых помещений по договорам социального найма и договорам найма специализированного жилого помещения государственного или муниципального жилищного фонда на территории муниципального образо</w:t>
      </w:r>
      <w:r>
        <w:rPr>
          <w:rFonts w:ascii="Times New Roman" w:eastAsia="Times New Roman" w:hAnsi="Times New Roman" w:cs="Times New Roman"/>
          <w:sz w:val="24"/>
          <w:szCs w:val="24"/>
          <w:lang w:eastAsia="ru-RU"/>
        </w:rPr>
        <w:t>вания сельского поселения «</w:t>
      </w:r>
      <w:proofErr w:type="spellStart"/>
      <w:r>
        <w:rPr>
          <w:rFonts w:ascii="Times New Roman" w:eastAsia="Times New Roman" w:hAnsi="Times New Roman" w:cs="Times New Roman"/>
          <w:sz w:val="24"/>
          <w:szCs w:val="24"/>
          <w:lang w:eastAsia="ru-RU"/>
        </w:rPr>
        <w:t>Лойма</w:t>
      </w:r>
      <w:proofErr w:type="spellEnd"/>
      <w:r w:rsidRPr="001916B4">
        <w:rPr>
          <w:rFonts w:ascii="Times New Roman" w:eastAsia="Times New Roman" w:hAnsi="Times New Roman" w:cs="Times New Roman"/>
          <w:sz w:val="24"/>
          <w:szCs w:val="24"/>
          <w:lang w:eastAsia="ru-RU"/>
        </w:rPr>
        <w:t>» (приложение).</w:t>
      </w:r>
    </w:p>
    <w:p w:rsidR="001916B4" w:rsidRPr="001916B4" w:rsidRDefault="001916B4" w:rsidP="001916B4">
      <w:pPr>
        <w:spacing w:after="0" w:line="240" w:lineRule="auto"/>
        <w:ind w:firstLine="720"/>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b/>
          <w:sz w:val="24"/>
          <w:szCs w:val="24"/>
          <w:lang w:eastAsia="ru-RU"/>
        </w:rPr>
        <w:t>2.</w:t>
      </w:r>
      <w:r w:rsidRPr="001916B4">
        <w:rPr>
          <w:rFonts w:ascii="Times New Roman" w:eastAsia="Times New Roman" w:hAnsi="Times New Roman" w:cs="Times New Roman"/>
          <w:sz w:val="24"/>
          <w:szCs w:val="24"/>
          <w:lang w:eastAsia="ru-RU"/>
        </w:rPr>
        <w:t xml:space="preserve"> Настоящее решение вступает в силу </w:t>
      </w:r>
      <w:r>
        <w:rPr>
          <w:rFonts w:ascii="Times New Roman" w:eastAsia="Times New Roman" w:hAnsi="Times New Roman" w:cs="Times New Roman"/>
          <w:sz w:val="24"/>
          <w:szCs w:val="24"/>
          <w:lang w:eastAsia="ru-RU"/>
        </w:rPr>
        <w:t>с  момента  обнародования  в  местах, установленных  решением  главы  сельского поселения «</w:t>
      </w:r>
      <w:proofErr w:type="spellStart"/>
      <w:r>
        <w:rPr>
          <w:rFonts w:ascii="Times New Roman" w:eastAsia="Times New Roman" w:hAnsi="Times New Roman" w:cs="Times New Roman"/>
          <w:sz w:val="24"/>
          <w:szCs w:val="24"/>
          <w:lang w:eastAsia="ru-RU"/>
        </w:rPr>
        <w:t>Лойма</w:t>
      </w:r>
      <w:proofErr w:type="spellEnd"/>
      <w:r>
        <w:rPr>
          <w:rFonts w:ascii="Times New Roman" w:eastAsia="Times New Roman" w:hAnsi="Times New Roman" w:cs="Times New Roman"/>
          <w:sz w:val="24"/>
          <w:szCs w:val="24"/>
          <w:lang w:eastAsia="ru-RU"/>
        </w:rPr>
        <w:t>»</w:t>
      </w:r>
    </w:p>
    <w:p w:rsidR="001916B4" w:rsidRPr="001916B4" w:rsidRDefault="001916B4" w:rsidP="001916B4">
      <w:pPr>
        <w:spacing w:after="0" w:line="240" w:lineRule="auto"/>
        <w:jc w:val="both"/>
        <w:rPr>
          <w:rFonts w:ascii="Times New Roman" w:eastAsia="Times New Roman" w:hAnsi="Times New Roman" w:cs="Times New Roman"/>
          <w:sz w:val="24"/>
          <w:szCs w:val="24"/>
          <w:lang w:eastAsia="ru-RU"/>
        </w:rPr>
      </w:pPr>
    </w:p>
    <w:p w:rsidR="001916B4" w:rsidRPr="001916B4" w:rsidRDefault="001916B4" w:rsidP="001916B4">
      <w:pPr>
        <w:spacing w:after="0" w:line="240" w:lineRule="auto"/>
        <w:jc w:val="both"/>
        <w:rPr>
          <w:rFonts w:ascii="Times New Roman" w:eastAsia="Times New Roman" w:hAnsi="Times New Roman" w:cs="Times New Roman"/>
          <w:b/>
          <w:sz w:val="24"/>
          <w:szCs w:val="24"/>
          <w:lang w:eastAsia="ru-RU"/>
        </w:rPr>
      </w:pPr>
      <w:r w:rsidRPr="001916B4">
        <w:rPr>
          <w:rFonts w:ascii="Times New Roman" w:eastAsia="Times New Roman" w:hAnsi="Times New Roman" w:cs="Times New Roman"/>
          <w:b/>
          <w:sz w:val="24"/>
          <w:szCs w:val="24"/>
          <w:lang w:eastAsia="ru-RU"/>
        </w:rPr>
        <w:t xml:space="preserve">                </w:t>
      </w:r>
    </w:p>
    <w:p w:rsidR="001916B4" w:rsidRPr="001916B4" w:rsidRDefault="001916B4" w:rsidP="001916B4">
      <w:pPr>
        <w:spacing w:after="0" w:line="240" w:lineRule="auto"/>
        <w:jc w:val="both"/>
        <w:rPr>
          <w:rFonts w:ascii="Times New Roman" w:eastAsia="Times New Roman" w:hAnsi="Times New Roman" w:cs="Times New Roman"/>
          <w:b/>
          <w:sz w:val="24"/>
          <w:szCs w:val="24"/>
          <w:lang w:eastAsia="ru-RU"/>
        </w:rPr>
      </w:pPr>
    </w:p>
    <w:p w:rsidR="001916B4" w:rsidRPr="001916B4" w:rsidRDefault="001916B4" w:rsidP="001916B4">
      <w:pPr>
        <w:spacing w:after="0" w:line="240" w:lineRule="auto"/>
        <w:jc w:val="both"/>
        <w:rPr>
          <w:rFonts w:ascii="Times New Roman" w:eastAsia="Times New Roman" w:hAnsi="Times New Roman" w:cs="Times New Roman"/>
          <w:sz w:val="24"/>
          <w:szCs w:val="24"/>
          <w:lang w:eastAsia="ru-RU"/>
        </w:rPr>
      </w:pPr>
      <w:proofErr w:type="spellStart"/>
      <w:r w:rsidRPr="001916B4">
        <w:rPr>
          <w:rFonts w:ascii="Times New Roman" w:eastAsia="Times New Roman" w:hAnsi="Times New Roman" w:cs="Times New Roman"/>
          <w:sz w:val="24"/>
          <w:szCs w:val="24"/>
          <w:lang w:eastAsia="ru-RU"/>
        </w:rPr>
        <w:t>И.о</w:t>
      </w:r>
      <w:proofErr w:type="gramStart"/>
      <w:r w:rsidRPr="001916B4">
        <w:rPr>
          <w:rFonts w:ascii="Times New Roman" w:eastAsia="Times New Roman" w:hAnsi="Times New Roman" w:cs="Times New Roman"/>
          <w:sz w:val="24"/>
          <w:szCs w:val="24"/>
          <w:lang w:eastAsia="ru-RU"/>
        </w:rPr>
        <w:t>.г</w:t>
      </w:r>
      <w:proofErr w:type="gramEnd"/>
      <w:r w:rsidRPr="001916B4">
        <w:rPr>
          <w:rFonts w:ascii="Times New Roman" w:eastAsia="Times New Roman" w:hAnsi="Times New Roman" w:cs="Times New Roman"/>
          <w:sz w:val="24"/>
          <w:szCs w:val="24"/>
          <w:lang w:eastAsia="ru-RU"/>
        </w:rPr>
        <w:t>лавы</w:t>
      </w:r>
      <w:proofErr w:type="spellEnd"/>
      <w:r w:rsidRPr="001916B4">
        <w:rPr>
          <w:rFonts w:ascii="Times New Roman" w:eastAsia="Times New Roman" w:hAnsi="Times New Roman" w:cs="Times New Roman"/>
          <w:sz w:val="24"/>
          <w:szCs w:val="24"/>
          <w:lang w:eastAsia="ru-RU"/>
        </w:rPr>
        <w:t xml:space="preserve"> сельского поселения «</w:t>
      </w:r>
      <w:proofErr w:type="spellStart"/>
      <w:r w:rsidRPr="001916B4">
        <w:rPr>
          <w:rFonts w:ascii="Times New Roman" w:eastAsia="Times New Roman" w:hAnsi="Times New Roman" w:cs="Times New Roman"/>
          <w:sz w:val="24"/>
          <w:szCs w:val="24"/>
          <w:lang w:eastAsia="ru-RU"/>
        </w:rPr>
        <w:t>Лойма</w:t>
      </w:r>
      <w:proofErr w:type="spellEnd"/>
      <w:r w:rsidRPr="001916B4">
        <w:rPr>
          <w:rFonts w:ascii="Times New Roman" w:eastAsia="Times New Roman" w:hAnsi="Times New Roman" w:cs="Times New Roman"/>
          <w:sz w:val="24"/>
          <w:szCs w:val="24"/>
          <w:lang w:eastAsia="ru-RU"/>
        </w:rPr>
        <w:t xml:space="preserve">»                         </w:t>
      </w:r>
      <w:proofErr w:type="spellStart"/>
      <w:r w:rsidRPr="001916B4">
        <w:rPr>
          <w:rFonts w:ascii="Times New Roman" w:eastAsia="Times New Roman" w:hAnsi="Times New Roman" w:cs="Times New Roman"/>
          <w:sz w:val="24"/>
          <w:szCs w:val="24"/>
          <w:lang w:eastAsia="ru-RU"/>
        </w:rPr>
        <w:t>В.А.Низовцев</w:t>
      </w:r>
      <w:proofErr w:type="spellEnd"/>
      <w:r w:rsidRPr="001916B4">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lastRenderedPageBreak/>
        <w:t xml:space="preserve">                                                                                                                                     </w:t>
      </w:r>
      <w:r w:rsidRPr="001916B4">
        <w:rPr>
          <w:rFonts w:ascii="Times New Roman" w:eastAsia="Times New Roman" w:hAnsi="Times New Roman" w:cs="Times New Roman"/>
          <w:sz w:val="24"/>
          <w:szCs w:val="24"/>
          <w:lang w:eastAsia="ru-RU"/>
        </w:rPr>
        <w:t>Приложение</w:t>
      </w:r>
    </w:p>
    <w:p w:rsidR="001916B4" w:rsidRPr="001916B4" w:rsidRDefault="001916B4" w:rsidP="001916B4">
      <w:pPr>
        <w:spacing w:after="0" w:line="240" w:lineRule="auto"/>
        <w:ind w:left="528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проекту </w:t>
      </w:r>
      <w:r w:rsidRPr="001916B4">
        <w:rPr>
          <w:rFonts w:ascii="Times New Roman" w:eastAsia="Times New Roman" w:hAnsi="Times New Roman" w:cs="Times New Roman"/>
          <w:sz w:val="24"/>
          <w:szCs w:val="24"/>
          <w:lang w:eastAsia="ru-RU"/>
        </w:rPr>
        <w:t xml:space="preserve"> решению С</w:t>
      </w:r>
      <w:r>
        <w:rPr>
          <w:rFonts w:ascii="Times New Roman" w:eastAsia="Times New Roman" w:hAnsi="Times New Roman" w:cs="Times New Roman"/>
          <w:sz w:val="24"/>
          <w:szCs w:val="24"/>
          <w:lang w:eastAsia="ru-RU"/>
        </w:rPr>
        <w:t>овета сельского поселения «</w:t>
      </w:r>
      <w:proofErr w:type="spellStart"/>
      <w:r>
        <w:rPr>
          <w:rFonts w:ascii="Times New Roman" w:eastAsia="Times New Roman" w:hAnsi="Times New Roman" w:cs="Times New Roman"/>
          <w:sz w:val="24"/>
          <w:szCs w:val="24"/>
          <w:lang w:eastAsia="ru-RU"/>
        </w:rPr>
        <w:t>Лойма</w:t>
      </w:r>
      <w:proofErr w:type="spellEnd"/>
      <w:r w:rsidRPr="001916B4">
        <w:rPr>
          <w:rFonts w:ascii="Times New Roman" w:eastAsia="Times New Roman" w:hAnsi="Times New Roman" w:cs="Times New Roman"/>
          <w:sz w:val="24"/>
          <w:szCs w:val="24"/>
          <w:lang w:eastAsia="ru-RU"/>
        </w:rPr>
        <w:t xml:space="preserve">» </w:t>
      </w:r>
    </w:p>
    <w:p w:rsidR="001916B4" w:rsidRPr="001916B4" w:rsidRDefault="001916B4" w:rsidP="001916B4">
      <w:pPr>
        <w:spacing w:after="0" w:line="240" w:lineRule="auto"/>
        <w:ind w:left="5280"/>
        <w:jc w:val="right"/>
        <w:rPr>
          <w:rFonts w:ascii="Times New Roman" w:eastAsia="Times New Roman" w:hAnsi="Times New Roman" w:cs="Times New Roman"/>
          <w:sz w:val="24"/>
          <w:szCs w:val="24"/>
          <w:lang w:eastAsia="ru-RU"/>
        </w:rPr>
      </w:pPr>
    </w:p>
    <w:p w:rsidR="001916B4" w:rsidRPr="001916B4" w:rsidRDefault="001916B4" w:rsidP="001916B4">
      <w:pPr>
        <w:spacing w:after="0" w:line="240" w:lineRule="auto"/>
        <w:ind w:left="5760"/>
        <w:jc w:val="center"/>
        <w:rPr>
          <w:rFonts w:ascii="Times New Roman" w:eastAsia="Times New Roman" w:hAnsi="Times New Roman" w:cs="Times New Roman"/>
          <w:sz w:val="24"/>
          <w:szCs w:val="24"/>
          <w:lang w:eastAsia="ru-RU"/>
        </w:rPr>
      </w:pPr>
    </w:p>
    <w:p w:rsidR="001916B4" w:rsidRPr="001916B4" w:rsidRDefault="001916B4" w:rsidP="001916B4">
      <w:pPr>
        <w:spacing w:after="0" w:line="240" w:lineRule="auto"/>
        <w:jc w:val="center"/>
        <w:rPr>
          <w:rFonts w:ascii="Times New Roman" w:eastAsia="Times New Roman" w:hAnsi="Times New Roman" w:cs="Times New Roman"/>
          <w:sz w:val="24"/>
          <w:szCs w:val="24"/>
          <w:lang w:eastAsia="ru-RU"/>
        </w:rPr>
      </w:pPr>
    </w:p>
    <w:p w:rsidR="001916B4" w:rsidRPr="001916B4" w:rsidRDefault="001916B4" w:rsidP="001916B4">
      <w:pPr>
        <w:spacing w:after="0" w:line="240" w:lineRule="auto"/>
        <w:jc w:val="center"/>
        <w:rPr>
          <w:rFonts w:ascii="Times New Roman" w:eastAsia="Times New Roman" w:hAnsi="Times New Roman" w:cs="Times New Roman"/>
          <w:sz w:val="24"/>
          <w:szCs w:val="24"/>
          <w:lang w:eastAsia="ru-RU"/>
        </w:rPr>
      </w:pPr>
    </w:p>
    <w:p w:rsidR="001916B4" w:rsidRPr="001916B4" w:rsidRDefault="001916B4" w:rsidP="001916B4">
      <w:pPr>
        <w:spacing w:after="0" w:line="240" w:lineRule="auto"/>
        <w:jc w:val="center"/>
        <w:rPr>
          <w:rFonts w:ascii="Times New Roman" w:eastAsia="Times New Roman" w:hAnsi="Times New Roman" w:cs="Times New Roman"/>
          <w:b/>
          <w:sz w:val="24"/>
          <w:szCs w:val="24"/>
          <w:lang w:eastAsia="ru-RU"/>
        </w:rPr>
      </w:pPr>
      <w:r w:rsidRPr="001916B4">
        <w:rPr>
          <w:rFonts w:ascii="Times New Roman" w:eastAsia="Times New Roman" w:hAnsi="Times New Roman" w:cs="Times New Roman"/>
          <w:b/>
          <w:sz w:val="24"/>
          <w:szCs w:val="24"/>
          <w:lang w:eastAsia="ru-RU"/>
        </w:rPr>
        <w:t>Методика определения платы за пользование жилым помещением (платы за наем) для нанимателей жилых помещений по договорам социального найма и договорам найма специализированного жилого помещения государственного или муниципального жилищного фонда на территории муниципального образо</w:t>
      </w:r>
      <w:r>
        <w:rPr>
          <w:rFonts w:ascii="Times New Roman" w:eastAsia="Times New Roman" w:hAnsi="Times New Roman" w:cs="Times New Roman"/>
          <w:b/>
          <w:sz w:val="24"/>
          <w:szCs w:val="24"/>
          <w:lang w:eastAsia="ru-RU"/>
        </w:rPr>
        <w:t>вания сельского поселения «</w:t>
      </w:r>
      <w:proofErr w:type="spellStart"/>
      <w:r>
        <w:rPr>
          <w:rFonts w:ascii="Times New Roman" w:eastAsia="Times New Roman" w:hAnsi="Times New Roman" w:cs="Times New Roman"/>
          <w:b/>
          <w:sz w:val="24"/>
          <w:szCs w:val="24"/>
          <w:lang w:eastAsia="ru-RU"/>
        </w:rPr>
        <w:t>Лойма</w:t>
      </w:r>
      <w:proofErr w:type="spellEnd"/>
      <w:r w:rsidRPr="001916B4">
        <w:rPr>
          <w:rFonts w:ascii="Times New Roman" w:eastAsia="Times New Roman" w:hAnsi="Times New Roman" w:cs="Times New Roman"/>
          <w:b/>
          <w:sz w:val="24"/>
          <w:szCs w:val="24"/>
          <w:lang w:eastAsia="ru-RU"/>
        </w:rPr>
        <w:t>»</w:t>
      </w:r>
    </w:p>
    <w:p w:rsidR="001916B4" w:rsidRPr="001916B4" w:rsidRDefault="001916B4" w:rsidP="001916B4">
      <w:pPr>
        <w:spacing w:after="0" w:line="240" w:lineRule="auto"/>
        <w:jc w:val="center"/>
        <w:rPr>
          <w:rFonts w:ascii="Times New Roman" w:eastAsia="Times New Roman" w:hAnsi="Times New Roman" w:cs="Times New Roman"/>
          <w:b/>
          <w:sz w:val="24"/>
          <w:szCs w:val="24"/>
          <w:lang w:eastAsia="ru-RU"/>
        </w:rPr>
      </w:pPr>
    </w:p>
    <w:p w:rsidR="001916B4" w:rsidRPr="001916B4" w:rsidRDefault="001916B4" w:rsidP="001916B4">
      <w:pPr>
        <w:spacing w:after="0" w:line="240" w:lineRule="auto"/>
        <w:jc w:val="center"/>
        <w:rPr>
          <w:rFonts w:ascii="Times New Roman" w:eastAsia="Times New Roman" w:hAnsi="Times New Roman" w:cs="Times New Roman"/>
          <w:b/>
          <w:sz w:val="24"/>
          <w:szCs w:val="24"/>
          <w:lang w:eastAsia="ru-RU"/>
        </w:rPr>
      </w:pPr>
      <w:r w:rsidRPr="001916B4">
        <w:rPr>
          <w:rFonts w:ascii="Times New Roman" w:eastAsia="Times New Roman" w:hAnsi="Times New Roman" w:cs="Times New Roman"/>
          <w:b/>
          <w:sz w:val="24"/>
          <w:szCs w:val="24"/>
          <w:lang w:eastAsia="ru-RU"/>
        </w:rPr>
        <w:t>I. Общие положения</w:t>
      </w:r>
    </w:p>
    <w:p w:rsidR="001916B4" w:rsidRPr="001916B4" w:rsidRDefault="001916B4" w:rsidP="001916B4">
      <w:pPr>
        <w:spacing w:after="0" w:line="240" w:lineRule="auto"/>
        <w:jc w:val="center"/>
        <w:rPr>
          <w:rFonts w:ascii="Times New Roman" w:eastAsia="Times New Roman" w:hAnsi="Times New Roman" w:cs="Times New Roman"/>
          <w:b/>
          <w:sz w:val="24"/>
          <w:szCs w:val="24"/>
          <w:lang w:eastAsia="ru-RU"/>
        </w:rPr>
      </w:pPr>
    </w:p>
    <w:p w:rsidR="001916B4" w:rsidRPr="001916B4" w:rsidRDefault="001916B4" w:rsidP="001916B4">
      <w:pPr>
        <w:spacing w:after="0" w:line="240" w:lineRule="auto"/>
        <w:ind w:firstLine="708"/>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 xml:space="preserve">1.1. Настоящая Методика разработана на основании статьи 156 Жилищного кодекса Российской Федерации, в соответствии с Методическими указаниями по расчету ставок платы за </w:t>
      </w:r>
      <w:proofErr w:type="spellStart"/>
      <w:proofErr w:type="gramStart"/>
      <w:r w:rsidRPr="001916B4">
        <w:rPr>
          <w:rFonts w:ascii="Times New Roman" w:eastAsia="Times New Roman" w:hAnsi="Times New Roman" w:cs="Times New Roman"/>
          <w:sz w:val="24"/>
          <w:szCs w:val="24"/>
          <w:lang w:eastAsia="ru-RU"/>
        </w:rPr>
        <w:t>найм</w:t>
      </w:r>
      <w:proofErr w:type="spellEnd"/>
      <w:r w:rsidRPr="001916B4">
        <w:rPr>
          <w:rFonts w:ascii="Times New Roman" w:eastAsia="Times New Roman" w:hAnsi="Times New Roman" w:cs="Times New Roman"/>
          <w:sz w:val="24"/>
          <w:szCs w:val="24"/>
          <w:lang w:eastAsia="ru-RU"/>
        </w:rPr>
        <w:t xml:space="preserve"> и</w:t>
      </w:r>
      <w:proofErr w:type="gramEnd"/>
      <w:r w:rsidRPr="001916B4">
        <w:rPr>
          <w:rFonts w:ascii="Times New Roman" w:eastAsia="Times New Roman" w:hAnsi="Times New Roman" w:cs="Times New Roman"/>
          <w:sz w:val="24"/>
          <w:szCs w:val="24"/>
          <w:lang w:eastAsia="ru-RU"/>
        </w:rPr>
        <w:t xml:space="preserve"> отчислений на капитальный ремонт жилых помещений, включаемых в ставку платы за содержание и ремонт жилья (техническое обслуживание) муниципального и государственного жилищного фонда, утвержденными Приказом министра строительства Российской Федерации от 02.12.1996 г. № 17-152, и устанавливает порядок определения платы за пользование жилым помещением (платы за н</w:t>
      </w:r>
      <w:r>
        <w:rPr>
          <w:rFonts w:ascii="Times New Roman" w:eastAsia="Times New Roman" w:hAnsi="Times New Roman" w:cs="Times New Roman"/>
          <w:sz w:val="24"/>
          <w:szCs w:val="24"/>
          <w:lang w:eastAsia="ru-RU"/>
        </w:rPr>
        <w:t>аем) в сельском поселении «</w:t>
      </w:r>
      <w:proofErr w:type="spellStart"/>
      <w:r>
        <w:rPr>
          <w:rFonts w:ascii="Times New Roman" w:eastAsia="Times New Roman" w:hAnsi="Times New Roman" w:cs="Times New Roman"/>
          <w:sz w:val="24"/>
          <w:szCs w:val="24"/>
          <w:lang w:eastAsia="ru-RU"/>
        </w:rPr>
        <w:t>Лойма</w:t>
      </w:r>
      <w:proofErr w:type="spellEnd"/>
      <w:r w:rsidRPr="001916B4">
        <w:rPr>
          <w:rFonts w:ascii="Times New Roman" w:eastAsia="Times New Roman" w:hAnsi="Times New Roman" w:cs="Times New Roman"/>
          <w:sz w:val="24"/>
          <w:szCs w:val="24"/>
          <w:lang w:eastAsia="ru-RU"/>
        </w:rPr>
        <w:t>», порядок определения базовой ставки за пользование муниципальными жилыми помещениями (платы за наем) расположенными на территории муниципального образо</w:t>
      </w:r>
      <w:r>
        <w:rPr>
          <w:rFonts w:ascii="Times New Roman" w:eastAsia="Times New Roman" w:hAnsi="Times New Roman" w:cs="Times New Roman"/>
          <w:sz w:val="24"/>
          <w:szCs w:val="24"/>
          <w:lang w:eastAsia="ru-RU"/>
        </w:rPr>
        <w:t>вания сельского поселения «</w:t>
      </w:r>
      <w:proofErr w:type="spellStart"/>
      <w:r>
        <w:rPr>
          <w:rFonts w:ascii="Times New Roman" w:eastAsia="Times New Roman" w:hAnsi="Times New Roman" w:cs="Times New Roman"/>
          <w:sz w:val="24"/>
          <w:szCs w:val="24"/>
          <w:lang w:eastAsia="ru-RU"/>
        </w:rPr>
        <w:t>Лойма</w:t>
      </w:r>
      <w:proofErr w:type="spellEnd"/>
      <w:r w:rsidRPr="001916B4">
        <w:rPr>
          <w:rFonts w:ascii="Times New Roman" w:eastAsia="Times New Roman" w:hAnsi="Times New Roman" w:cs="Times New Roman"/>
          <w:sz w:val="24"/>
          <w:szCs w:val="24"/>
          <w:lang w:eastAsia="ru-RU"/>
        </w:rPr>
        <w:t>», предоставленными по договорам социального найма жилого помещения, договорам найма специализированного жилого помещения;</w:t>
      </w:r>
      <w:r w:rsidRPr="001916B4">
        <w:rPr>
          <w:rFonts w:ascii="Times New Roman" w:eastAsia="Times New Roman" w:hAnsi="Times New Roman" w:cs="Times New Roman"/>
          <w:sz w:val="24"/>
          <w:szCs w:val="24"/>
          <w:lang w:eastAsia="ar-SA"/>
        </w:rPr>
        <w:t xml:space="preserve"> </w:t>
      </w:r>
      <w:r w:rsidRPr="001916B4">
        <w:rPr>
          <w:rFonts w:ascii="Times New Roman" w:eastAsia="Times New Roman" w:hAnsi="Times New Roman" w:cs="Times New Roman"/>
          <w:sz w:val="24"/>
          <w:szCs w:val="24"/>
          <w:lang w:eastAsia="ru-RU"/>
        </w:rPr>
        <w:t xml:space="preserve">коэффициенты, учитывающие благоустройство жилого помещения  </w:t>
      </w:r>
    </w:p>
    <w:p w:rsidR="001916B4" w:rsidRPr="001916B4" w:rsidRDefault="001916B4" w:rsidP="001916B4">
      <w:pPr>
        <w:spacing w:after="0" w:line="240" w:lineRule="auto"/>
        <w:ind w:firstLine="720"/>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1.2. Основным принципом формирования платы за пользование жилым помещением (платы за н</w:t>
      </w:r>
      <w:r>
        <w:rPr>
          <w:rFonts w:ascii="Times New Roman" w:eastAsia="Times New Roman" w:hAnsi="Times New Roman" w:cs="Times New Roman"/>
          <w:sz w:val="24"/>
          <w:szCs w:val="24"/>
          <w:lang w:eastAsia="ru-RU"/>
        </w:rPr>
        <w:t>аем) в сельском поселении «Лойма</w:t>
      </w:r>
      <w:bookmarkStart w:id="0" w:name="_GoBack"/>
      <w:bookmarkEnd w:id="0"/>
      <w:r w:rsidRPr="001916B4">
        <w:rPr>
          <w:rFonts w:ascii="Times New Roman" w:eastAsia="Times New Roman" w:hAnsi="Times New Roman" w:cs="Times New Roman"/>
          <w:sz w:val="24"/>
          <w:szCs w:val="24"/>
          <w:lang w:eastAsia="ru-RU"/>
        </w:rPr>
        <w:t>» является индивидуализация платы для каждого жилого помещения в зависимости от благоустройства жилого помещения.</w:t>
      </w:r>
    </w:p>
    <w:p w:rsidR="001916B4" w:rsidRPr="001916B4" w:rsidRDefault="001916B4" w:rsidP="001916B4">
      <w:pPr>
        <w:spacing w:after="0" w:line="240" w:lineRule="auto"/>
        <w:ind w:firstLine="708"/>
        <w:jc w:val="both"/>
        <w:rPr>
          <w:rFonts w:ascii="Times New Roman" w:eastAsia="Times New Roman" w:hAnsi="Times New Roman" w:cs="Times New Roman"/>
          <w:sz w:val="24"/>
          <w:szCs w:val="24"/>
          <w:lang w:eastAsia="ru-RU"/>
        </w:rPr>
      </w:pPr>
    </w:p>
    <w:p w:rsidR="001916B4" w:rsidRPr="001916B4" w:rsidRDefault="001916B4" w:rsidP="001916B4">
      <w:pPr>
        <w:spacing w:after="0" w:line="240" w:lineRule="auto"/>
        <w:jc w:val="center"/>
        <w:rPr>
          <w:rFonts w:ascii="Times New Roman" w:eastAsia="Times New Roman" w:hAnsi="Times New Roman" w:cs="Times New Roman"/>
          <w:b/>
          <w:sz w:val="24"/>
          <w:szCs w:val="24"/>
          <w:lang w:eastAsia="ru-RU"/>
        </w:rPr>
      </w:pPr>
      <w:r w:rsidRPr="001916B4">
        <w:rPr>
          <w:rFonts w:ascii="Times New Roman" w:eastAsia="Times New Roman" w:hAnsi="Times New Roman" w:cs="Times New Roman"/>
          <w:b/>
          <w:sz w:val="24"/>
          <w:szCs w:val="24"/>
          <w:lang w:eastAsia="ru-RU"/>
        </w:rPr>
        <w:t>II. Определение платы за пользование жилым помещением</w:t>
      </w:r>
    </w:p>
    <w:p w:rsidR="001916B4" w:rsidRPr="001916B4" w:rsidRDefault="001916B4" w:rsidP="001916B4">
      <w:pPr>
        <w:spacing w:after="0" w:line="240" w:lineRule="auto"/>
        <w:jc w:val="center"/>
        <w:rPr>
          <w:rFonts w:ascii="Times New Roman" w:eastAsia="Times New Roman" w:hAnsi="Times New Roman" w:cs="Times New Roman"/>
          <w:b/>
          <w:sz w:val="24"/>
          <w:szCs w:val="24"/>
          <w:lang w:eastAsia="ru-RU"/>
        </w:rPr>
      </w:pPr>
      <w:r w:rsidRPr="001916B4">
        <w:rPr>
          <w:rFonts w:ascii="Times New Roman" w:eastAsia="Times New Roman" w:hAnsi="Times New Roman" w:cs="Times New Roman"/>
          <w:b/>
          <w:sz w:val="24"/>
          <w:szCs w:val="24"/>
          <w:lang w:eastAsia="ru-RU"/>
        </w:rPr>
        <w:t>(платы за наем)</w:t>
      </w:r>
    </w:p>
    <w:p w:rsidR="001916B4" w:rsidRPr="001916B4" w:rsidRDefault="001916B4" w:rsidP="001916B4">
      <w:pPr>
        <w:spacing w:after="0" w:line="240" w:lineRule="auto"/>
        <w:ind w:firstLine="708"/>
        <w:jc w:val="center"/>
        <w:rPr>
          <w:rFonts w:ascii="Times New Roman" w:eastAsia="Times New Roman" w:hAnsi="Times New Roman" w:cs="Times New Roman"/>
          <w:sz w:val="24"/>
          <w:szCs w:val="24"/>
          <w:lang w:eastAsia="ru-RU"/>
        </w:rPr>
      </w:pPr>
    </w:p>
    <w:p w:rsidR="001916B4" w:rsidRPr="001916B4" w:rsidRDefault="001916B4" w:rsidP="001916B4">
      <w:pPr>
        <w:spacing w:after="0" w:line="240" w:lineRule="auto"/>
        <w:ind w:firstLine="708"/>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 xml:space="preserve">2.1. </w:t>
      </w:r>
      <w:proofErr w:type="gramStart"/>
      <w:r w:rsidRPr="001916B4">
        <w:rPr>
          <w:rFonts w:ascii="Times New Roman" w:eastAsia="Times New Roman" w:hAnsi="Times New Roman" w:cs="Times New Roman"/>
          <w:sz w:val="24"/>
          <w:szCs w:val="24"/>
          <w:lang w:eastAsia="ru-RU"/>
        </w:rPr>
        <w:t>Размер платы за пользование жилыми помещениями (платы за наем), предоставленными по договорам социального найма жилого помещения, договорам найма специализированного жилого помещения, определяется как произведение установленной базовой ставки платы за пользование жилым помещением (платы за наем), значений коэффициентов, учитывающих благоустройство жилого помещения, и общей площади (в отдельных комнатах, исходя из площади этих комнат) жилого помещения.</w:t>
      </w:r>
      <w:proofErr w:type="gramEnd"/>
    </w:p>
    <w:p w:rsidR="001916B4" w:rsidRPr="001916B4" w:rsidRDefault="001916B4" w:rsidP="001916B4">
      <w:pPr>
        <w:spacing w:after="0" w:line="240" w:lineRule="auto"/>
        <w:ind w:firstLine="708"/>
        <w:jc w:val="both"/>
        <w:rPr>
          <w:rFonts w:ascii="Times New Roman" w:eastAsia="Times New Roman" w:hAnsi="Times New Roman" w:cs="Times New Roman"/>
          <w:sz w:val="24"/>
          <w:szCs w:val="24"/>
          <w:lang w:eastAsia="ru-RU"/>
        </w:rPr>
      </w:pPr>
    </w:p>
    <w:p w:rsidR="001916B4" w:rsidRPr="001916B4" w:rsidRDefault="001916B4" w:rsidP="001916B4">
      <w:pPr>
        <w:spacing w:after="0" w:line="240" w:lineRule="auto"/>
        <w:jc w:val="center"/>
        <w:rPr>
          <w:rFonts w:ascii="Times New Roman" w:eastAsia="Times New Roman" w:hAnsi="Times New Roman" w:cs="Times New Roman"/>
          <w:b/>
          <w:sz w:val="24"/>
          <w:szCs w:val="24"/>
          <w:lang w:eastAsia="ru-RU"/>
        </w:rPr>
      </w:pPr>
    </w:p>
    <w:p w:rsidR="001916B4" w:rsidRPr="001916B4" w:rsidRDefault="001916B4" w:rsidP="001916B4">
      <w:pPr>
        <w:spacing w:after="0" w:line="240" w:lineRule="auto"/>
        <w:jc w:val="center"/>
        <w:rPr>
          <w:rFonts w:ascii="Times New Roman" w:eastAsia="Times New Roman" w:hAnsi="Times New Roman" w:cs="Times New Roman"/>
          <w:b/>
          <w:sz w:val="24"/>
          <w:szCs w:val="24"/>
          <w:lang w:eastAsia="ru-RU"/>
        </w:rPr>
      </w:pPr>
    </w:p>
    <w:p w:rsidR="001916B4" w:rsidRPr="001916B4" w:rsidRDefault="001916B4" w:rsidP="001916B4">
      <w:pPr>
        <w:spacing w:after="0" w:line="240" w:lineRule="auto"/>
        <w:jc w:val="center"/>
        <w:rPr>
          <w:rFonts w:ascii="Times New Roman" w:eastAsia="Times New Roman" w:hAnsi="Times New Roman" w:cs="Times New Roman"/>
          <w:b/>
          <w:sz w:val="24"/>
          <w:szCs w:val="24"/>
          <w:lang w:eastAsia="ru-RU"/>
        </w:rPr>
      </w:pPr>
    </w:p>
    <w:p w:rsidR="001916B4" w:rsidRPr="001916B4" w:rsidRDefault="001916B4" w:rsidP="001916B4">
      <w:pPr>
        <w:spacing w:after="0" w:line="240" w:lineRule="auto"/>
        <w:jc w:val="center"/>
        <w:rPr>
          <w:rFonts w:ascii="Times New Roman" w:eastAsia="Times New Roman" w:hAnsi="Times New Roman" w:cs="Times New Roman"/>
          <w:b/>
          <w:sz w:val="24"/>
          <w:szCs w:val="24"/>
          <w:lang w:eastAsia="ru-RU"/>
        </w:rPr>
      </w:pPr>
      <w:r w:rsidRPr="001916B4">
        <w:rPr>
          <w:rFonts w:ascii="Times New Roman" w:eastAsia="Times New Roman" w:hAnsi="Times New Roman" w:cs="Times New Roman"/>
          <w:b/>
          <w:sz w:val="24"/>
          <w:szCs w:val="24"/>
          <w:lang w:eastAsia="ru-RU"/>
        </w:rPr>
        <w:t>III. Методика определения базовой ставки платы за пользование</w:t>
      </w:r>
    </w:p>
    <w:p w:rsidR="001916B4" w:rsidRPr="001916B4" w:rsidRDefault="001916B4" w:rsidP="001916B4">
      <w:pPr>
        <w:spacing w:after="0" w:line="240" w:lineRule="auto"/>
        <w:jc w:val="center"/>
        <w:rPr>
          <w:rFonts w:ascii="Times New Roman" w:eastAsia="Times New Roman" w:hAnsi="Times New Roman" w:cs="Times New Roman"/>
          <w:b/>
          <w:sz w:val="24"/>
          <w:szCs w:val="24"/>
          <w:lang w:eastAsia="ru-RU"/>
        </w:rPr>
      </w:pPr>
      <w:r w:rsidRPr="001916B4">
        <w:rPr>
          <w:rFonts w:ascii="Times New Roman" w:eastAsia="Times New Roman" w:hAnsi="Times New Roman" w:cs="Times New Roman"/>
          <w:b/>
          <w:sz w:val="24"/>
          <w:szCs w:val="24"/>
          <w:lang w:eastAsia="ru-RU"/>
        </w:rPr>
        <w:t>жилым помещением (платы за наем)</w:t>
      </w:r>
    </w:p>
    <w:p w:rsidR="001916B4" w:rsidRPr="001916B4" w:rsidRDefault="001916B4" w:rsidP="001916B4">
      <w:pPr>
        <w:spacing w:after="0" w:line="240" w:lineRule="auto"/>
        <w:jc w:val="center"/>
        <w:rPr>
          <w:rFonts w:ascii="Times New Roman" w:eastAsia="Times New Roman" w:hAnsi="Times New Roman" w:cs="Times New Roman"/>
          <w:sz w:val="24"/>
          <w:szCs w:val="24"/>
          <w:lang w:eastAsia="ru-RU"/>
        </w:rPr>
      </w:pPr>
    </w:p>
    <w:p w:rsidR="001916B4" w:rsidRPr="001916B4" w:rsidRDefault="001916B4" w:rsidP="001916B4">
      <w:pPr>
        <w:spacing w:after="0" w:line="240" w:lineRule="auto"/>
        <w:ind w:firstLine="720"/>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 xml:space="preserve">3.1. Базовая ставка платы за пользование жилым помещением (платы за наем) устанавливается на один квадратный метр общей площади жилого помещения и является платой за пользование жилыми помещениями, расположенными в домах, уровень </w:t>
      </w:r>
      <w:r w:rsidRPr="001916B4">
        <w:rPr>
          <w:rFonts w:ascii="Times New Roman" w:eastAsia="Times New Roman" w:hAnsi="Times New Roman" w:cs="Times New Roman"/>
          <w:sz w:val="24"/>
          <w:szCs w:val="24"/>
          <w:lang w:eastAsia="ru-RU"/>
        </w:rPr>
        <w:lastRenderedPageBreak/>
        <w:t>благоустройства, конструктивные и технические параметры которых соответствуют средним условиям в муниципальном образовании.</w:t>
      </w:r>
    </w:p>
    <w:p w:rsidR="001916B4" w:rsidRPr="001916B4" w:rsidRDefault="001916B4" w:rsidP="001916B4">
      <w:pPr>
        <w:spacing w:after="0" w:line="240" w:lineRule="auto"/>
        <w:ind w:firstLine="720"/>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3.2. Базовая ставка платы за пользование жилым помещением (платы за наем) определяется по формуле:</w:t>
      </w:r>
    </w:p>
    <w:p w:rsidR="001916B4" w:rsidRPr="001916B4" w:rsidRDefault="001916B4" w:rsidP="001916B4">
      <w:pPr>
        <w:spacing w:after="0" w:line="240" w:lineRule="auto"/>
        <w:jc w:val="center"/>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 xml:space="preserve">В = Кс x </w:t>
      </w:r>
      <w:proofErr w:type="spellStart"/>
      <w:r w:rsidRPr="001916B4">
        <w:rPr>
          <w:rFonts w:ascii="Times New Roman" w:eastAsia="Times New Roman" w:hAnsi="Times New Roman" w:cs="Times New Roman"/>
          <w:sz w:val="24"/>
          <w:szCs w:val="24"/>
          <w:lang w:eastAsia="ru-RU"/>
        </w:rPr>
        <w:t>Цр</w:t>
      </w:r>
      <w:proofErr w:type="spellEnd"/>
      <w:r w:rsidRPr="001916B4">
        <w:rPr>
          <w:rFonts w:ascii="Times New Roman" w:eastAsia="Times New Roman" w:hAnsi="Times New Roman" w:cs="Times New Roman"/>
          <w:sz w:val="24"/>
          <w:szCs w:val="24"/>
          <w:lang w:eastAsia="ru-RU"/>
        </w:rPr>
        <w:t xml:space="preserve"> / (Т x 12),</w:t>
      </w:r>
    </w:p>
    <w:p w:rsidR="001916B4" w:rsidRPr="001916B4" w:rsidRDefault="001916B4" w:rsidP="001916B4">
      <w:pPr>
        <w:spacing w:after="0" w:line="240" w:lineRule="auto"/>
        <w:ind w:firstLine="708"/>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где:</w:t>
      </w:r>
    </w:p>
    <w:p w:rsidR="001916B4" w:rsidRPr="001916B4" w:rsidRDefault="001916B4" w:rsidP="001916B4">
      <w:pPr>
        <w:spacing w:after="0" w:line="240" w:lineRule="auto"/>
        <w:ind w:firstLine="708"/>
        <w:jc w:val="both"/>
        <w:rPr>
          <w:rFonts w:ascii="Times New Roman" w:eastAsia="Times New Roman" w:hAnsi="Times New Roman" w:cs="Times New Roman"/>
          <w:sz w:val="24"/>
          <w:szCs w:val="24"/>
          <w:lang w:eastAsia="ru-RU"/>
        </w:rPr>
      </w:pPr>
      <w:proofErr w:type="gramStart"/>
      <w:r w:rsidRPr="001916B4">
        <w:rPr>
          <w:rFonts w:ascii="Times New Roman" w:eastAsia="Times New Roman" w:hAnsi="Times New Roman" w:cs="Times New Roman"/>
          <w:sz w:val="24"/>
          <w:szCs w:val="24"/>
          <w:lang w:eastAsia="ru-RU"/>
        </w:rPr>
        <w:t>В</w:t>
      </w:r>
      <w:proofErr w:type="gramEnd"/>
      <w:r w:rsidRPr="001916B4">
        <w:rPr>
          <w:rFonts w:ascii="Times New Roman" w:eastAsia="Times New Roman" w:hAnsi="Times New Roman" w:cs="Times New Roman"/>
          <w:sz w:val="24"/>
          <w:szCs w:val="24"/>
          <w:lang w:eastAsia="ru-RU"/>
        </w:rPr>
        <w:t xml:space="preserve"> - </w:t>
      </w:r>
      <w:proofErr w:type="gramStart"/>
      <w:r w:rsidRPr="001916B4">
        <w:rPr>
          <w:rFonts w:ascii="Times New Roman" w:eastAsia="Times New Roman" w:hAnsi="Times New Roman" w:cs="Times New Roman"/>
          <w:sz w:val="24"/>
          <w:szCs w:val="24"/>
          <w:lang w:eastAsia="ru-RU"/>
        </w:rPr>
        <w:t>базовая</w:t>
      </w:r>
      <w:proofErr w:type="gramEnd"/>
      <w:r w:rsidRPr="001916B4">
        <w:rPr>
          <w:rFonts w:ascii="Times New Roman" w:eastAsia="Times New Roman" w:hAnsi="Times New Roman" w:cs="Times New Roman"/>
          <w:sz w:val="24"/>
          <w:szCs w:val="24"/>
          <w:lang w:eastAsia="ru-RU"/>
        </w:rPr>
        <w:t xml:space="preserve"> ставка платы за пользование жилым помещением (платы за наем);</w:t>
      </w:r>
    </w:p>
    <w:p w:rsidR="001916B4" w:rsidRPr="001916B4" w:rsidRDefault="001916B4" w:rsidP="001916B4">
      <w:pPr>
        <w:spacing w:after="0" w:line="240" w:lineRule="auto"/>
        <w:ind w:firstLine="708"/>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Кс - коэффициент соответствия платы для нанимателей рыночной стоимости жилья;</w:t>
      </w:r>
    </w:p>
    <w:p w:rsidR="001916B4" w:rsidRPr="001916B4" w:rsidRDefault="001916B4" w:rsidP="001916B4">
      <w:pPr>
        <w:spacing w:after="0" w:line="240" w:lineRule="auto"/>
        <w:ind w:firstLine="708"/>
        <w:jc w:val="both"/>
        <w:rPr>
          <w:rFonts w:ascii="Times New Roman" w:eastAsia="Times New Roman" w:hAnsi="Times New Roman" w:cs="Times New Roman"/>
          <w:sz w:val="24"/>
          <w:szCs w:val="24"/>
          <w:lang w:eastAsia="ru-RU"/>
        </w:rPr>
      </w:pPr>
      <w:proofErr w:type="spellStart"/>
      <w:r w:rsidRPr="001916B4">
        <w:rPr>
          <w:rFonts w:ascii="Times New Roman" w:eastAsia="Times New Roman" w:hAnsi="Times New Roman" w:cs="Times New Roman"/>
          <w:sz w:val="24"/>
          <w:szCs w:val="24"/>
          <w:lang w:eastAsia="ru-RU"/>
        </w:rPr>
        <w:t>Цр</w:t>
      </w:r>
      <w:proofErr w:type="spellEnd"/>
      <w:r w:rsidRPr="001916B4">
        <w:rPr>
          <w:rFonts w:ascii="Times New Roman" w:eastAsia="Times New Roman" w:hAnsi="Times New Roman" w:cs="Times New Roman"/>
          <w:sz w:val="24"/>
          <w:szCs w:val="24"/>
          <w:lang w:eastAsia="ru-RU"/>
        </w:rPr>
        <w:t xml:space="preserve"> - средняя рыночная стоимость </w:t>
      </w:r>
      <w:smartTag w:uri="urn:schemas-microsoft-com:office:smarttags" w:element="metricconverter">
        <w:smartTagPr>
          <w:attr w:name="ProductID" w:val="1 кв. м"/>
        </w:smartTagPr>
        <w:r w:rsidRPr="001916B4">
          <w:rPr>
            <w:rFonts w:ascii="Times New Roman" w:eastAsia="Times New Roman" w:hAnsi="Times New Roman" w:cs="Times New Roman"/>
            <w:sz w:val="24"/>
            <w:szCs w:val="24"/>
            <w:lang w:eastAsia="ru-RU"/>
          </w:rPr>
          <w:t>1 кв. м</w:t>
        </w:r>
      </w:smartTag>
      <w:r w:rsidRPr="001916B4">
        <w:rPr>
          <w:rFonts w:ascii="Times New Roman" w:eastAsia="Times New Roman" w:hAnsi="Times New Roman" w:cs="Times New Roman"/>
          <w:sz w:val="24"/>
          <w:szCs w:val="24"/>
          <w:lang w:eastAsia="ru-RU"/>
        </w:rPr>
        <w:t xml:space="preserve"> общей площади жилья в </w:t>
      </w:r>
      <w:proofErr w:type="spellStart"/>
      <w:r w:rsidRPr="001916B4">
        <w:rPr>
          <w:rFonts w:ascii="Times New Roman" w:eastAsia="Times New Roman" w:hAnsi="Times New Roman" w:cs="Times New Roman"/>
          <w:sz w:val="24"/>
          <w:szCs w:val="24"/>
          <w:lang w:eastAsia="ru-RU"/>
        </w:rPr>
        <w:t>Прилузском</w:t>
      </w:r>
      <w:proofErr w:type="spellEnd"/>
      <w:r w:rsidRPr="001916B4">
        <w:rPr>
          <w:rFonts w:ascii="Times New Roman" w:eastAsia="Times New Roman" w:hAnsi="Times New Roman" w:cs="Times New Roman"/>
          <w:sz w:val="24"/>
          <w:szCs w:val="24"/>
          <w:lang w:eastAsia="ru-RU"/>
        </w:rPr>
        <w:t xml:space="preserve"> районе Республики Коми;</w:t>
      </w:r>
    </w:p>
    <w:p w:rsidR="001916B4" w:rsidRPr="001916B4" w:rsidRDefault="001916B4" w:rsidP="001916B4">
      <w:pPr>
        <w:spacing w:after="0" w:line="240" w:lineRule="auto"/>
        <w:ind w:firstLine="708"/>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Т - срок полезного использования здания (дома);</w:t>
      </w:r>
    </w:p>
    <w:p w:rsidR="001916B4" w:rsidRPr="001916B4" w:rsidRDefault="001916B4" w:rsidP="001916B4">
      <w:pPr>
        <w:spacing w:after="0" w:line="240" w:lineRule="auto"/>
        <w:ind w:firstLine="708"/>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12 - число месяцев в году.</w:t>
      </w:r>
    </w:p>
    <w:p w:rsidR="001916B4" w:rsidRPr="001916B4" w:rsidRDefault="001916B4" w:rsidP="001916B4">
      <w:pPr>
        <w:spacing w:after="0" w:line="240" w:lineRule="auto"/>
        <w:ind w:firstLine="720"/>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 xml:space="preserve">3.3. </w:t>
      </w:r>
      <w:proofErr w:type="gramStart"/>
      <w:r w:rsidRPr="001916B4">
        <w:rPr>
          <w:rFonts w:ascii="Times New Roman" w:eastAsia="Times New Roman" w:hAnsi="Times New Roman" w:cs="Times New Roman"/>
          <w:sz w:val="24"/>
          <w:szCs w:val="24"/>
          <w:lang w:eastAsia="ru-RU"/>
        </w:rPr>
        <w:t>Коэффициент соответствия средней рыночной стоимости жилья для расчета платы за пользование жилым помещением (платы за наем) представляет собой долю оплаты нанимателями затрат собственника жилого помещения на строительство и реконструкцию жилищного фонда, в котором жилые помещения предоставляются по договорам социального найма и (или) договорам найма жилого помещения государственного или муниципального жилищного фонда.</w:t>
      </w:r>
      <w:proofErr w:type="gramEnd"/>
    </w:p>
    <w:p w:rsidR="001916B4" w:rsidRPr="001916B4" w:rsidRDefault="001916B4" w:rsidP="001916B4">
      <w:pPr>
        <w:spacing w:after="0" w:line="240" w:lineRule="auto"/>
        <w:ind w:firstLine="720"/>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3.4. Коэффициент соответствия платы для нанимателей рыночной стоимости жилья определяется на момент установления платы за пользование жилым помещением (платы за наем) в размере 0,04.</w:t>
      </w:r>
    </w:p>
    <w:p w:rsidR="001916B4" w:rsidRPr="001916B4" w:rsidRDefault="001916B4" w:rsidP="001916B4">
      <w:pPr>
        <w:spacing w:after="0" w:line="240" w:lineRule="auto"/>
        <w:ind w:firstLine="720"/>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3.5. Средняя рыночная стоимость жилья определяется в соответствии с приказом Министерства строительства, жилищно-коммунального и дорожного хозяйства Республики Коми.</w:t>
      </w:r>
    </w:p>
    <w:p w:rsidR="001916B4" w:rsidRPr="001916B4" w:rsidRDefault="001916B4" w:rsidP="001916B4">
      <w:pPr>
        <w:spacing w:after="0" w:line="240" w:lineRule="auto"/>
        <w:ind w:firstLine="720"/>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6. Срок полезного использования дома для расчета базовой ставки платы за пользование жилым помещением (платы за наем) принимается равным 50 лет.</w:t>
      </w:r>
    </w:p>
    <w:p w:rsidR="001916B4" w:rsidRPr="001916B4" w:rsidRDefault="001916B4" w:rsidP="001916B4">
      <w:pPr>
        <w:spacing w:after="0" w:line="240" w:lineRule="auto"/>
        <w:ind w:firstLine="720"/>
        <w:jc w:val="both"/>
        <w:rPr>
          <w:rFonts w:ascii="Times New Roman" w:eastAsia="Times New Roman" w:hAnsi="Times New Roman" w:cs="Times New Roman"/>
          <w:sz w:val="24"/>
          <w:szCs w:val="24"/>
          <w:lang w:eastAsia="ru-RU"/>
        </w:rPr>
      </w:pPr>
    </w:p>
    <w:p w:rsidR="001916B4" w:rsidRPr="001916B4" w:rsidRDefault="001916B4" w:rsidP="001916B4">
      <w:pPr>
        <w:spacing w:after="0" w:line="240" w:lineRule="auto"/>
        <w:jc w:val="center"/>
        <w:rPr>
          <w:rFonts w:ascii="Times New Roman" w:eastAsia="Times New Roman" w:hAnsi="Times New Roman" w:cs="Times New Roman"/>
          <w:b/>
          <w:sz w:val="24"/>
          <w:szCs w:val="24"/>
          <w:lang w:eastAsia="ru-RU"/>
        </w:rPr>
      </w:pPr>
      <w:r w:rsidRPr="001916B4">
        <w:rPr>
          <w:rFonts w:ascii="Times New Roman" w:eastAsia="Times New Roman" w:hAnsi="Times New Roman" w:cs="Times New Roman"/>
          <w:b/>
          <w:sz w:val="24"/>
          <w:szCs w:val="24"/>
          <w:lang w:eastAsia="ru-RU"/>
        </w:rPr>
        <w:t>IV. Определение коэффициентов, учитывающих благоустройство жилого помещения</w:t>
      </w:r>
    </w:p>
    <w:p w:rsidR="001916B4" w:rsidRPr="001916B4" w:rsidRDefault="001916B4" w:rsidP="001916B4">
      <w:pPr>
        <w:spacing w:after="0" w:line="240" w:lineRule="auto"/>
        <w:jc w:val="center"/>
        <w:rPr>
          <w:rFonts w:ascii="Times New Roman" w:eastAsia="Times New Roman" w:hAnsi="Times New Roman" w:cs="Times New Roman"/>
          <w:b/>
          <w:sz w:val="24"/>
          <w:szCs w:val="24"/>
          <w:lang w:eastAsia="ru-RU"/>
        </w:rPr>
      </w:pPr>
    </w:p>
    <w:p w:rsidR="001916B4" w:rsidRPr="001916B4" w:rsidRDefault="001916B4" w:rsidP="001916B4">
      <w:pPr>
        <w:spacing w:after="0" w:line="240" w:lineRule="auto"/>
        <w:ind w:firstLine="708"/>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4.1. Коэффициент, учитывающий благоустройство жилого помещения (К</w:t>
      </w:r>
      <w:proofErr w:type="gramStart"/>
      <w:r w:rsidRPr="001916B4">
        <w:rPr>
          <w:rFonts w:ascii="Times New Roman" w:eastAsia="Times New Roman" w:hAnsi="Times New Roman" w:cs="Times New Roman"/>
          <w:sz w:val="24"/>
          <w:szCs w:val="24"/>
          <w:lang w:eastAsia="ru-RU"/>
        </w:rPr>
        <w:t>1</w:t>
      </w:r>
      <w:proofErr w:type="gramEnd"/>
      <w:r w:rsidRPr="001916B4">
        <w:rPr>
          <w:rFonts w:ascii="Times New Roman" w:eastAsia="Times New Roman" w:hAnsi="Times New Roman" w:cs="Times New Roman"/>
          <w:sz w:val="24"/>
          <w:szCs w:val="24"/>
          <w:lang w:eastAsia="ru-RU"/>
        </w:rPr>
        <w:t>):</w:t>
      </w:r>
    </w:p>
    <w:p w:rsidR="001916B4" w:rsidRPr="001916B4" w:rsidRDefault="001916B4" w:rsidP="001916B4">
      <w:pPr>
        <w:spacing w:after="0" w:line="240" w:lineRule="auto"/>
        <w:ind w:firstLine="708"/>
        <w:rPr>
          <w:rFonts w:ascii="Times New Roman" w:eastAsia="Times New Roman" w:hAnsi="Times New Roman" w:cs="Times New Roman"/>
          <w:sz w:val="24"/>
          <w:szCs w:val="24"/>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7380"/>
        <w:gridCol w:w="2124"/>
      </w:tblGrid>
      <w:tr w:rsidR="001916B4" w:rsidRPr="001916B4" w:rsidTr="001916B4">
        <w:trPr>
          <w:trHeight w:val="781"/>
        </w:trPr>
        <w:tc>
          <w:tcPr>
            <w:tcW w:w="7380" w:type="dxa"/>
            <w:tcBorders>
              <w:top w:val="single" w:sz="4" w:space="0" w:color="auto"/>
              <w:left w:val="single" w:sz="4" w:space="0" w:color="auto"/>
              <w:bottom w:val="single" w:sz="4" w:space="0" w:color="auto"/>
              <w:right w:val="single" w:sz="4" w:space="0" w:color="auto"/>
            </w:tcBorders>
            <w:hideMark/>
          </w:tcPr>
          <w:p w:rsidR="001916B4" w:rsidRPr="001916B4" w:rsidRDefault="001916B4" w:rsidP="001916B4">
            <w:pPr>
              <w:spacing w:after="0" w:line="240" w:lineRule="auto"/>
              <w:jc w:val="center"/>
              <w:rPr>
                <w:rFonts w:ascii="Times New Roman" w:eastAsia="Times New Roman" w:hAnsi="Times New Roman" w:cs="Times New Roman"/>
                <w:b/>
                <w:sz w:val="24"/>
                <w:szCs w:val="24"/>
                <w:lang w:eastAsia="ru-RU"/>
              </w:rPr>
            </w:pPr>
            <w:r w:rsidRPr="001916B4">
              <w:rPr>
                <w:rFonts w:ascii="Times New Roman" w:eastAsia="Times New Roman" w:hAnsi="Times New Roman" w:cs="Times New Roman"/>
                <w:b/>
                <w:sz w:val="24"/>
                <w:szCs w:val="24"/>
                <w:lang w:eastAsia="ru-RU"/>
              </w:rPr>
              <w:t>Наименование</w:t>
            </w:r>
          </w:p>
        </w:tc>
        <w:tc>
          <w:tcPr>
            <w:tcW w:w="2124" w:type="dxa"/>
            <w:tcBorders>
              <w:top w:val="single" w:sz="4" w:space="0" w:color="auto"/>
              <w:left w:val="single" w:sz="4" w:space="0" w:color="auto"/>
              <w:bottom w:val="single" w:sz="4" w:space="0" w:color="auto"/>
              <w:right w:val="single" w:sz="4" w:space="0" w:color="auto"/>
            </w:tcBorders>
            <w:hideMark/>
          </w:tcPr>
          <w:p w:rsidR="001916B4" w:rsidRPr="001916B4" w:rsidRDefault="001916B4" w:rsidP="001916B4">
            <w:pPr>
              <w:spacing w:after="0" w:line="240" w:lineRule="auto"/>
              <w:jc w:val="center"/>
              <w:rPr>
                <w:rFonts w:ascii="Times New Roman" w:eastAsia="Times New Roman" w:hAnsi="Times New Roman" w:cs="Times New Roman"/>
                <w:b/>
                <w:sz w:val="24"/>
                <w:szCs w:val="24"/>
                <w:lang w:eastAsia="ru-RU"/>
              </w:rPr>
            </w:pPr>
            <w:r w:rsidRPr="001916B4">
              <w:rPr>
                <w:rFonts w:ascii="Times New Roman" w:eastAsia="Times New Roman" w:hAnsi="Times New Roman" w:cs="Times New Roman"/>
                <w:b/>
                <w:sz w:val="24"/>
                <w:szCs w:val="24"/>
                <w:lang w:eastAsia="ru-RU"/>
              </w:rPr>
              <w:t>Значение коэффициента</w:t>
            </w:r>
          </w:p>
        </w:tc>
      </w:tr>
      <w:tr w:rsidR="001916B4" w:rsidRPr="001916B4" w:rsidTr="001916B4">
        <w:trPr>
          <w:trHeight w:val="695"/>
        </w:trPr>
        <w:tc>
          <w:tcPr>
            <w:tcW w:w="7380" w:type="dxa"/>
            <w:tcBorders>
              <w:top w:val="single" w:sz="4" w:space="0" w:color="auto"/>
              <w:left w:val="single" w:sz="4" w:space="0" w:color="auto"/>
              <w:bottom w:val="single" w:sz="4" w:space="0" w:color="auto"/>
              <w:right w:val="single" w:sz="4" w:space="0" w:color="auto"/>
            </w:tcBorders>
            <w:hideMark/>
          </w:tcPr>
          <w:p w:rsidR="001916B4" w:rsidRPr="001916B4" w:rsidRDefault="001916B4" w:rsidP="001916B4">
            <w:pPr>
              <w:spacing w:after="0" w:line="240" w:lineRule="auto"/>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Жилые дома независимо от материала стен, наличия мусоропроводов и лифта со всеми видами благоустройства</w:t>
            </w:r>
          </w:p>
        </w:tc>
        <w:tc>
          <w:tcPr>
            <w:tcW w:w="2124" w:type="dxa"/>
            <w:tcBorders>
              <w:top w:val="single" w:sz="4" w:space="0" w:color="auto"/>
              <w:left w:val="single" w:sz="4" w:space="0" w:color="auto"/>
              <w:bottom w:val="single" w:sz="4" w:space="0" w:color="auto"/>
              <w:right w:val="single" w:sz="4" w:space="0" w:color="auto"/>
            </w:tcBorders>
            <w:hideMark/>
          </w:tcPr>
          <w:p w:rsidR="001916B4" w:rsidRPr="001916B4" w:rsidRDefault="001916B4" w:rsidP="001916B4">
            <w:pPr>
              <w:spacing w:after="0" w:line="240" w:lineRule="auto"/>
              <w:jc w:val="center"/>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1</w:t>
            </w:r>
          </w:p>
        </w:tc>
      </w:tr>
      <w:tr w:rsidR="001916B4" w:rsidRPr="001916B4" w:rsidTr="001916B4">
        <w:trPr>
          <w:trHeight w:val="704"/>
        </w:trPr>
        <w:tc>
          <w:tcPr>
            <w:tcW w:w="7380" w:type="dxa"/>
            <w:tcBorders>
              <w:top w:val="single" w:sz="4" w:space="0" w:color="auto"/>
              <w:left w:val="single" w:sz="4" w:space="0" w:color="auto"/>
              <w:bottom w:val="single" w:sz="4" w:space="0" w:color="auto"/>
              <w:right w:val="single" w:sz="4" w:space="0" w:color="auto"/>
            </w:tcBorders>
            <w:hideMark/>
          </w:tcPr>
          <w:p w:rsidR="001916B4" w:rsidRPr="001916B4" w:rsidRDefault="001916B4" w:rsidP="001916B4">
            <w:pPr>
              <w:spacing w:after="0" w:line="240" w:lineRule="auto"/>
              <w:jc w:val="both"/>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Жилые дома независимо от материала стен без одного и более видов благоустройства</w:t>
            </w:r>
          </w:p>
        </w:tc>
        <w:tc>
          <w:tcPr>
            <w:tcW w:w="2124" w:type="dxa"/>
            <w:tcBorders>
              <w:top w:val="single" w:sz="4" w:space="0" w:color="auto"/>
              <w:left w:val="single" w:sz="4" w:space="0" w:color="auto"/>
              <w:bottom w:val="single" w:sz="4" w:space="0" w:color="auto"/>
              <w:right w:val="single" w:sz="4" w:space="0" w:color="auto"/>
            </w:tcBorders>
            <w:hideMark/>
          </w:tcPr>
          <w:p w:rsidR="001916B4" w:rsidRPr="001916B4" w:rsidRDefault="001916B4" w:rsidP="001916B4">
            <w:pPr>
              <w:spacing w:after="0" w:line="240" w:lineRule="auto"/>
              <w:jc w:val="center"/>
              <w:rPr>
                <w:rFonts w:ascii="Times New Roman" w:eastAsia="Times New Roman" w:hAnsi="Times New Roman" w:cs="Times New Roman"/>
                <w:sz w:val="24"/>
                <w:szCs w:val="24"/>
                <w:lang w:eastAsia="ru-RU"/>
              </w:rPr>
            </w:pPr>
            <w:r w:rsidRPr="001916B4">
              <w:rPr>
                <w:rFonts w:ascii="Times New Roman" w:eastAsia="Times New Roman" w:hAnsi="Times New Roman" w:cs="Times New Roman"/>
                <w:sz w:val="24"/>
                <w:szCs w:val="24"/>
                <w:lang w:eastAsia="ru-RU"/>
              </w:rPr>
              <w:t>0,9</w:t>
            </w:r>
          </w:p>
        </w:tc>
      </w:tr>
    </w:tbl>
    <w:p w:rsidR="001916B4" w:rsidRPr="001916B4" w:rsidRDefault="001916B4" w:rsidP="001916B4">
      <w:pPr>
        <w:spacing w:after="0" w:line="240" w:lineRule="auto"/>
        <w:rPr>
          <w:rFonts w:ascii="Times New Roman" w:eastAsia="Times New Roman" w:hAnsi="Times New Roman" w:cs="Times New Roman"/>
          <w:sz w:val="24"/>
          <w:szCs w:val="24"/>
          <w:lang w:eastAsia="ru-RU"/>
        </w:rPr>
      </w:pPr>
    </w:p>
    <w:p w:rsidR="00BB6C74" w:rsidRPr="001916B4" w:rsidRDefault="00BB6C74">
      <w:pPr>
        <w:rPr>
          <w:sz w:val="24"/>
          <w:szCs w:val="24"/>
        </w:rPr>
      </w:pPr>
    </w:p>
    <w:sectPr w:rsidR="00BB6C74" w:rsidRPr="00191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DC3"/>
    <w:rsid w:val="001916B4"/>
    <w:rsid w:val="008C5DC3"/>
    <w:rsid w:val="00BB6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18563">
      <w:bodyDiv w:val="1"/>
      <w:marLeft w:val="0"/>
      <w:marRight w:val="0"/>
      <w:marTop w:val="0"/>
      <w:marBottom w:val="0"/>
      <w:divBdr>
        <w:top w:val="none" w:sz="0" w:space="0" w:color="auto"/>
        <w:left w:val="none" w:sz="0" w:space="0" w:color="auto"/>
        <w:bottom w:val="none" w:sz="0" w:space="0" w:color="auto"/>
        <w:right w:val="none" w:sz="0" w:space="0" w:color="auto"/>
      </w:divBdr>
    </w:div>
    <w:div w:id="106148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85801C7BF56D0BCC4ABCB78A768035231950EBF92CE6D7810D1599BAC25BEC6D39E3853D63C768CH2v7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2016-04-04T11:32:00Z</dcterms:created>
  <dcterms:modified xsi:type="dcterms:W3CDTF">2016-04-04T11:32:00Z</dcterms:modified>
</cp:coreProperties>
</file>