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E78" w:rsidRDefault="006D1E78">
      <w:pPr>
        <w:pStyle w:val="20"/>
        <w:framePr w:w="3069" w:h="1265" w:wrap="around" w:x="1341" w:y="-386"/>
      </w:pPr>
    </w:p>
    <w:p w:rsidR="006D1E78" w:rsidRDefault="003636DC" w:rsidP="003636DC">
      <w:pPr>
        <w:pStyle w:val="20"/>
        <w:framePr w:w="3069" w:h="1265" w:wrap="around" w:x="1341" w:y="-386"/>
      </w:pPr>
      <w:r>
        <w:t>«</w:t>
      </w:r>
      <w:r w:rsidR="00D03EB1">
        <w:t>ЛОЙМА</w:t>
      </w:r>
      <w:r>
        <w:t>» СИКТ</w:t>
      </w:r>
    </w:p>
    <w:p w:rsidR="003636DC" w:rsidRDefault="00622C24" w:rsidP="003636DC">
      <w:pPr>
        <w:pStyle w:val="20"/>
        <w:framePr w:w="3069" w:h="1265" w:wrap="around" w:x="1341" w:y="-386"/>
      </w:pPr>
      <w:r>
        <w:t>ОВМОДЧОМИНСА</w:t>
      </w:r>
    </w:p>
    <w:p w:rsidR="003636DC" w:rsidRDefault="003636DC" w:rsidP="003636DC">
      <w:pPr>
        <w:pStyle w:val="20"/>
        <w:framePr w:w="3069" w:h="1265" w:wrap="around" w:x="1341" w:y="-386"/>
      </w:pPr>
      <w:r>
        <w:t>СОВЕТ</w:t>
      </w:r>
    </w:p>
    <w:p w:rsidR="006D1E78" w:rsidRDefault="006D1E78">
      <w:pPr>
        <w:framePr w:w="3502" w:h="1438" w:hSpace="141" w:wrap="around" w:vAnchor="text" w:hAnchor="page" w:x="7101" w:y="-386"/>
        <w:jc w:val="center"/>
        <w:rPr>
          <w:sz w:val="28"/>
        </w:rPr>
      </w:pPr>
    </w:p>
    <w:p w:rsidR="006D1E78" w:rsidRDefault="006D1E78">
      <w:pPr>
        <w:framePr w:w="3502" w:h="1438" w:hSpace="141" w:wrap="around" w:vAnchor="text" w:hAnchor="page" w:x="7101" w:y="-386"/>
        <w:jc w:val="center"/>
        <w:rPr>
          <w:sz w:val="28"/>
        </w:rPr>
      </w:pPr>
      <w:r>
        <w:rPr>
          <w:sz w:val="28"/>
        </w:rPr>
        <w:t xml:space="preserve">СОВЕТ  </w:t>
      </w:r>
    </w:p>
    <w:p w:rsidR="006D1E78" w:rsidRDefault="003636DC">
      <w:pPr>
        <w:pStyle w:val="20"/>
        <w:framePr w:h="1438" w:wrap="around" w:x="7101" w:y="-386"/>
      </w:pPr>
      <w:r>
        <w:t>СЕЛЬСКОГО ПОСЕЛЕНИЯ «</w:t>
      </w:r>
      <w:r w:rsidR="00D03EB1">
        <w:t>ЛОЙМА</w:t>
      </w:r>
      <w:r>
        <w:t>»</w:t>
      </w:r>
    </w:p>
    <w:p w:rsidR="006D1E78" w:rsidRDefault="000D3955" w:rsidP="000D3955">
      <w:pPr>
        <w:framePr w:hSpace="141" w:wrap="around" w:vAnchor="text" w:hAnchor="page" w:x="5295" w:y="-314"/>
        <w:jc w:val="center"/>
      </w:pPr>
      <w:r>
        <w:object w:dxaOrig="1115" w:dyaOrig="15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05pt;height:45.2pt" o:ole="">
            <v:imagedata r:id="rId8" o:title=""/>
          </v:shape>
          <o:OLEObject Type="Embed" ProgID="Word.Document.8" ShapeID="_x0000_i1025" DrawAspect="Content" ObjectID="_1721462131" r:id="rId9"/>
        </w:object>
      </w:r>
    </w:p>
    <w:p w:rsidR="006D1E78" w:rsidRDefault="006D1E78" w:rsidP="000D3955">
      <w:pPr>
        <w:framePr w:w="1321" w:h="1156" w:hSpace="141" w:wrap="around" w:vAnchor="text" w:hAnchor="page" w:x="5115" w:y="-314"/>
      </w:pPr>
    </w:p>
    <w:p w:rsidR="000D3955" w:rsidRDefault="000D3955" w:rsidP="000D3955">
      <w:pPr>
        <w:framePr w:w="1321" w:h="1156" w:hSpace="141" w:wrap="around" w:vAnchor="text" w:hAnchor="page" w:x="5115" w:y="-314"/>
      </w:pPr>
    </w:p>
    <w:p w:rsidR="006D1E78" w:rsidRDefault="006D1E78"/>
    <w:p w:rsidR="006D1E78" w:rsidRDefault="006D1E78" w:rsidP="00D03EB1">
      <w:pPr>
        <w:framePr w:w="2687" w:h="728" w:hSpace="141" w:wrap="around" w:vAnchor="text" w:hAnchor="page" w:x="1701" w:y="122"/>
      </w:pPr>
    </w:p>
    <w:p w:rsidR="00D03EB1" w:rsidRPr="00133C5B" w:rsidRDefault="00D03EB1" w:rsidP="00D03EB1">
      <w:pPr>
        <w:framePr w:w="2545" w:h="728" w:hSpace="141" w:wrap="around" w:vAnchor="text" w:hAnchor="page" w:x="1695" w:y="54"/>
        <w:suppressAutoHyphens/>
        <w:jc w:val="center"/>
      </w:pPr>
      <w:r w:rsidRPr="00133C5B">
        <w:t>Республика Коми</w:t>
      </w:r>
    </w:p>
    <w:p w:rsidR="00D03EB1" w:rsidRPr="00133C5B" w:rsidRDefault="00D03EB1" w:rsidP="00D03EB1">
      <w:pPr>
        <w:framePr w:w="2545" w:h="728" w:hSpace="141" w:wrap="around" w:vAnchor="text" w:hAnchor="page" w:x="1695" w:y="54"/>
        <w:suppressAutoHyphens/>
        <w:jc w:val="center"/>
      </w:pPr>
      <w:proofErr w:type="spellStart"/>
      <w:r w:rsidRPr="00133C5B">
        <w:t>Прилузский</w:t>
      </w:r>
      <w:proofErr w:type="spellEnd"/>
      <w:r w:rsidRPr="00133C5B">
        <w:t xml:space="preserve"> район</w:t>
      </w:r>
    </w:p>
    <w:p w:rsidR="000576D0" w:rsidRDefault="00D03EB1" w:rsidP="00D03EB1">
      <w:pPr>
        <w:framePr w:w="2545" w:h="728" w:hSpace="141" w:wrap="around" w:vAnchor="text" w:hAnchor="page" w:x="1695" w:y="54"/>
        <w:jc w:val="center"/>
      </w:pPr>
      <w:r w:rsidRPr="00133C5B">
        <w:t xml:space="preserve">с. </w:t>
      </w:r>
      <w:proofErr w:type="spellStart"/>
      <w:r>
        <w:t>Лойма</w:t>
      </w:r>
      <w:proofErr w:type="spellEnd"/>
    </w:p>
    <w:p w:rsidR="006D1E78" w:rsidRPr="00862AC5" w:rsidRDefault="00862AC5" w:rsidP="00862AC5">
      <w:pPr>
        <w:pStyle w:val="a3"/>
        <w:tabs>
          <w:tab w:val="left" w:pos="4638"/>
        </w:tabs>
        <w:jc w:val="left"/>
        <w:rPr>
          <w:b/>
          <w:bCs/>
          <w:i/>
        </w:rPr>
      </w:pPr>
      <w:r>
        <w:rPr>
          <w:b/>
          <w:bCs/>
        </w:rPr>
        <w:tab/>
      </w:r>
      <w:r w:rsidR="008224DD">
        <w:rPr>
          <w:b/>
          <w:bCs/>
          <w:i/>
        </w:rPr>
        <w:t xml:space="preserve"> </w:t>
      </w:r>
    </w:p>
    <w:p w:rsidR="003037E0" w:rsidRDefault="005C1DA7" w:rsidP="002E3E1D">
      <w:pPr>
        <w:pStyle w:val="a3"/>
        <w:tabs>
          <w:tab w:val="left" w:pos="5157"/>
        </w:tabs>
        <w:ind w:left="2880"/>
        <w:jc w:val="left"/>
        <w:rPr>
          <w:b/>
        </w:rPr>
      </w:pPr>
      <w:r>
        <w:rPr>
          <w:b/>
        </w:rPr>
        <w:t xml:space="preserve">      </w:t>
      </w:r>
      <w:r w:rsidR="002E3E1D">
        <w:rPr>
          <w:b/>
        </w:rPr>
        <w:tab/>
      </w:r>
      <w:r w:rsidR="002E3E1D">
        <w:rPr>
          <w:b/>
        </w:rPr>
        <w:tab/>
      </w:r>
      <w:r w:rsidR="006D2EB7">
        <w:rPr>
          <w:b/>
        </w:rPr>
        <w:t xml:space="preserve"> </w:t>
      </w:r>
    </w:p>
    <w:p w:rsidR="003636DC" w:rsidRPr="005C5BC4" w:rsidRDefault="000576D0" w:rsidP="005C5BC4">
      <w:pPr>
        <w:pStyle w:val="a3"/>
        <w:tabs>
          <w:tab w:val="center" w:pos="4703"/>
        </w:tabs>
        <w:ind w:left="2880"/>
        <w:jc w:val="left"/>
        <w:rPr>
          <w:b/>
          <w:i/>
        </w:rPr>
      </w:pPr>
      <w:r>
        <w:rPr>
          <w:b/>
        </w:rPr>
        <w:t xml:space="preserve">      </w:t>
      </w:r>
      <w:r w:rsidR="003636DC" w:rsidRPr="003636DC">
        <w:rPr>
          <w:b/>
        </w:rPr>
        <w:t>КЫВКОРТОД</w:t>
      </w:r>
      <w:r w:rsidR="005C5BC4">
        <w:rPr>
          <w:b/>
        </w:rPr>
        <w:tab/>
        <w:t xml:space="preserve">                       </w:t>
      </w:r>
      <w:r w:rsidR="00C575C8">
        <w:rPr>
          <w:b/>
          <w:i/>
        </w:rPr>
        <w:t xml:space="preserve"> </w:t>
      </w:r>
    </w:p>
    <w:p w:rsidR="006D1E78" w:rsidRDefault="000576D0" w:rsidP="003636DC">
      <w:pPr>
        <w:pStyle w:val="a3"/>
        <w:ind w:left="2880" w:firstLine="720"/>
        <w:jc w:val="left"/>
        <w:rPr>
          <w:b/>
        </w:rPr>
      </w:pPr>
      <w:r>
        <w:t xml:space="preserve"> </w:t>
      </w:r>
      <w:r w:rsidR="003636DC">
        <w:t xml:space="preserve"> </w:t>
      </w:r>
      <w:r w:rsidR="003636DC" w:rsidRPr="003636DC">
        <w:rPr>
          <w:b/>
        </w:rPr>
        <w:t xml:space="preserve">РЕШЕНИЕ </w:t>
      </w:r>
    </w:p>
    <w:p w:rsidR="00A06A14" w:rsidRPr="003636DC" w:rsidRDefault="00A06A14" w:rsidP="003636DC">
      <w:pPr>
        <w:pStyle w:val="a3"/>
        <w:ind w:left="2880" w:firstLine="720"/>
        <w:jc w:val="left"/>
        <w:rPr>
          <w:b/>
          <w:bCs/>
        </w:rPr>
      </w:pPr>
    </w:p>
    <w:p w:rsidR="00036851" w:rsidRPr="00A12368" w:rsidRDefault="00A632DD" w:rsidP="00862AC5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02</w:t>
      </w:r>
      <w:r w:rsidR="00A12368" w:rsidRPr="00A1236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августа 2022</w:t>
      </w:r>
      <w:r w:rsidR="00A12368" w:rsidRPr="00A12368">
        <w:rPr>
          <w:b/>
          <w:sz w:val="24"/>
          <w:szCs w:val="24"/>
        </w:rPr>
        <w:t xml:space="preserve"> года                                                                          </w:t>
      </w:r>
      <w:r>
        <w:rPr>
          <w:b/>
          <w:sz w:val="24"/>
          <w:szCs w:val="24"/>
        </w:rPr>
        <w:t xml:space="preserve">                        № 5-11/2</w:t>
      </w:r>
    </w:p>
    <w:p w:rsidR="00A12368" w:rsidRPr="00A12368" w:rsidRDefault="00A12368" w:rsidP="00A12368">
      <w:pPr>
        <w:autoSpaceDE w:val="0"/>
        <w:autoSpaceDN w:val="0"/>
        <w:adjustRightInd w:val="0"/>
        <w:ind w:firstLine="540"/>
        <w:rPr>
          <w:b/>
          <w:sz w:val="26"/>
          <w:szCs w:val="26"/>
        </w:rPr>
      </w:pPr>
    </w:p>
    <w:p w:rsidR="00A12368" w:rsidRDefault="00A12368" w:rsidP="00A12368">
      <w:pPr>
        <w:autoSpaceDE w:val="0"/>
        <w:autoSpaceDN w:val="0"/>
        <w:adjustRightInd w:val="0"/>
        <w:ind w:firstLine="540"/>
        <w:rPr>
          <w:b/>
          <w:sz w:val="26"/>
          <w:szCs w:val="26"/>
        </w:rPr>
      </w:pPr>
    </w:p>
    <w:p w:rsidR="00A12368" w:rsidRDefault="00A12368" w:rsidP="00A12368">
      <w:pPr>
        <w:autoSpaceDE w:val="0"/>
        <w:autoSpaceDN w:val="0"/>
        <w:adjustRightInd w:val="0"/>
        <w:ind w:firstLine="540"/>
        <w:rPr>
          <w:b/>
          <w:sz w:val="26"/>
          <w:szCs w:val="26"/>
        </w:rPr>
      </w:pPr>
    </w:p>
    <w:p w:rsidR="00A12368" w:rsidRPr="00A12368" w:rsidRDefault="00A12368" w:rsidP="00A12368">
      <w:pPr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A12368">
        <w:rPr>
          <w:b/>
          <w:sz w:val="24"/>
          <w:szCs w:val="24"/>
        </w:rPr>
        <w:t>Об увеличении денежного содержания муниципальных служащих администрации сельского поселения «</w:t>
      </w:r>
      <w:proofErr w:type="spellStart"/>
      <w:r w:rsidRPr="00A12368">
        <w:rPr>
          <w:b/>
          <w:sz w:val="24"/>
          <w:szCs w:val="24"/>
        </w:rPr>
        <w:t>Лойма</w:t>
      </w:r>
      <w:proofErr w:type="spellEnd"/>
      <w:r w:rsidRPr="00A12368">
        <w:rPr>
          <w:b/>
          <w:sz w:val="24"/>
          <w:szCs w:val="24"/>
        </w:rPr>
        <w:t>»</w:t>
      </w:r>
    </w:p>
    <w:p w:rsidR="00A12368" w:rsidRPr="00E26762" w:rsidRDefault="00A12368" w:rsidP="00A12368">
      <w:pPr>
        <w:jc w:val="both"/>
        <w:rPr>
          <w:b/>
        </w:rPr>
      </w:pPr>
    </w:p>
    <w:p w:rsidR="007B5BCD" w:rsidRDefault="007B5BCD" w:rsidP="007B5BCD">
      <w:pPr>
        <w:ind w:firstLine="708"/>
        <w:jc w:val="both"/>
      </w:pPr>
    </w:p>
    <w:p w:rsidR="007B5BCD" w:rsidRPr="007B5BCD" w:rsidRDefault="007B5BCD" w:rsidP="007B5BCD">
      <w:pPr>
        <w:ind w:firstLine="708"/>
        <w:jc w:val="both"/>
        <w:rPr>
          <w:sz w:val="24"/>
          <w:szCs w:val="24"/>
        </w:rPr>
      </w:pPr>
      <w:r w:rsidRPr="007B5BCD">
        <w:rPr>
          <w:sz w:val="24"/>
          <w:szCs w:val="24"/>
        </w:rPr>
        <w:t xml:space="preserve">На основании </w:t>
      </w:r>
      <w:hyperlink r:id="rId10" w:history="1">
        <w:r w:rsidRPr="007B5BCD">
          <w:rPr>
            <w:color w:val="0000FF"/>
            <w:sz w:val="24"/>
            <w:szCs w:val="24"/>
          </w:rPr>
          <w:t>Закона</w:t>
        </w:r>
      </w:hyperlink>
      <w:r w:rsidRPr="007B5BCD">
        <w:rPr>
          <w:sz w:val="24"/>
          <w:szCs w:val="24"/>
        </w:rPr>
        <w:t xml:space="preserve"> Республики Коми от 21 декабря 2007 г. N 133-РЗ «О некоторых вопросах муниципальной службы в Республике Коми», У</w:t>
      </w:r>
      <w:r>
        <w:rPr>
          <w:sz w:val="24"/>
          <w:szCs w:val="24"/>
        </w:rPr>
        <w:t>каза Главы Республики Коми от 05</w:t>
      </w:r>
      <w:r w:rsidRPr="007B5BCD">
        <w:rPr>
          <w:sz w:val="24"/>
          <w:szCs w:val="24"/>
        </w:rPr>
        <w:t xml:space="preserve"> </w:t>
      </w:r>
      <w:r>
        <w:rPr>
          <w:sz w:val="24"/>
          <w:szCs w:val="24"/>
        </w:rPr>
        <w:t>июля 2022 года № 6</w:t>
      </w:r>
      <w:r w:rsidRPr="007B5BCD">
        <w:rPr>
          <w:sz w:val="24"/>
          <w:szCs w:val="24"/>
        </w:rPr>
        <w:t>9 «Об увеличении денежного содержания государственных гражданских служащих Республики Коми»,</w:t>
      </w:r>
    </w:p>
    <w:p w:rsidR="007B5BCD" w:rsidRDefault="007B5BCD" w:rsidP="007B5BCD">
      <w:pPr>
        <w:ind w:firstLine="708"/>
        <w:jc w:val="both"/>
        <w:rPr>
          <w:b/>
          <w:sz w:val="24"/>
          <w:szCs w:val="24"/>
        </w:rPr>
      </w:pPr>
      <w:r w:rsidRPr="007B5BCD">
        <w:rPr>
          <w:b/>
          <w:sz w:val="24"/>
          <w:szCs w:val="24"/>
        </w:rPr>
        <w:t>Сове</w:t>
      </w:r>
      <w:r>
        <w:rPr>
          <w:b/>
          <w:sz w:val="24"/>
          <w:szCs w:val="24"/>
        </w:rPr>
        <w:t>т сельского поселения «</w:t>
      </w:r>
      <w:proofErr w:type="spellStart"/>
      <w:r>
        <w:rPr>
          <w:b/>
          <w:sz w:val="24"/>
          <w:szCs w:val="24"/>
        </w:rPr>
        <w:t>Лойма</w:t>
      </w:r>
      <w:proofErr w:type="spellEnd"/>
      <w:r w:rsidRPr="007B5BCD">
        <w:rPr>
          <w:b/>
          <w:sz w:val="24"/>
          <w:szCs w:val="24"/>
        </w:rPr>
        <w:t>»</w:t>
      </w:r>
      <w:r w:rsidRPr="007B5BCD">
        <w:rPr>
          <w:sz w:val="24"/>
          <w:szCs w:val="24"/>
        </w:rPr>
        <w:t xml:space="preserve">  </w:t>
      </w:r>
      <w:r w:rsidRPr="007B5BCD">
        <w:rPr>
          <w:b/>
          <w:sz w:val="24"/>
          <w:szCs w:val="24"/>
        </w:rPr>
        <w:t>РЕШИЛ:</w:t>
      </w:r>
    </w:p>
    <w:p w:rsidR="00212A1B" w:rsidRDefault="00212A1B" w:rsidP="007B5BCD">
      <w:pPr>
        <w:ind w:firstLine="708"/>
        <w:jc w:val="both"/>
        <w:rPr>
          <w:sz w:val="24"/>
          <w:szCs w:val="24"/>
        </w:rPr>
      </w:pPr>
      <w:r w:rsidRPr="00212A1B">
        <w:rPr>
          <w:sz w:val="24"/>
          <w:szCs w:val="24"/>
        </w:rPr>
        <w:t xml:space="preserve">1. Внести в решение Совета </w:t>
      </w:r>
      <w:proofErr w:type="spellStart"/>
      <w:r w:rsidRPr="00212A1B">
        <w:rPr>
          <w:sz w:val="24"/>
          <w:szCs w:val="24"/>
        </w:rPr>
        <w:t>сельсого</w:t>
      </w:r>
      <w:proofErr w:type="spellEnd"/>
      <w:r w:rsidRPr="00212A1B">
        <w:rPr>
          <w:sz w:val="24"/>
          <w:szCs w:val="24"/>
        </w:rPr>
        <w:t xml:space="preserve"> поселения «</w:t>
      </w:r>
      <w:proofErr w:type="spellStart"/>
      <w:r w:rsidRPr="00212A1B">
        <w:rPr>
          <w:sz w:val="24"/>
          <w:szCs w:val="24"/>
        </w:rPr>
        <w:t>Лойма</w:t>
      </w:r>
      <w:proofErr w:type="spellEnd"/>
      <w:r w:rsidRPr="00212A1B">
        <w:rPr>
          <w:sz w:val="24"/>
          <w:szCs w:val="24"/>
        </w:rPr>
        <w:t>»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>«23</w:t>
      </w:r>
      <w:r w:rsidRPr="007B5BCD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</w:t>
      </w:r>
      <w:r w:rsidRPr="007B5BCD">
        <w:rPr>
          <w:sz w:val="24"/>
          <w:szCs w:val="24"/>
        </w:rPr>
        <w:t>я 20</w:t>
      </w:r>
      <w:r>
        <w:rPr>
          <w:sz w:val="24"/>
          <w:szCs w:val="24"/>
        </w:rPr>
        <w:t>20</w:t>
      </w:r>
      <w:r w:rsidRPr="007B5BCD">
        <w:rPr>
          <w:sz w:val="24"/>
          <w:szCs w:val="24"/>
        </w:rPr>
        <w:t xml:space="preserve"> года  № </w:t>
      </w:r>
      <w:r>
        <w:rPr>
          <w:sz w:val="24"/>
          <w:szCs w:val="24"/>
        </w:rPr>
        <w:t>4</w:t>
      </w:r>
      <w:r w:rsidRPr="007B5BCD">
        <w:rPr>
          <w:sz w:val="24"/>
          <w:szCs w:val="24"/>
        </w:rPr>
        <w:t>-</w:t>
      </w:r>
      <w:r>
        <w:rPr>
          <w:sz w:val="24"/>
          <w:szCs w:val="24"/>
        </w:rPr>
        <w:t>50</w:t>
      </w:r>
      <w:r w:rsidRPr="007B5BCD">
        <w:rPr>
          <w:sz w:val="24"/>
          <w:szCs w:val="24"/>
        </w:rPr>
        <w:t>/</w:t>
      </w:r>
      <w:r>
        <w:rPr>
          <w:sz w:val="24"/>
          <w:szCs w:val="24"/>
        </w:rPr>
        <w:t>5</w:t>
      </w:r>
      <w:r w:rsidRPr="007B5BCD">
        <w:rPr>
          <w:sz w:val="24"/>
          <w:szCs w:val="24"/>
        </w:rPr>
        <w:t xml:space="preserve">  «</w:t>
      </w:r>
      <w:r w:rsidRPr="00C57D12">
        <w:rPr>
          <w:bCs/>
          <w:sz w:val="24"/>
          <w:szCs w:val="24"/>
        </w:rPr>
        <w:t>Об установл</w:t>
      </w:r>
      <w:r w:rsidRPr="00C57D12">
        <w:rPr>
          <w:bCs/>
          <w:sz w:val="24"/>
          <w:szCs w:val="24"/>
        </w:rPr>
        <w:t>е</w:t>
      </w:r>
      <w:r w:rsidRPr="00C57D12">
        <w:rPr>
          <w:bCs/>
          <w:sz w:val="24"/>
          <w:szCs w:val="24"/>
        </w:rPr>
        <w:t>нии размеров должностных окладов, размеров  ежемесячных и иных  дополнительных в</w:t>
      </w:r>
      <w:r w:rsidRPr="00C57D12">
        <w:rPr>
          <w:bCs/>
          <w:sz w:val="24"/>
          <w:szCs w:val="24"/>
        </w:rPr>
        <w:t>ы</w:t>
      </w:r>
      <w:r w:rsidRPr="00C57D12">
        <w:rPr>
          <w:bCs/>
          <w:sz w:val="24"/>
          <w:szCs w:val="24"/>
        </w:rPr>
        <w:t>плат, а также Порядка их осуществления муниципал</w:t>
      </w:r>
      <w:r>
        <w:rPr>
          <w:bCs/>
          <w:sz w:val="24"/>
          <w:szCs w:val="24"/>
        </w:rPr>
        <w:t xml:space="preserve">ьным </w:t>
      </w:r>
      <w:r w:rsidRPr="00C57D12">
        <w:rPr>
          <w:bCs/>
          <w:sz w:val="24"/>
          <w:szCs w:val="24"/>
        </w:rPr>
        <w:t xml:space="preserve">служащим </w:t>
      </w:r>
      <w:r w:rsidRPr="00C57D12">
        <w:rPr>
          <w:sz w:val="24"/>
          <w:szCs w:val="24"/>
        </w:rPr>
        <w:t xml:space="preserve">  администрации сел</w:t>
      </w:r>
      <w:r w:rsidRPr="00C57D12">
        <w:rPr>
          <w:sz w:val="24"/>
          <w:szCs w:val="24"/>
        </w:rPr>
        <w:t>ь</w:t>
      </w:r>
      <w:r w:rsidRPr="00C57D12">
        <w:rPr>
          <w:sz w:val="24"/>
          <w:szCs w:val="24"/>
        </w:rPr>
        <w:t>ского поселения «</w:t>
      </w:r>
      <w:proofErr w:type="spellStart"/>
      <w:r w:rsidRPr="00C57D12">
        <w:rPr>
          <w:sz w:val="24"/>
          <w:szCs w:val="24"/>
        </w:rPr>
        <w:t>Лойма</w:t>
      </w:r>
      <w:proofErr w:type="spellEnd"/>
      <w:r w:rsidRPr="00C57D12">
        <w:rPr>
          <w:sz w:val="24"/>
          <w:szCs w:val="24"/>
        </w:rPr>
        <w:t>»</w:t>
      </w:r>
      <w:r>
        <w:rPr>
          <w:sz w:val="24"/>
          <w:szCs w:val="24"/>
        </w:rPr>
        <w:t xml:space="preserve"> следующие изменения:</w:t>
      </w:r>
    </w:p>
    <w:p w:rsidR="00212A1B" w:rsidRDefault="00694048" w:rsidP="007B5BC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2A1B">
        <w:rPr>
          <w:sz w:val="24"/>
          <w:szCs w:val="24"/>
        </w:rPr>
        <w:t>Первый абзац изложить в следующей редакции:</w:t>
      </w:r>
    </w:p>
    <w:p w:rsidR="00212A1B" w:rsidRPr="00212A1B" w:rsidRDefault="00212A1B" w:rsidP="007B5BCD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</w:t>
      </w:r>
      <w:r w:rsidRPr="00AD00F2">
        <w:rPr>
          <w:sz w:val="24"/>
          <w:szCs w:val="24"/>
        </w:rPr>
        <w:t xml:space="preserve">Руководствуясь </w:t>
      </w:r>
      <w:hyperlink r:id="rId11" w:tooltip="Федеральный закон от 06.10.2003 N 131-ФЗ (ред. от 02.07.2013) &quot;Об общих принципах организации местного самоуправления в Российской Федерации&quot;{КонсультантПлюс}" w:history="1">
        <w:r w:rsidRPr="00AD00F2">
          <w:rPr>
            <w:sz w:val="24"/>
            <w:szCs w:val="24"/>
          </w:rPr>
          <w:t>частью 11 статьи 35</w:t>
        </w:r>
      </w:hyperlink>
      <w:r w:rsidRPr="00AD00F2">
        <w:rPr>
          <w:sz w:val="24"/>
          <w:szCs w:val="24"/>
        </w:rPr>
        <w:t xml:space="preserve"> Федерального закона от 06 октября 2003 N 131-ФЗ "Об общих принципах организации местного самоуправления в Российской Федерации", </w:t>
      </w:r>
      <w:hyperlink r:id="rId12" w:tooltip="Федеральный закон от 02.03.2007 N 25-ФЗ (ред. от 02.07.2013) &quot;О муниципальной службе в Российской Федерации&quot;{КонсультантПлюс}" w:history="1">
        <w:r w:rsidRPr="00AD00F2">
          <w:rPr>
            <w:sz w:val="24"/>
            <w:szCs w:val="24"/>
          </w:rPr>
          <w:t>статьей 22</w:t>
        </w:r>
      </w:hyperlink>
      <w:r w:rsidRPr="00AD00F2">
        <w:rPr>
          <w:sz w:val="24"/>
          <w:szCs w:val="24"/>
        </w:rPr>
        <w:t xml:space="preserve"> Федерального закона от 02 марта 2007 N 25-ФЗ "О муниципальной службе в Ро</w:t>
      </w:r>
      <w:r w:rsidRPr="00AD00F2">
        <w:rPr>
          <w:sz w:val="24"/>
          <w:szCs w:val="24"/>
        </w:rPr>
        <w:t>с</w:t>
      </w:r>
      <w:r w:rsidRPr="00AD00F2">
        <w:rPr>
          <w:sz w:val="24"/>
          <w:szCs w:val="24"/>
        </w:rPr>
        <w:t xml:space="preserve">сийской Федерации", </w:t>
      </w:r>
      <w:hyperlink r:id="rId13" w:tooltip="Закон Республики Коми от 21.12.2007 N 133-РЗ (ред. от 27.06.2013) &quot;О некоторых вопросах муниципальной службы в Республике Коми&quot; (принят ГС РК 11.12.2007) (вместе с &quot;Реестром должностей муниципальной службы в Республике Коми&quot;, &quot;Типовым положением о проведении а" w:history="1">
        <w:r w:rsidRPr="00AD00F2">
          <w:rPr>
            <w:sz w:val="24"/>
            <w:szCs w:val="24"/>
          </w:rPr>
          <w:t>статьей 9</w:t>
        </w:r>
      </w:hyperlink>
      <w:r w:rsidRPr="00AD00F2">
        <w:rPr>
          <w:sz w:val="24"/>
          <w:szCs w:val="24"/>
        </w:rPr>
        <w:t xml:space="preserve"> Закона Республики Коми от 21 декабря 2007 N 133-РЗ "О н</w:t>
      </w:r>
      <w:r w:rsidRPr="00AD00F2">
        <w:rPr>
          <w:sz w:val="24"/>
          <w:szCs w:val="24"/>
        </w:rPr>
        <w:t>е</w:t>
      </w:r>
      <w:r w:rsidRPr="00AD00F2">
        <w:rPr>
          <w:sz w:val="24"/>
          <w:szCs w:val="24"/>
        </w:rPr>
        <w:t xml:space="preserve">которых вопросах муниципальной службы в Республике Коми", </w:t>
      </w:r>
      <w:hyperlink r:id="rId14" w:tooltip="Постановление Правительства РК от 24.09.2008 N 260 (ред. от 24.10.2012) &quot;О нормативах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" w:history="1">
        <w:r w:rsidRPr="00AD00F2">
          <w:rPr>
            <w:sz w:val="24"/>
            <w:szCs w:val="24"/>
          </w:rPr>
          <w:t>Постановлением</w:t>
        </w:r>
      </w:hyperlink>
      <w:r w:rsidRPr="00AD00F2">
        <w:rPr>
          <w:sz w:val="24"/>
          <w:szCs w:val="24"/>
        </w:rPr>
        <w:t xml:space="preserve"> Правител</w:t>
      </w:r>
      <w:r w:rsidRPr="00AD00F2">
        <w:rPr>
          <w:sz w:val="24"/>
          <w:szCs w:val="24"/>
        </w:rPr>
        <w:t>ь</w:t>
      </w:r>
      <w:r w:rsidRPr="00AD00F2">
        <w:rPr>
          <w:sz w:val="24"/>
          <w:szCs w:val="24"/>
        </w:rPr>
        <w:t>ства Республ</w:t>
      </w:r>
      <w:r>
        <w:rPr>
          <w:sz w:val="24"/>
          <w:szCs w:val="24"/>
        </w:rPr>
        <w:t xml:space="preserve">ики Коми от  17 декабря 2020 </w:t>
      </w:r>
      <w:r w:rsidRPr="00212A1B">
        <w:rPr>
          <w:sz w:val="24"/>
          <w:szCs w:val="24"/>
        </w:rPr>
        <w:t>N 607</w:t>
      </w:r>
      <w:r w:rsidRPr="00212A1B">
        <w:rPr>
          <w:sz w:val="24"/>
          <w:szCs w:val="24"/>
        </w:rPr>
        <w:t xml:space="preserve"> "</w:t>
      </w:r>
      <w:r w:rsidRPr="00212A1B">
        <w:rPr>
          <w:color w:val="333333"/>
          <w:sz w:val="24"/>
          <w:szCs w:val="24"/>
          <w:shd w:val="clear" w:color="auto" w:fill="FFFFFF"/>
        </w:rPr>
        <w:t xml:space="preserve"> </w:t>
      </w:r>
      <w:r w:rsidRPr="00212A1B">
        <w:rPr>
          <w:color w:val="333333"/>
          <w:sz w:val="24"/>
          <w:szCs w:val="24"/>
          <w:shd w:val="clear" w:color="auto" w:fill="FFFFFF"/>
        </w:rPr>
        <w:t>Об утверждении методик расчета норм</w:t>
      </w:r>
      <w:r w:rsidRPr="00212A1B">
        <w:rPr>
          <w:color w:val="333333"/>
          <w:sz w:val="24"/>
          <w:szCs w:val="24"/>
          <w:shd w:val="clear" w:color="auto" w:fill="FFFFFF"/>
        </w:rPr>
        <w:t>а</w:t>
      </w:r>
      <w:r w:rsidRPr="00212A1B">
        <w:rPr>
          <w:color w:val="333333"/>
          <w:sz w:val="24"/>
          <w:szCs w:val="24"/>
          <w:shd w:val="clear" w:color="auto" w:fill="FFFFFF"/>
        </w:rPr>
        <w:t>тивов формирования в </w:t>
      </w:r>
      <w:r w:rsidRPr="00212A1B">
        <w:rPr>
          <w:b/>
          <w:bCs/>
          <w:color w:val="333333"/>
          <w:sz w:val="24"/>
          <w:szCs w:val="24"/>
          <w:shd w:val="clear" w:color="auto" w:fill="FFFFFF"/>
        </w:rPr>
        <w:t>Республике</w:t>
      </w:r>
      <w:r w:rsidRPr="00212A1B">
        <w:rPr>
          <w:color w:val="333333"/>
          <w:sz w:val="24"/>
          <w:szCs w:val="24"/>
          <w:shd w:val="clear" w:color="auto" w:fill="FFFFFF"/>
        </w:rPr>
        <w:t> </w:t>
      </w:r>
      <w:r w:rsidRPr="00212A1B">
        <w:rPr>
          <w:b/>
          <w:bCs/>
          <w:color w:val="333333"/>
          <w:sz w:val="24"/>
          <w:szCs w:val="24"/>
          <w:shd w:val="clear" w:color="auto" w:fill="FFFFFF"/>
        </w:rPr>
        <w:t>Коми</w:t>
      </w:r>
      <w:r w:rsidRPr="00212A1B">
        <w:rPr>
          <w:color w:val="333333"/>
          <w:sz w:val="24"/>
          <w:szCs w:val="24"/>
          <w:shd w:val="clear" w:color="auto" w:fill="FFFFFF"/>
        </w:rPr>
        <w:t> расходов на оплату труда депутатов, выборных должностных лиц местного самоуправления, осуществляющих свои полномочия на постоя</w:t>
      </w:r>
      <w:r w:rsidRPr="00212A1B">
        <w:rPr>
          <w:color w:val="333333"/>
          <w:sz w:val="24"/>
          <w:szCs w:val="24"/>
          <w:shd w:val="clear" w:color="auto" w:fill="FFFFFF"/>
        </w:rPr>
        <w:t>н</w:t>
      </w:r>
      <w:r w:rsidRPr="00212A1B">
        <w:rPr>
          <w:color w:val="333333"/>
          <w:sz w:val="24"/>
          <w:szCs w:val="24"/>
          <w:shd w:val="clear" w:color="auto" w:fill="FFFFFF"/>
        </w:rPr>
        <w:t>ной основе, и муниципальных служащих, з</w:t>
      </w:r>
      <w:r w:rsidRPr="00212A1B">
        <w:rPr>
          <w:color w:val="333333"/>
          <w:sz w:val="24"/>
          <w:szCs w:val="24"/>
          <w:shd w:val="clear" w:color="auto" w:fill="FFFFFF"/>
        </w:rPr>
        <w:t>а</w:t>
      </w:r>
      <w:r w:rsidRPr="00212A1B">
        <w:rPr>
          <w:color w:val="333333"/>
          <w:sz w:val="24"/>
          <w:szCs w:val="24"/>
          <w:shd w:val="clear" w:color="auto" w:fill="FFFFFF"/>
        </w:rPr>
        <w:t>мещающих должности муниципальной службы в муниципальных образованиях городских округов (муниципальных районов) в </w:t>
      </w:r>
      <w:r w:rsidRPr="00212A1B">
        <w:rPr>
          <w:b/>
          <w:bCs/>
          <w:color w:val="333333"/>
          <w:sz w:val="24"/>
          <w:szCs w:val="24"/>
          <w:shd w:val="clear" w:color="auto" w:fill="FFFFFF"/>
        </w:rPr>
        <w:t>Республике</w:t>
      </w:r>
      <w:r w:rsidRPr="00212A1B">
        <w:rPr>
          <w:color w:val="333333"/>
          <w:sz w:val="24"/>
          <w:szCs w:val="24"/>
          <w:shd w:val="clear" w:color="auto" w:fill="FFFFFF"/>
        </w:rPr>
        <w:t> </w:t>
      </w:r>
      <w:r w:rsidRPr="00212A1B">
        <w:rPr>
          <w:b/>
          <w:bCs/>
          <w:color w:val="333333"/>
          <w:sz w:val="24"/>
          <w:szCs w:val="24"/>
          <w:shd w:val="clear" w:color="auto" w:fill="FFFFFF"/>
        </w:rPr>
        <w:t>Коми</w:t>
      </w:r>
      <w:r w:rsidRPr="00212A1B">
        <w:rPr>
          <w:color w:val="333333"/>
          <w:sz w:val="24"/>
          <w:szCs w:val="24"/>
          <w:shd w:val="clear" w:color="auto" w:fill="FFFFFF"/>
        </w:rPr>
        <w:t>, городских (сельских) поселений в </w:t>
      </w:r>
      <w:r w:rsidRPr="00212A1B">
        <w:rPr>
          <w:b/>
          <w:bCs/>
          <w:color w:val="333333"/>
          <w:sz w:val="24"/>
          <w:szCs w:val="24"/>
          <w:shd w:val="clear" w:color="auto" w:fill="FFFFFF"/>
        </w:rPr>
        <w:t>Республике</w:t>
      </w:r>
      <w:r w:rsidRPr="00212A1B">
        <w:rPr>
          <w:color w:val="333333"/>
          <w:sz w:val="24"/>
          <w:szCs w:val="24"/>
          <w:shd w:val="clear" w:color="auto" w:fill="FFFFFF"/>
        </w:rPr>
        <w:t> </w:t>
      </w:r>
      <w:r w:rsidRPr="00212A1B">
        <w:rPr>
          <w:b/>
          <w:bCs/>
          <w:color w:val="333333"/>
          <w:sz w:val="24"/>
          <w:szCs w:val="24"/>
          <w:shd w:val="clear" w:color="auto" w:fill="FFFFFF"/>
        </w:rPr>
        <w:t>Коми</w:t>
      </w:r>
      <w:r w:rsidRPr="00212A1B">
        <w:rPr>
          <w:color w:val="333333"/>
          <w:sz w:val="24"/>
          <w:szCs w:val="24"/>
          <w:shd w:val="clear" w:color="auto" w:fill="FFFFFF"/>
        </w:rPr>
        <w:t>"</w:t>
      </w:r>
      <w:proofErr w:type="gramEnd"/>
    </w:p>
    <w:p w:rsidR="007B5BCD" w:rsidRPr="007B5BCD" w:rsidRDefault="00694048" w:rsidP="007B5BC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B5BCD" w:rsidRPr="007B5BCD">
        <w:rPr>
          <w:sz w:val="24"/>
          <w:szCs w:val="24"/>
        </w:rPr>
        <w:t>.Увеличить оклад с 1 июля 2022 года в 1,1 раза:</w:t>
      </w:r>
    </w:p>
    <w:p w:rsidR="00C57D12" w:rsidRDefault="007B5BCD" w:rsidP="00C57D12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proofErr w:type="gramStart"/>
      <w:r w:rsidRPr="007B5BCD">
        <w:rPr>
          <w:sz w:val="24"/>
          <w:szCs w:val="24"/>
        </w:rPr>
        <w:t>а) размеры должностных окладов муниципальных служащих администрации сельск</w:t>
      </w:r>
      <w:r w:rsidRPr="007B5BCD">
        <w:rPr>
          <w:sz w:val="24"/>
          <w:szCs w:val="24"/>
        </w:rPr>
        <w:t>о</w:t>
      </w:r>
      <w:r>
        <w:rPr>
          <w:sz w:val="24"/>
          <w:szCs w:val="24"/>
        </w:rPr>
        <w:t>го поселения  «</w:t>
      </w:r>
      <w:proofErr w:type="spellStart"/>
      <w:r>
        <w:rPr>
          <w:sz w:val="24"/>
          <w:szCs w:val="24"/>
        </w:rPr>
        <w:t>Лойма</w:t>
      </w:r>
      <w:proofErr w:type="spellEnd"/>
      <w:r w:rsidRPr="007B5BCD">
        <w:rPr>
          <w:sz w:val="24"/>
          <w:szCs w:val="24"/>
        </w:rPr>
        <w:t>» в соответствии с замещаемыми ими должностями муниципальной службы, установленные  решением Совета сельс</w:t>
      </w:r>
      <w:r w:rsidR="00A632DD">
        <w:rPr>
          <w:sz w:val="24"/>
          <w:szCs w:val="24"/>
        </w:rPr>
        <w:t>кого поселения «</w:t>
      </w:r>
      <w:proofErr w:type="spellStart"/>
      <w:r w:rsidR="00A632DD">
        <w:rPr>
          <w:sz w:val="24"/>
          <w:szCs w:val="24"/>
        </w:rPr>
        <w:t>Лойма</w:t>
      </w:r>
      <w:proofErr w:type="spellEnd"/>
      <w:r w:rsidR="00C57D12">
        <w:rPr>
          <w:sz w:val="24"/>
          <w:szCs w:val="24"/>
        </w:rPr>
        <w:t>» от «23</w:t>
      </w:r>
      <w:r w:rsidRPr="007B5BCD">
        <w:rPr>
          <w:sz w:val="24"/>
          <w:szCs w:val="24"/>
        </w:rPr>
        <w:t xml:space="preserve">» </w:t>
      </w:r>
      <w:r w:rsidR="00C57D12">
        <w:rPr>
          <w:sz w:val="24"/>
          <w:szCs w:val="24"/>
        </w:rPr>
        <w:t>дека</w:t>
      </w:r>
      <w:r w:rsidR="00A632DD">
        <w:rPr>
          <w:sz w:val="24"/>
          <w:szCs w:val="24"/>
        </w:rPr>
        <w:t>бр</w:t>
      </w:r>
      <w:r w:rsidRPr="007B5BCD">
        <w:rPr>
          <w:sz w:val="24"/>
          <w:szCs w:val="24"/>
        </w:rPr>
        <w:t>я 20</w:t>
      </w:r>
      <w:r w:rsidR="00C57D12">
        <w:rPr>
          <w:sz w:val="24"/>
          <w:szCs w:val="24"/>
        </w:rPr>
        <w:t>20</w:t>
      </w:r>
      <w:r w:rsidRPr="007B5BCD">
        <w:rPr>
          <w:sz w:val="24"/>
          <w:szCs w:val="24"/>
        </w:rPr>
        <w:t xml:space="preserve"> года  № </w:t>
      </w:r>
      <w:r>
        <w:rPr>
          <w:sz w:val="24"/>
          <w:szCs w:val="24"/>
        </w:rPr>
        <w:t>4</w:t>
      </w:r>
      <w:r w:rsidRPr="007B5BCD">
        <w:rPr>
          <w:sz w:val="24"/>
          <w:szCs w:val="24"/>
        </w:rPr>
        <w:t>-</w:t>
      </w:r>
      <w:r w:rsidR="00C57D12">
        <w:rPr>
          <w:sz w:val="24"/>
          <w:szCs w:val="24"/>
        </w:rPr>
        <w:t>50</w:t>
      </w:r>
      <w:r w:rsidRPr="007B5BCD">
        <w:rPr>
          <w:sz w:val="24"/>
          <w:szCs w:val="24"/>
        </w:rPr>
        <w:t>/</w:t>
      </w:r>
      <w:r w:rsidR="00C57D12">
        <w:rPr>
          <w:sz w:val="24"/>
          <w:szCs w:val="24"/>
        </w:rPr>
        <w:t>5</w:t>
      </w:r>
      <w:r w:rsidRPr="007B5BCD">
        <w:rPr>
          <w:sz w:val="24"/>
          <w:szCs w:val="24"/>
        </w:rPr>
        <w:t xml:space="preserve">  «</w:t>
      </w:r>
      <w:r w:rsidR="00C57D12" w:rsidRPr="00C57D12">
        <w:rPr>
          <w:bCs/>
          <w:sz w:val="24"/>
          <w:szCs w:val="24"/>
        </w:rPr>
        <w:t>Об установлении размеров должностных окладов, размеров  ежемеся</w:t>
      </w:r>
      <w:r w:rsidR="00C57D12" w:rsidRPr="00C57D12">
        <w:rPr>
          <w:bCs/>
          <w:sz w:val="24"/>
          <w:szCs w:val="24"/>
        </w:rPr>
        <w:t>ч</w:t>
      </w:r>
      <w:r w:rsidR="00C57D12" w:rsidRPr="00C57D12">
        <w:rPr>
          <w:bCs/>
          <w:sz w:val="24"/>
          <w:szCs w:val="24"/>
        </w:rPr>
        <w:t>ных и иных  дополнительных выплат, а также Порядка их осуществления муниципал</w:t>
      </w:r>
      <w:r w:rsidR="00C57D12">
        <w:rPr>
          <w:bCs/>
          <w:sz w:val="24"/>
          <w:szCs w:val="24"/>
        </w:rPr>
        <w:t>ьным</w:t>
      </w:r>
      <w:proofErr w:type="gramEnd"/>
    </w:p>
    <w:p w:rsidR="007B5BCD" w:rsidRPr="00C57D12" w:rsidRDefault="00C57D12" w:rsidP="00C57D12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C57D12">
        <w:rPr>
          <w:bCs/>
          <w:sz w:val="24"/>
          <w:szCs w:val="24"/>
        </w:rPr>
        <w:t xml:space="preserve">служащим </w:t>
      </w:r>
      <w:r w:rsidRPr="00C57D12">
        <w:rPr>
          <w:sz w:val="24"/>
          <w:szCs w:val="24"/>
        </w:rPr>
        <w:t xml:space="preserve">  администрации сельского поселения «</w:t>
      </w:r>
      <w:proofErr w:type="spellStart"/>
      <w:r w:rsidRPr="00C57D12">
        <w:rPr>
          <w:sz w:val="24"/>
          <w:szCs w:val="24"/>
        </w:rPr>
        <w:t>Лойма</w:t>
      </w:r>
      <w:proofErr w:type="spellEnd"/>
      <w:r w:rsidRPr="00C57D12">
        <w:rPr>
          <w:sz w:val="24"/>
          <w:szCs w:val="24"/>
        </w:rPr>
        <w:t>»</w:t>
      </w:r>
      <w:r w:rsidRPr="00AD00F2">
        <w:rPr>
          <w:b/>
          <w:sz w:val="24"/>
          <w:szCs w:val="24"/>
        </w:rPr>
        <w:t xml:space="preserve"> </w:t>
      </w:r>
      <w:r w:rsidR="007B5BCD" w:rsidRPr="007B5BCD">
        <w:rPr>
          <w:sz w:val="24"/>
          <w:szCs w:val="24"/>
        </w:rPr>
        <w:t>(приложение 1);</w:t>
      </w:r>
    </w:p>
    <w:p w:rsidR="007B5BCD" w:rsidRPr="00C57D12" w:rsidRDefault="007B5BCD" w:rsidP="00C57D12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proofErr w:type="gramStart"/>
      <w:r w:rsidRPr="007B5BCD">
        <w:rPr>
          <w:sz w:val="24"/>
          <w:szCs w:val="24"/>
        </w:rPr>
        <w:t>б) размер ежемесячной надбавки к должностному окладу за классный чин муниц</w:t>
      </w:r>
      <w:r w:rsidRPr="007B5BCD">
        <w:rPr>
          <w:sz w:val="24"/>
          <w:szCs w:val="24"/>
        </w:rPr>
        <w:t>и</w:t>
      </w:r>
      <w:r w:rsidRPr="007B5BCD">
        <w:rPr>
          <w:sz w:val="24"/>
          <w:szCs w:val="24"/>
        </w:rPr>
        <w:t>пальным служащим администрации сельского пос</w:t>
      </w:r>
      <w:r w:rsidR="00A632DD">
        <w:rPr>
          <w:sz w:val="24"/>
          <w:szCs w:val="24"/>
        </w:rPr>
        <w:t>еления «</w:t>
      </w:r>
      <w:proofErr w:type="spellStart"/>
      <w:r w:rsidR="00A632DD">
        <w:rPr>
          <w:sz w:val="24"/>
          <w:szCs w:val="24"/>
        </w:rPr>
        <w:t>Лойма</w:t>
      </w:r>
      <w:proofErr w:type="spellEnd"/>
      <w:r w:rsidRPr="007B5BCD">
        <w:rPr>
          <w:sz w:val="24"/>
          <w:szCs w:val="24"/>
        </w:rPr>
        <w:t>», установленной решением Совет</w:t>
      </w:r>
      <w:r w:rsidR="00A632DD">
        <w:rPr>
          <w:sz w:val="24"/>
          <w:szCs w:val="24"/>
        </w:rPr>
        <w:t>а сельского поселения «</w:t>
      </w:r>
      <w:proofErr w:type="spellStart"/>
      <w:r w:rsidR="00A632DD">
        <w:rPr>
          <w:sz w:val="24"/>
          <w:szCs w:val="24"/>
        </w:rPr>
        <w:t>Лойма</w:t>
      </w:r>
      <w:proofErr w:type="spellEnd"/>
      <w:r w:rsidR="00A632DD">
        <w:rPr>
          <w:sz w:val="24"/>
          <w:szCs w:val="24"/>
        </w:rPr>
        <w:t xml:space="preserve">» </w:t>
      </w:r>
      <w:r w:rsidR="00C57D12">
        <w:rPr>
          <w:sz w:val="24"/>
          <w:szCs w:val="24"/>
        </w:rPr>
        <w:t>от «23</w:t>
      </w:r>
      <w:r w:rsidR="00C57D12" w:rsidRPr="007B5BCD">
        <w:rPr>
          <w:sz w:val="24"/>
          <w:szCs w:val="24"/>
        </w:rPr>
        <w:t xml:space="preserve">» </w:t>
      </w:r>
      <w:r w:rsidR="00C57D12">
        <w:rPr>
          <w:sz w:val="24"/>
          <w:szCs w:val="24"/>
        </w:rPr>
        <w:t>декабр</w:t>
      </w:r>
      <w:r w:rsidR="00C57D12" w:rsidRPr="007B5BCD">
        <w:rPr>
          <w:sz w:val="24"/>
          <w:szCs w:val="24"/>
        </w:rPr>
        <w:t>я 20</w:t>
      </w:r>
      <w:r w:rsidR="00C57D12">
        <w:rPr>
          <w:sz w:val="24"/>
          <w:szCs w:val="24"/>
        </w:rPr>
        <w:t>20</w:t>
      </w:r>
      <w:r w:rsidR="00C57D12" w:rsidRPr="007B5BCD">
        <w:rPr>
          <w:sz w:val="24"/>
          <w:szCs w:val="24"/>
        </w:rPr>
        <w:t xml:space="preserve"> года  № </w:t>
      </w:r>
      <w:r w:rsidR="00C57D12">
        <w:rPr>
          <w:sz w:val="24"/>
          <w:szCs w:val="24"/>
        </w:rPr>
        <w:t>4</w:t>
      </w:r>
      <w:r w:rsidR="00C57D12" w:rsidRPr="007B5BCD">
        <w:rPr>
          <w:sz w:val="24"/>
          <w:szCs w:val="24"/>
        </w:rPr>
        <w:t>-</w:t>
      </w:r>
      <w:r w:rsidR="00C57D12">
        <w:rPr>
          <w:sz w:val="24"/>
          <w:szCs w:val="24"/>
        </w:rPr>
        <w:t>50</w:t>
      </w:r>
      <w:r w:rsidR="00C57D12" w:rsidRPr="007B5BCD">
        <w:rPr>
          <w:sz w:val="24"/>
          <w:szCs w:val="24"/>
        </w:rPr>
        <w:t>/</w:t>
      </w:r>
      <w:r w:rsidR="00C57D12">
        <w:rPr>
          <w:sz w:val="24"/>
          <w:szCs w:val="24"/>
        </w:rPr>
        <w:t>5</w:t>
      </w:r>
      <w:r w:rsidR="00C57D12" w:rsidRPr="007B5BCD">
        <w:rPr>
          <w:sz w:val="24"/>
          <w:szCs w:val="24"/>
        </w:rPr>
        <w:t xml:space="preserve">  «</w:t>
      </w:r>
      <w:r w:rsidR="00C57D12" w:rsidRPr="00C57D12">
        <w:rPr>
          <w:bCs/>
          <w:sz w:val="24"/>
          <w:szCs w:val="24"/>
        </w:rPr>
        <w:t>Об установл</w:t>
      </w:r>
      <w:r w:rsidR="00C57D12" w:rsidRPr="00C57D12">
        <w:rPr>
          <w:bCs/>
          <w:sz w:val="24"/>
          <w:szCs w:val="24"/>
        </w:rPr>
        <w:t>е</w:t>
      </w:r>
      <w:r w:rsidR="00C57D12" w:rsidRPr="00C57D12">
        <w:rPr>
          <w:bCs/>
          <w:sz w:val="24"/>
          <w:szCs w:val="24"/>
        </w:rPr>
        <w:t>нии размеров должностных окладов, размеров  ежемесячных и иных  дополнительных в</w:t>
      </w:r>
      <w:r w:rsidR="00C57D12" w:rsidRPr="00C57D12">
        <w:rPr>
          <w:bCs/>
          <w:sz w:val="24"/>
          <w:szCs w:val="24"/>
        </w:rPr>
        <w:t>ы</w:t>
      </w:r>
      <w:r w:rsidR="00C57D12" w:rsidRPr="00C57D12">
        <w:rPr>
          <w:bCs/>
          <w:sz w:val="24"/>
          <w:szCs w:val="24"/>
        </w:rPr>
        <w:t>плат, а также Порядка их осуществления муниципал</w:t>
      </w:r>
      <w:r w:rsidR="00C57D12">
        <w:rPr>
          <w:bCs/>
          <w:sz w:val="24"/>
          <w:szCs w:val="24"/>
        </w:rPr>
        <w:t xml:space="preserve">ьным </w:t>
      </w:r>
      <w:r w:rsidR="00C57D12" w:rsidRPr="00C57D12">
        <w:rPr>
          <w:bCs/>
          <w:sz w:val="24"/>
          <w:szCs w:val="24"/>
        </w:rPr>
        <w:t xml:space="preserve">служащим </w:t>
      </w:r>
      <w:r w:rsidR="00C57D12" w:rsidRPr="00C57D12">
        <w:rPr>
          <w:sz w:val="24"/>
          <w:szCs w:val="24"/>
        </w:rPr>
        <w:t xml:space="preserve">  администрации сел</w:t>
      </w:r>
      <w:r w:rsidR="00C57D12" w:rsidRPr="00C57D12">
        <w:rPr>
          <w:sz w:val="24"/>
          <w:szCs w:val="24"/>
        </w:rPr>
        <w:t>ь</w:t>
      </w:r>
      <w:r w:rsidR="00C57D12" w:rsidRPr="00C57D12">
        <w:rPr>
          <w:sz w:val="24"/>
          <w:szCs w:val="24"/>
        </w:rPr>
        <w:t>ского поселения «</w:t>
      </w:r>
      <w:proofErr w:type="spellStart"/>
      <w:r w:rsidR="00C57D12" w:rsidRPr="00C57D12">
        <w:rPr>
          <w:sz w:val="24"/>
          <w:szCs w:val="24"/>
        </w:rPr>
        <w:t>Лойма</w:t>
      </w:r>
      <w:proofErr w:type="spellEnd"/>
      <w:r w:rsidR="00C57D12" w:rsidRPr="00C57D12">
        <w:rPr>
          <w:sz w:val="24"/>
          <w:szCs w:val="24"/>
        </w:rPr>
        <w:t>»</w:t>
      </w:r>
      <w:r w:rsidR="00C57D12" w:rsidRPr="00AD00F2">
        <w:rPr>
          <w:b/>
          <w:sz w:val="24"/>
          <w:szCs w:val="24"/>
        </w:rPr>
        <w:t xml:space="preserve"> </w:t>
      </w:r>
      <w:r w:rsidR="00A632DD" w:rsidRPr="007B5BCD">
        <w:rPr>
          <w:sz w:val="24"/>
          <w:szCs w:val="24"/>
        </w:rPr>
        <w:t xml:space="preserve"> </w:t>
      </w:r>
      <w:r w:rsidRPr="007B5BCD">
        <w:rPr>
          <w:sz w:val="24"/>
          <w:szCs w:val="24"/>
        </w:rPr>
        <w:t>(приложение 2).</w:t>
      </w:r>
      <w:proofErr w:type="gramEnd"/>
    </w:p>
    <w:p w:rsidR="007B5BCD" w:rsidRPr="007B5BCD" w:rsidRDefault="00694048" w:rsidP="007B5BC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B5BCD" w:rsidRPr="007B5BCD">
        <w:rPr>
          <w:sz w:val="24"/>
          <w:szCs w:val="24"/>
        </w:rPr>
        <w:t>. При увеличении (индексации) размеров должностных окладов и ежемесячных надбавок к должностным окладам за классный чин муниципальных служащих их размеры округлить до целого рубля в сторону увеличения.</w:t>
      </w:r>
    </w:p>
    <w:p w:rsidR="007B5BCD" w:rsidRPr="007B5BCD" w:rsidRDefault="007B5BCD" w:rsidP="007B5BC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B5BCD">
        <w:rPr>
          <w:sz w:val="24"/>
          <w:szCs w:val="24"/>
        </w:rPr>
        <w:lastRenderedPageBreak/>
        <w:t>3. Настоящее решение</w:t>
      </w:r>
      <w:r w:rsidR="00A632DD">
        <w:rPr>
          <w:sz w:val="24"/>
          <w:szCs w:val="24"/>
        </w:rPr>
        <w:t xml:space="preserve"> вступает в силу со дня принятия,</w:t>
      </w:r>
      <w:r w:rsidRPr="007B5BCD">
        <w:rPr>
          <w:sz w:val="24"/>
          <w:szCs w:val="24"/>
        </w:rPr>
        <w:t xml:space="preserve"> распространяется на </w:t>
      </w:r>
      <w:proofErr w:type="gramStart"/>
      <w:r w:rsidRPr="007B5BCD">
        <w:rPr>
          <w:sz w:val="24"/>
          <w:szCs w:val="24"/>
        </w:rPr>
        <w:t>правоо</w:t>
      </w:r>
      <w:r w:rsidRPr="007B5BCD">
        <w:rPr>
          <w:sz w:val="24"/>
          <w:szCs w:val="24"/>
        </w:rPr>
        <w:t>т</w:t>
      </w:r>
      <w:r w:rsidRPr="007B5BCD">
        <w:rPr>
          <w:sz w:val="24"/>
          <w:szCs w:val="24"/>
        </w:rPr>
        <w:t>ношения</w:t>
      </w:r>
      <w:r w:rsidR="00A632DD">
        <w:rPr>
          <w:sz w:val="24"/>
          <w:szCs w:val="24"/>
        </w:rPr>
        <w:t xml:space="preserve">, возникшие </w:t>
      </w:r>
      <w:r w:rsidRPr="007B5BCD">
        <w:rPr>
          <w:sz w:val="24"/>
          <w:szCs w:val="24"/>
        </w:rPr>
        <w:t xml:space="preserve"> с 1 июля 2022 года  и подлежит</w:t>
      </w:r>
      <w:proofErr w:type="gramEnd"/>
      <w:r w:rsidRPr="007B5BCD">
        <w:rPr>
          <w:sz w:val="24"/>
          <w:szCs w:val="24"/>
        </w:rPr>
        <w:t xml:space="preserve"> </w:t>
      </w:r>
      <w:r w:rsidR="00A632DD">
        <w:rPr>
          <w:sz w:val="24"/>
          <w:szCs w:val="24"/>
        </w:rPr>
        <w:t>обнародованию в местах, установле</w:t>
      </w:r>
      <w:r w:rsidR="00A632DD">
        <w:rPr>
          <w:sz w:val="24"/>
          <w:szCs w:val="24"/>
        </w:rPr>
        <w:t>н</w:t>
      </w:r>
      <w:r w:rsidR="00A632DD">
        <w:rPr>
          <w:sz w:val="24"/>
          <w:szCs w:val="24"/>
        </w:rPr>
        <w:t>ных постановлением главы</w:t>
      </w:r>
      <w:r w:rsidRPr="007B5BCD">
        <w:rPr>
          <w:sz w:val="24"/>
          <w:szCs w:val="24"/>
        </w:rPr>
        <w:t xml:space="preserve"> сельского поселе</w:t>
      </w:r>
      <w:r w:rsidR="00A632DD">
        <w:rPr>
          <w:sz w:val="24"/>
          <w:szCs w:val="24"/>
        </w:rPr>
        <w:t>ния «</w:t>
      </w:r>
      <w:proofErr w:type="spellStart"/>
      <w:r w:rsidR="00A632DD">
        <w:rPr>
          <w:sz w:val="24"/>
          <w:szCs w:val="24"/>
        </w:rPr>
        <w:t>Лойма</w:t>
      </w:r>
      <w:proofErr w:type="spellEnd"/>
      <w:r w:rsidRPr="007B5BCD">
        <w:rPr>
          <w:sz w:val="24"/>
          <w:szCs w:val="24"/>
        </w:rPr>
        <w:t>».</w:t>
      </w:r>
    </w:p>
    <w:p w:rsidR="007B5BCD" w:rsidRPr="007B5BCD" w:rsidRDefault="007B5BCD" w:rsidP="007B5BCD">
      <w:pPr>
        <w:ind w:firstLine="708"/>
        <w:jc w:val="both"/>
        <w:rPr>
          <w:sz w:val="24"/>
          <w:szCs w:val="24"/>
        </w:rPr>
      </w:pPr>
    </w:p>
    <w:p w:rsidR="007B5BCD" w:rsidRPr="007B5BCD" w:rsidRDefault="007B5BCD" w:rsidP="007B5BCD">
      <w:pPr>
        <w:jc w:val="both"/>
        <w:rPr>
          <w:sz w:val="24"/>
          <w:szCs w:val="24"/>
        </w:rPr>
      </w:pPr>
    </w:p>
    <w:p w:rsidR="007B5BCD" w:rsidRPr="007B5BCD" w:rsidRDefault="007B5BCD" w:rsidP="007B5BCD">
      <w:pPr>
        <w:jc w:val="both"/>
        <w:rPr>
          <w:sz w:val="24"/>
          <w:szCs w:val="24"/>
        </w:rPr>
      </w:pPr>
    </w:p>
    <w:p w:rsidR="007B5BCD" w:rsidRPr="007B5BCD" w:rsidRDefault="007B5BCD" w:rsidP="007B5BCD">
      <w:pPr>
        <w:jc w:val="both"/>
        <w:rPr>
          <w:sz w:val="24"/>
          <w:szCs w:val="24"/>
        </w:rPr>
      </w:pPr>
      <w:r w:rsidRPr="007B5BCD">
        <w:rPr>
          <w:sz w:val="24"/>
          <w:szCs w:val="24"/>
        </w:rPr>
        <w:t xml:space="preserve">Глава сельского поселения  </w:t>
      </w:r>
      <w:r w:rsidR="00A632DD">
        <w:rPr>
          <w:sz w:val="24"/>
          <w:szCs w:val="24"/>
        </w:rPr>
        <w:t>«</w:t>
      </w:r>
      <w:proofErr w:type="spellStart"/>
      <w:r w:rsidR="00A632DD">
        <w:rPr>
          <w:sz w:val="24"/>
          <w:szCs w:val="24"/>
        </w:rPr>
        <w:t>Лойма</w:t>
      </w:r>
      <w:proofErr w:type="spellEnd"/>
      <w:r w:rsidRPr="007B5BCD">
        <w:rPr>
          <w:sz w:val="24"/>
          <w:szCs w:val="24"/>
        </w:rPr>
        <w:t xml:space="preserve">»       </w:t>
      </w:r>
      <w:r w:rsidRPr="007B5BCD">
        <w:rPr>
          <w:sz w:val="24"/>
          <w:szCs w:val="24"/>
        </w:rPr>
        <w:tab/>
      </w:r>
      <w:r w:rsidRPr="007B5BCD">
        <w:rPr>
          <w:sz w:val="24"/>
          <w:szCs w:val="24"/>
        </w:rPr>
        <w:tab/>
        <w:t xml:space="preserve">                </w:t>
      </w:r>
      <w:r w:rsidR="00A632DD">
        <w:rPr>
          <w:sz w:val="24"/>
          <w:szCs w:val="24"/>
        </w:rPr>
        <w:t xml:space="preserve">                    И.Г. Куликова</w:t>
      </w:r>
    </w:p>
    <w:p w:rsidR="007B5BCD" w:rsidRPr="007B5BCD" w:rsidRDefault="007B5BCD" w:rsidP="007B5BCD">
      <w:pPr>
        <w:jc w:val="both"/>
        <w:rPr>
          <w:sz w:val="24"/>
          <w:szCs w:val="24"/>
        </w:rPr>
      </w:pPr>
    </w:p>
    <w:p w:rsidR="007B5BCD" w:rsidRPr="007B5BCD" w:rsidRDefault="007B5BCD" w:rsidP="007B5BCD">
      <w:pPr>
        <w:jc w:val="both"/>
        <w:rPr>
          <w:sz w:val="24"/>
          <w:szCs w:val="24"/>
        </w:rPr>
      </w:pPr>
    </w:p>
    <w:p w:rsidR="007B5BCD" w:rsidRDefault="007B5BCD" w:rsidP="007B5BCD">
      <w:pPr>
        <w:jc w:val="both"/>
      </w:pPr>
    </w:p>
    <w:p w:rsidR="007B5BCD" w:rsidRDefault="007B5BCD" w:rsidP="007B5BCD">
      <w:pPr>
        <w:jc w:val="both"/>
      </w:pPr>
    </w:p>
    <w:p w:rsidR="007B5BCD" w:rsidRDefault="007B5BCD" w:rsidP="007B5BCD">
      <w:pPr>
        <w:jc w:val="both"/>
      </w:pPr>
    </w:p>
    <w:p w:rsidR="007B5BCD" w:rsidRDefault="007B5BCD" w:rsidP="007B5BCD">
      <w:pPr>
        <w:jc w:val="both"/>
      </w:pPr>
    </w:p>
    <w:p w:rsidR="007B5BCD" w:rsidRDefault="007B5BCD" w:rsidP="007B5BCD">
      <w:pPr>
        <w:jc w:val="both"/>
      </w:pPr>
    </w:p>
    <w:p w:rsidR="007B5BCD" w:rsidRDefault="007B5BCD" w:rsidP="007B5BCD">
      <w:pPr>
        <w:jc w:val="both"/>
      </w:pPr>
    </w:p>
    <w:p w:rsidR="007B5BCD" w:rsidRDefault="007B5BCD" w:rsidP="007B5BCD">
      <w:pPr>
        <w:jc w:val="both"/>
      </w:pPr>
    </w:p>
    <w:p w:rsidR="007B5BCD" w:rsidRDefault="007B5BCD" w:rsidP="007B5BCD">
      <w:pPr>
        <w:jc w:val="both"/>
      </w:pPr>
    </w:p>
    <w:p w:rsidR="00A632DD" w:rsidRDefault="00A632DD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A632DD" w:rsidRDefault="00A632DD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A632DD" w:rsidRDefault="00A632DD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94048" w:rsidRDefault="00694048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94048" w:rsidRDefault="00694048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94048" w:rsidRDefault="00694048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94048" w:rsidRDefault="00694048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94048" w:rsidRDefault="00694048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94048" w:rsidRDefault="00694048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94048" w:rsidRDefault="00694048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94048" w:rsidRDefault="00694048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94048" w:rsidRDefault="00694048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94048" w:rsidRDefault="00694048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94048" w:rsidRDefault="00694048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94048" w:rsidRDefault="00694048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94048" w:rsidRDefault="00694048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94048" w:rsidRDefault="00694048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94048" w:rsidRDefault="00694048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94048" w:rsidRDefault="00694048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94048" w:rsidRDefault="00694048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94048" w:rsidRDefault="00694048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94048" w:rsidRDefault="00694048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94048" w:rsidRDefault="00694048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94048" w:rsidRDefault="00694048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94048" w:rsidRDefault="00694048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94048" w:rsidRDefault="00694048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94048" w:rsidRDefault="00694048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94048" w:rsidRDefault="00694048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94048" w:rsidRDefault="00694048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94048" w:rsidRDefault="00694048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94048" w:rsidRDefault="00694048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94048" w:rsidRDefault="00694048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94048" w:rsidRDefault="00694048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94048" w:rsidRDefault="00694048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94048" w:rsidRDefault="00694048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94048" w:rsidRDefault="00694048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94048" w:rsidRDefault="00694048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94048" w:rsidRDefault="00694048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94048" w:rsidRDefault="00694048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94048" w:rsidRDefault="00694048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94048" w:rsidRDefault="00694048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94048" w:rsidRDefault="00694048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7B5BCD" w:rsidRPr="00A30CC6" w:rsidRDefault="007B5BCD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30CC6">
        <w:rPr>
          <w:rFonts w:ascii="Times New Roman" w:hAnsi="Times New Roman" w:cs="Times New Roman"/>
        </w:rPr>
        <w:lastRenderedPageBreak/>
        <w:t>Приложение 1</w:t>
      </w:r>
    </w:p>
    <w:p w:rsidR="007B5BCD" w:rsidRPr="00A30CC6" w:rsidRDefault="007B5BCD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A30CC6">
        <w:rPr>
          <w:rFonts w:ascii="Times New Roman" w:hAnsi="Times New Roman" w:cs="Times New Roman"/>
        </w:rPr>
        <w:t>к решению Совет</w:t>
      </w:r>
      <w:r w:rsidR="00A632DD">
        <w:rPr>
          <w:rFonts w:ascii="Times New Roman" w:hAnsi="Times New Roman" w:cs="Times New Roman"/>
        </w:rPr>
        <w:t>а сельского поселения «</w:t>
      </w:r>
      <w:proofErr w:type="spellStart"/>
      <w:r w:rsidR="00A632DD">
        <w:rPr>
          <w:rFonts w:ascii="Times New Roman" w:hAnsi="Times New Roman" w:cs="Times New Roman"/>
        </w:rPr>
        <w:t>Лойма</w:t>
      </w:r>
      <w:proofErr w:type="spellEnd"/>
      <w:r w:rsidRPr="00A30CC6">
        <w:rPr>
          <w:rFonts w:ascii="Times New Roman" w:hAnsi="Times New Roman" w:cs="Times New Roman"/>
        </w:rPr>
        <w:t>»</w:t>
      </w:r>
    </w:p>
    <w:p w:rsidR="007B5BCD" w:rsidRDefault="007B5BCD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 w:rsidR="00A632DD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 xml:space="preserve"> </w:t>
      </w:r>
      <w:r w:rsidR="00A632DD">
        <w:rPr>
          <w:rFonts w:ascii="Times New Roman" w:hAnsi="Times New Roman" w:cs="Times New Roman"/>
        </w:rPr>
        <w:t>августа</w:t>
      </w:r>
      <w:r w:rsidRPr="00A30CC6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22</w:t>
      </w:r>
      <w:r w:rsidRPr="00A30CC6">
        <w:rPr>
          <w:rFonts w:ascii="Times New Roman" w:hAnsi="Times New Roman" w:cs="Times New Roman"/>
        </w:rPr>
        <w:t xml:space="preserve"> </w:t>
      </w:r>
      <w:r w:rsidR="00A632DD">
        <w:rPr>
          <w:rFonts w:ascii="Times New Roman" w:hAnsi="Times New Roman" w:cs="Times New Roman"/>
        </w:rPr>
        <w:t xml:space="preserve">г. </w:t>
      </w:r>
      <w:r w:rsidRPr="00A30CC6">
        <w:rPr>
          <w:rFonts w:ascii="Times New Roman" w:hAnsi="Times New Roman" w:cs="Times New Roman"/>
        </w:rPr>
        <w:t xml:space="preserve">№ </w:t>
      </w:r>
      <w:r w:rsidR="00A632DD">
        <w:rPr>
          <w:rFonts w:ascii="Times New Roman" w:hAnsi="Times New Roman" w:cs="Times New Roman"/>
        </w:rPr>
        <w:t>5</w:t>
      </w:r>
      <w:r w:rsidRPr="00FA0B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- 11/</w:t>
      </w:r>
      <w:r w:rsidR="00A632DD">
        <w:rPr>
          <w:rFonts w:ascii="Times New Roman" w:hAnsi="Times New Roman" w:cs="Times New Roman"/>
        </w:rPr>
        <w:t>2</w:t>
      </w:r>
    </w:p>
    <w:p w:rsidR="007B5BCD" w:rsidRDefault="007B5BCD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547C31">
        <w:rPr>
          <w:rFonts w:ascii="Times New Roman" w:hAnsi="Times New Roman" w:cs="Times New Roman"/>
        </w:rPr>
        <w:t>Об увеличении денежного содержания</w:t>
      </w:r>
    </w:p>
    <w:p w:rsidR="007B5BCD" w:rsidRDefault="007B5BCD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547C31">
        <w:rPr>
          <w:rFonts w:ascii="Times New Roman" w:hAnsi="Times New Roman" w:cs="Times New Roman"/>
        </w:rPr>
        <w:t xml:space="preserve"> муниципальных служащих администрации</w:t>
      </w:r>
    </w:p>
    <w:p w:rsidR="007B5BCD" w:rsidRPr="00547C31" w:rsidRDefault="00A632DD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</w:rPr>
        <w:t>Лойма</w:t>
      </w:r>
      <w:proofErr w:type="spellEnd"/>
      <w:r w:rsidR="007B5BCD" w:rsidRPr="00547C31">
        <w:rPr>
          <w:rFonts w:ascii="Times New Roman" w:hAnsi="Times New Roman" w:cs="Times New Roman"/>
        </w:rPr>
        <w:t>»</w:t>
      </w:r>
    </w:p>
    <w:p w:rsidR="007B5BCD" w:rsidRDefault="007B5BCD" w:rsidP="007B5BC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B5BCD" w:rsidRPr="00414700" w:rsidRDefault="007B5BCD" w:rsidP="007B5BCD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414700">
        <w:rPr>
          <w:rFonts w:ascii="Times New Roman" w:hAnsi="Times New Roman" w:cs="Times New Roman"/>
          <w:b/>
        </w:rPr>
        <w:t xml:space="preserve">РАЗМЕРЫ </w:t>
      </w:r>
    </w:p>
    <w:p w:rsidR="007B5BCD" w:rsidRPr="00414700" w:rsidRDefault="007B5BCD" w:rsidP="007B5BCD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414700">
        <w:rPr>
          <w:rFonts w:ascii="Times New Roman" w:hAnsi="Times New Roman" w:cs="Times New Roman"/>
          <w:b/>
        </w:rPr>
        <w:t>ДОЛЖНОСТНЫХ ОКЛАДОВ МУНИЦИПАЛЬНЫХ СЛУЖАЩИХ АДМИНИСТРАЦИ</w:t>
      </w:r>
      <w:r w:rsidR="00694048">
        <w:rPr>
          <w:rFonts w:ascii="Times New Roman" w:hAnsi="Times New Roman" w:cs="Times New Roman"/>
          <w:b/>
        </w:rPr>
        <w:t>И СЕЛЬСКОГО ПОСЕЛЕНИЯ «ЛОЙМА</w:t>
      </w:r>
      <w:r w:rsidRPr="00414700">
        <w:rPr>
          <w:rFonts w:ascii="Times New Roman" w:hAnsi="Times New Roman" w:cs="Times New Roman"/>
          <w:b/>
        </w:rPr>
        <w:t>»</w:t>
      </w:r>
    </w:p>
    <w:p w:rsidR="007B5BCD" w:rsidRDefault="007B5BCD" w:rsidP="007B5BC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9322" w:type="dxa"/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3827"/>
      </w:tblGrid>
      <w:tr w:rsidR="007B5BCD" w:rsidTr="000072BD">
        <w:tc>
          <w:tcPr>
            <w:tcW w:w="675" w:type="dxa"/>
          </w:tcPr>
          <w:p w:rsidR="007B5BCD" w:rsidRDefault="007B5BCD" w:rsidP="00007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7B5BCD" w:rsidRDefault="007B5BCD" w:rsidP="00007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827" w:type="dxa"/>
          </w:tcPr>
          <w:p w:rsidR="007B5BCD" w:rsidRDefault="007B5BCD" w:rsidP="00007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1B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в м</w:t>
            </w:r>
            <w:r w:rsidRPr="009B0F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0F1B">
              <w:rPr>
                <w:rFonts w:ascii="Times New Roman" w:hAnsi="Times New Roman" w:cs="Times New Roman"/>
                <w:sz w:val="24"/>
                <w:szCs w:val="24"/>
              </w:rPr>
              <w:t>сяц (в рублях)</w:t>
            </w:r>
          </w:p>
        </w:tc>
      </w:tr>
      <w:tr w:rsidR="007B5BCD" w:rsidTr="000072BD">
        <w:tc>
          <w:tcPr>
            <w:tcW w:w="675" w:type="dxa"/>
          </w:tcPr>
          <w:p w:rsidR="007B5BCD" w:rsidRDefault="007B5BCD" w:rsidP="00007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7B5BCD" w:rsidRDefault="007B5BCD" w:rsidP="000072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827" w:type="dxa"/>
          </w:tcPr>
          <w:p w:rsidR="007B5BCD" w:rsidRPr="00412131" w:rsidRDefault="007B5BCD" w:rsidP="000072BD">
            <w:r>
              <w:t>5 447</w:t>
            </w:r>
          </w:p>
        </w:tc>
      </w:tr>
    </w:tbl>
    <w:p w:rsidR="007B5BCD" w:rsidRDefault="007B5BCD" w:rsidP="007B5BC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B5BCD" w:rsidRDefault="007B5BCD" w:rsidP="007B5BC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B5BCD" w:rsidRDefault="007B5BCD" w:rsidP="007B5BC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B5BCD" w:rsidRDefault="007B5BCD" w:rsidP="007B5BC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B5BCD" w:rsidRDefault="007B5BCD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7B5BCD" w:rsidRDefault="007B5BCD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7B5BCD" w:rsidRPr="00A30CC6" w:rsidRDefault="007B5BCD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7B5BCD" w:rsidRPr="00A30CC6" w:rsidRDefault="007B5BCD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A30CC6">
        <w:rPr>
          <w:rFonts w:ascii="Times New Roman" w:hAnsi="Times New Roman" w:cs="Times New Roman"/>
        </w:rPr>
        <w:t>к решению Сове</w:t>
      </w:r>
      <w:r w:rsidR="00A632DD">
        <w:rPr>
          <w:rFonts w:ascii="Times New Roman" w:hAnsi="Times New Roman" w:cs="Times New Roman"/>
        </w:rPr>
        <w:t>та сельского поселения «</w:t>
      </w:r>
      <w:proofErr w:type="spellStart"/>
      <w:r w:rsidR="00A632DD">
        <w:rPr>
          <w:rFonts w:ascii="Times New Roman" w:hAnsi="Times New Roman" w:cs="Times New Roman"/>
        </w:rPr>
        <w:t>Лойма</w:t>
      </w:r>
      <w:proofErr w:type="spellEnd"/>
      <w:r w:rsidRPr="00A30CC6">
        <w:rPr>
          <w:rFonts w:ascii="Times New Roman" w:hAnsi="Times New Roman" w:cs="Times New Roman"/>
        </w:rPr>
        <w:t>»</w:t>
      </w:r>
    </w:p>
    <w:p w:rsidR="007B5BCD" w:rsidRPr="00123375" w:rsidRDefault="00A632DD" w:rsidP="007B5BC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от  02 августа </w:t>
      </w:r>
      <w:r w:rsidR="007B5BCD" w:rsidRPr="00A30CC6">
        <w:rPr>
          <w:rFonts w:ascii="Times New Roman" w:hAnsi="Times New Roman" w:cs="Times New Roman"/>
        </w:rPr>
        <w:t>20</w:t>
      </w:r>
      <w:r w:rsidR="007B5BCD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г. </w:t>
      </w:r>
      <w:r w:rsidR="007B5BCD" w:rsidRPr="00A30CC6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5</w:t>
      </w:r>
      <w:r w:rsidR="007B5BCD" w:rsidRPr="00FA0BC6">
        <w:rPr>
          <w:rFonts w:ascii="Times New Roman" w:hAnsi="Times New Roman" w:cs="Times New Roman"/>
        </w:rPr>
        <w:t xml:space="preserve"> </w:t>
      </w:r>
      <w:r w:rsidR="007B5BCD">
        <w:rPr>
          <w:rFonts w:ascii="Times New Roman" w:hAnsi="Times New Roman" w:cs="Times New Roman"/>
        </w:rPr>
        <w:t>- 11</w:t>
      </w:r>
      <w:r>
        <w:rPr>
          <w:rFonts w:ascii="Times New Roman" w:hAnsi="Times New Roman" w:cs="Times New Roman"/>
        </w:rPr>
        <w:t>/</w:t>
      </w:r>
      <w:r w:rsidR="007B5BCD">
        <w:rPr>
          <w:rFonts w:ascii="Times New Roman" w:hAnsi="Times New Roman" w:cs="Times New Roman"/>
        </w:rPr>
        <w:t>2</w:t>
      </w:r>
    </w:p>
    <w:p w:rsidR="007B5BCD" w:rsidRDefault="007B5BCD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547C31">
        <w:rPr>
          <w:rFonts w:ascii="Times New Roman" w:hAnsi="Times New Roman" w:cs="Times New Roman"/>
        </w:rPr>
        <w:t>Об увеличении денежного содержания</w:t>
      </w:r>
    </w:p>
    <w:p w:rsidR="007B5BCD" w:rsidRDefault="007B5BCD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547C31">
        <w:rPr>
          <w:rFonts w:ascii="Times New Roman" w:hAnsi="Times New Roman" w:cs="Times New Roman"/>
        </w:rPr>
        <w:t xml:space="preserve"> муниципальных служащих администрации</w:t>
      </w:r>
    </w:p>
    <w:p w:rsidR="007B5BCD" w:rsidRPr="00547C31" w:rsidRDefault="00A632DD" w:rsidP="007B5BCD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</w:rPr>
        <w:t>Лойма</w:t>
      </w:r>
      <w:proofErr w:type="spellEnd"/>
      <w:r w:rsidR="007B5BCD" w:rsidRPr="00547C31">
        <w:rPr>
          <w:rFonts w:ascii="Times New Roman" w:hAnsi="Times New Roman" w:cs="Times New Roman"/>
        </w:rPr>
        <w:t>»</w:t>
      </w:r>
    </w:p>
    <w:p w:rsidR="007B5BCD" w:rsidRPr="00FA0BC6" w:rsidRDefault="007B5BCD" w:rsidP="007B5BC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B5BCD" w:rsidRDefault="007B5BCD" w:rsidP="007B5BC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B5BCD" w:rsidRPr="00EA2D5E" w:rsidRDefault="007B5BCD" w:rsidP="007B5BC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D5E">
        <w:rPr>
          <w:rFonts w:ascii="Times New Roman" w:hAnsi="Times New Roman" w:cs="Times New Roman"/>
          <w:b/>
          <w:sz w:val="24"/>
          <w:szCs w:val="24"/>
        </w:rPr>
        <w:t xml:space="preserve">РАЗМЕРЫ </w:t>
      </w:r>
    </w:p>
    <w:p w:rsidR="007B5BCD" w:rsidRDefault="007B5BCD" w:rsidP="007B5BC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D5E">
        <w:rPr>
          <w:rFonts w:ascii="Times New Roman" w:hAnsi="Times New Roman" w:cs="Times New Roman"/>
          <w:b/>
          <w:sz w:val="24"/>
          <w:szCs w:val="24"/>
        </w:rPr>
        <w:t>ЕЖЕМЕСЯЧНЫХ НАДБАВОК К ДОЛЖНОСТНЫМ ОКЛАДАМ ЗА КЛАС</w:t>
      </w:r>
      <w:r w:rsidRPr="00EA2D5E">
        <w:rPr>
          <w:rFonts w:ascii="Times New Roman" w:hAnsi="Times New Roman" w:cs="Times New Roman"/>
          <w:b/>
          <w:sz w:val="24"/>
          <w:szCs w:val="24"/>
        </w:rPr>
        <w:t>С</w:t>
      </w:r>
      <w:r w:rsidRPr="00EA2D5E">
        <w:rPr>
          <w:rFonts w:ascii="Times New Roman" w:hAnsi="Times New Roman" w:cs="Times New Roman"/>
          <w:b/>
          <w:sz w:val="24"/>
          <w:szCs w:val="24"/>
        </w:rPr>
        <w:t>НЫЙ ЧИН</w:t>
      </w:r>
    </w:p>
    <w:p w:rsidR="007B5BCD" w:rsidRDefault="007B5BCD" w:rsidP="007B5BC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669"/>
        <w:gridCol w:w="5199"/>
        <w:gridCol w:w="3703"/>
      </w:tblGrid>
      <w:tr w:rsidR="007B5BCD" w:rsidTr="000072BD">
        <w:tc>
          <w:tcPr>
            <w:tcW w:w="669" w:type="dxa"/>
          </w:tcPr>
          <w:p w:rsidR="007B5BCD" w:rsidRDefault="007B5BCD" w:rsidP="00007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99" w:type="dxa"/>
          </w:tcPr>
          <w:p w:rsidR="007B5BCD" w:rsidRDefault="007B5BCD" w:rsidP="00007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чин</w:t>
            </w:r>
          </w:p>
        </w:tc>
        <w:tc>
          <w:tcPr>
            <w:tcW w:w="3703" w:type="dxa"/>
          </w:tcPr>
          <w:p w:rsidR="007B5BCD" w:rsidRDefault="007B5BCD" w:rsidP="00007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месячной надбавки </w:t>
            </w:r>
          </w:p>
          <w:p w:rsidR="007B5BCD" w:rsidRDefault="007B5BCD" w:rsidP="00007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</w:tc>
      </w:tr>
      <w:tr w:rsidR="007B5BCD" w:rsidTr="000072BD">
        <w:tc>
          <w:tcPr>
            <w:tcW w:w="669" w:type="dxa"/>
          </w:tcPr>
          <w:p w:rsidR="007B5BCD" w:rsidRPr="00B9263D" w:rsidRDefault="007B5BCD" w:rsidP="00007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99" w:type="dxa"/>
          </w:tcPr>
          <w:p w:rsidR="007B5BCD" w:rsidRPr="00B9263D" w:rsidRDefault="007B5BCD" w:rsidP="00007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D">
              <w:rPr>
                <w:rFonts w:ascii="Times New Roman" w:hAnsi="Times New Roman" w:cs="Times New Roman"/>
                <w:sz w:val="24"/>
                <w:szCs w:val="24"/>
              </w:rPr>
              <w:t>Рефере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 муниципальной службы 1 класса</w:t>
            </w:r>
            <w:r w:rsidRPr="00B9263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703" w:type="dxa"/>
          </w:tcPr>
          <w:p w:rsidR="007B5BCD" w:rsidRPr="00412131" w:rsidRDefault="007B5BCD" w:rsidP="00007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13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</w:tr>
    </w:tbl>
    <w:p w:rsidR="007B5BCD" w:rsidRPr="00DB1BE3" w:rsidRDefault="007B5BCD" w:rsidP="007B5BC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B5BCD" w:rsidRDefault="007B5BCD" w:rsidP="007B5BCD">
      <w:pPr>
        <w:pStyle w:val="a8"/>
        <w:spacing w:line="240" w:lineRule="auto"/>
        <w:ind w:firstLine="709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7B5BCD" w:rsidRDefault="007B5BCD" w:rsidP="007B5BCD">
      <w:pPr>
        <w:rPr>
          <w:b/>
        </w:rPr>
      </w:pPr>
    </w:p>
    <w:p w:rsidR="00A12368" w:rsidRPr="00A12368" w:rsidRDefault="00A12368" w:rsidP="00A1236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12368" w:rsidRPr="00A12368" w:rsidRDefault="00A12368" w:rsidP="00A12368">
      <w:pPr>
        <w:pStyle w:val="a8"/>
        <w:spacing w:line="240" w:lineRule="auto"/>
        <w:ind w:firstLine="709"/>
        <w:rPr>
          <w:sz w:val="24"/>
          <w:szCs w:val="24"/>
        </w:rPr>
      </w:pPr>
    </w:p>
    <w:p w:rsidR="00A12368" w:rsidRPr="00A12368" w:rsidRDefault="00A12368" w:rsidP="00A12368">
      <w:pPr>
        <w:rPr>
          <w:b/>
          <w:sz w:val="24"/>
          <w:szCs w:val="24"/>
        </w:rPr>
      </w:pPr>
    </w:p>
    <w:p w:rsidR="004764A3" w:rsidRPr="00A12368" w:rsidRDefault="004764A3" w:rsidP="00A12368">
      <w:pPr>
        <w:rPr>
          <w:sz w:val="24"/>
          <w:szCs w:val="24"/>
        </w:rPr>
      </w:pPr>
    </w:p>
    <w:sectPr w:rsidR="004764A3" w:rsidRPr="00A12368" w:rsidSect="000D3955">
      <w:footerReference w:type="even" r:id="rId15"/>
      <w:footerReference w:type="default" r:id="rId16"/>
      <w:pgSz w:w="11906" w:h="16838"/>
      <w:pgMar w:top="851" w:right="851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AB8" w:rsidRDefault="00B43AB8">
      <w:r>
        <w:separator/>
      </w:r>
    </w:p>
  </w:endnote>
  <w:endnote w:type="continuationSeparator" w:id="0">
    <w:p w:rsidR="00B43AB8" w:rsidRDefault="00B4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74C" w:rsidRDefault="005B274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274C" w:rsidRDefault="005B27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74C" w:rsidRDefault="005B274C">
    <w:pPr>
      <w:pStyle w:val="a5"/>
      <w:framePr w:wrap="around" w:vAnchor="text" w:hAnchor="margin" w:xAlign="center" w:y="1"/>
      <w:rPr>
        <w:rStyle w:val="a6"/>
      </w:rPr>
    </w:pPr>
  </w:p>
  <w:p w:rsidR="005B274C" w:rsidRDefault="005B274C">
    <w:pPr>
      <w:pStyle w:val="a5"/>
      <w:framePr w:wrap="around" w:vAnchor="text" w:hAnchor="margin" w:xAlign="center" w:y="1"/>
      <w:rPr>
        <w:rStyle w:val="a6"/>
      </w:rPr>
    </w:pPr>
  </w:p>
  <w:p w:rsidR="005B274C" w:rsidRDefault="005B274C" w:rsidP="003F54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AB8" w:rsidRDefault="00B43AB8">
      <w:r>
        <w:separator/>
      </w:r>
    </w:p>
  </w:footnote>
  <w:footnote w:type="continuationSeparator" w:id="0">
    <w:p w:rsidR="00B43AB8" w:rsidRDefault="00B43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7091"/>
    <w:multiLevelType w:val="hybridMultilevel"/>
    <w:tmpl w:val="55AAAF94"/>
    <w:lvl w:ilvl="0" w:tplc="1E20F3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16B0D6F"/>
    <w:multiLevelType w:val="hybridMultilevel"/>
    <w:tmpl w:val="46A23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42C44"/>
    <w:multiLevelType w:val="hybridMultilevel"/>
    <w:tmpl w:val="AAD63F92"/>
    <w:lvl w:ilvl="0" w:tplc="CA5840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1124E"/>
    <w:multiLevelType w:val="hybridMultilevel"/>
    <w:tmpl w:val="A98AA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D48B4"/>
    <w:multiLevelType w:val="hybridMultilevel"/>
    <w:tmpl w:val="454CEBDA"/>
    <w:lvl w:ilvl="0" w:tplc="92B84794">
      <w:start w:val="1"/>
      <w:numFmt w:val="decimal"/>
      <w:lvlText w:val="%1."/>
      <w:lvlJc w:val="left"/>
      <w:pPr>
        <w:ind w:left="2343" w:hanging="13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515B66"/>
    <w:multiLevelType w:val="hybridMultilevel"/>
    <w:tmpl w:val="0B947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4606C"/>
    <w:multiLevelType w:val="hybridMultilevel"/>
    <w:tmpl w:val="2EB8B8E8"/>
    <w:lvl w:ilvl="0" w:tplc="8E12AF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F246311"/>
    <w:multiLevelType w:val="hybridMultilevel"/>
    <w:tmpl w:val="2ECCB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9CA7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DC"/>
    <w:rsid w:val="00001860"/>
    <w:rsid w:val="00011826"/>
    <w:rsid w:val="000123DC"/>
    <w:rsid w:val="000149AE"/>
    <w:rsid w:val="00014F47"/>
    <w:rsid w:val="00020B72"/>
    <w:rsid w:val="00031461"/>
    <w:rsid w:val="00036851"/>
    <w:rsid w:val="000368CE"/>
    <w:rsid w:val="0003754E"/>
    <w:rsid w:val="00037EDF"/>
    <w:rsid w:val="0005401A"/>
    <w:rsid w:val="000576D0"/>
    <w:rsid w:val="00074986"/>
    <w:rsid w:val="00086D86"/>
    <w:rsid w:val="00087E80"/>
    <w:rsid w:val="00090312"/>
    <w:rsid w:val="000B1692"/>
    <w:rsid w:val="000B3E70"/>
    <w:rsid w:val="000C2337"/>
    <w:rsid w:val="000C3E78"/>
    <w:rsid w:val="000D3955"/>
    <w:rsid w:val="000E25A3"/>
    <w:rsid w:val="00101525"/>
    <w:rsid w:val="00120A31"/>
    <w:rsid w:val="00125548"/>
    <w:rsid w:val="00126B9B"/>
    <w:rsid w:val="001335BB"/>
    <w:rsid w:val="00147360"/>
    <w:rsid w:val="00150D74"/>
    <w:rsid w:val="00161D13"/>
    <w:rsid w:val="00173524"/>
    <w:rsid w:val="00174461"/>
    <w:rsid w:val="00184DB2"/>
    <w:rsid w:val="00191065"/>
    <w:rsid w:val="00197910"/>
    <w:rsid w:val="001A4EB8"/>
    <w:rsid w:val="001A7762"/>
    <w:rsid w:val="001B4730"/>
    <w:rsid w:val="001D1AB7"/>
    <w:rsid w:val="001E3126"/>
    <w:rsid w:val="001F4413"/>
    <w:rsid w:val="002050B7"/>
    <w:rsid w:val="00205BD9"/>
    <w:rsid w:val="002108CA"/>
    <w:rsid w:val="00212A1B"/>
    <w:rsid w:val="002272A7"/>
    <w:rsid w:val="002312C3"/>
    <w:rsid w:val="0023535C"/>
    <w:rsid w:val="002A1136"/>
    <w:rsid w:val="002C1F08"/>
    <w:rsid w:val="002E394E"/>
    <w:rsid w:val="002E3E1D"/>
    <w:rsid w:val="002E56D5"/>
    <w:rsid w:val="002F5624"/>
    <w:rsid w:val="002F75F3"/>
    <w:rsid w:val="00300EF7"/>
    <w:rsid w:val="003037E0"/>
    <w:rsid w:val="00324064"/>
    <w:rsid w:val="00330A47"/>
    <w:rsid w:val="00334335"/>
    <w:rsid w:val="00335E06"/>
    <w:rsid w:val="00336B83"/>
    <w:rsid w:val="003401CA"/>
    <w:rsid w:val="0034696D"/>
    <w:rsid w:val="00362FE9"/>
    <w:rsid w:val="003636DC"/>
    <w:rsid w:val="00377B73"/>
    <w:rsid w:val="003819CB"/>
    <w:rsid w:val="003830ED"/>
    <w:rsid w:val="00395FE1"/>
    <w:rsid w:val="003A6F91"/>
    <w:rsid w:val="003B003D"/>
    <w:rsid w:val="003C1769"/>
    <w:rsid w:val="003C6342"/>
    <w:rsid w:val="003E5674"/>
    <w:rsid w:val="003F54FD"/>
    <w:rsid w:val="00403CAF"/>
    <w:rsid w:val="00413119"/>
    <w:rsid w:val="004156CD"/>
    <w:rsid w:val="00417321"/>
    <w:rsid w:val="0042385F"/>
    <w:rsid w:val="00426F3A"/>
    <w:rsid w:val="00456695"/>
    <w:rsid w:val="004764A3"/>
    <w:rsid w:val="004A6E8E"/>
    <w:rsid w:val="004C37A9"/>
    <w:rsid w:val="004C463C"/>
    <w:rsid w:val="004D1AB8"/>
    <w:rsid w:val="004D1B53"/>
    <w:rsid w:val="004D4C9E"/>
    <w:rsid w:val="004F39F6"/>
    <w:rsid w:val="00505333"/>
    <w:rsid w:val="00517EB3"/>
    <w:rsid w:val="005257FF"/>
    <w:rsid w:val="00540B30"/>
    <w:rsid w:val="00545985"/>
    <w:rsid w:val="005464F5"/>
    <w:rsid w:val="00550E08"/>
    <w:rsid w:val="00594273"/>
    <w:rsid w:val="00595252"/>
    <w:rsid w:val="005A1109"/>
    <w:rsid w:val="005A3EB1"/>
    <w:rsid w:val="005B274C"/>
    <w:rsid w:val="005C1DA7"/>
    <w:rsid w:val="005C5BC4"/>
    <w:rsid w:val="005C6E05"/>
    <w:rsid w:val="005F1503"/>
    <w:rsid w:val="00603795"/>
    <w:rsid w:val="00622C24"/>
    <w:rsid w:val="00635201"/>
    <w:rsid w:val="00641CF6"/>
    <w:rsid w:val="006425A9"/>
    <w:rsid w:val="00646513"/>
    <w:rsid w:val="00662DF1"/>
    <w:rsid w:val="0066562C"/>
    <w:rsid w:val="00667779"/>
    <w:rsid w:val="00671D54"/>
    <w:rsid w:val="006878D5"/>
    <w:rsid w:val="00687E16"/>
    <w:rsid w:val="00692D8D"/>
    <w:rsid w:val="00694048"/>
    <w:rsid w:val="00697219"/>
    <w:rsid w:val="006A60B7"/>
    <w:rsid w:val="006A611D"/>
    <w:rsid w:val="006D1E78"/>
    <w:rsid w:val="006D2EB7"/>
    <w:rsid w:val="006D6CA9"/>
    <w:rsid w:val="006D72CD"/>
    <w:rsid w:val="006D7406"/>
    <w:rsid w:val="006E50BE"/>
    <w:rsid w:val="006F12BE"/>
    <w:rsid w:val="006F48C9"/>
    <w:rsid w:val="00705676"/>
    <w:rsid w:val="007226B8"/>
    <w:rsid w:val="00746BC0"/>
    <w:rsid w:val="00756177"/>
    <w:rsid w:val="00782FB1"/>
    <w:rsid w:val="00797ECF"/>
    <w:rsid w:val="007A61D6"/>
    <w:rsid w:val="007A6EAA"/>
    <w:rsid w:val="007A7285"/>
    <w:rsid w:val="007B5BCD"/>
    <w:rsid w:val="007C4027"/>
    <w:rsid w:val="007C59CB"/>
    <w:rsid w:val="007C7D25"/>
    <w:rsid w:val="007D76D4"/>
    <w:rsid w:val="007E19F7"/>
    <w:rsid w:val="007E329B"/>
    <w:rsid w:val="007F3B62"/>
    <w:rsid w:val="007F7219"/>
    <w:rsid w:val="00801A76"/>
    <w:rsid w:val="008152AF"/>
    <w:rsid w:val="00815BA4"/>
    <w:rsid w:val="008224DD"/>
    <w:rsid w:val="008265C0"/>
    <w:rsid w:val="0082756B"/>
    <w:rsid w:val="00833C8E"/>
    <w:rsid w:val="008433BE"/>
    <w:rsid w:val="00855DCD"/>
    <w:rsid w:val="00856737"/>
    <w:rsid w:val="00857024"/>
    <w:rsid w:val="00862AC5"/>
    <w:rsid w:val="00872C98"/>
    <w:rsid w:val="00876EFE"/>
    <w:rsid w:val="00882701"/>
    <w:rsid w:val="0088373A"/>
    <w:rsid w:val="00886998"/>
    <w:rsid w:val="008946B5"/>
    <w:rsid w:val="008A56D9"/>
    <w:rsid w:val="008B30A8"/>
    <w:rsid w:val="008B6854"/>
    <w:rsid w:val="008C09BE"/>
    <w:rsid w:val="008D50F0"/>
    <w:rsid w:val="008D53E1"/>
    <w:rsid w:val="008E6F6A"/>
    <w:rsid w:val="008E6FD6"/>
    <w:rsid w:val="008F386B"/>
    <w:rsid w:val="008F683D"/>
    <w:rsid w:val="009030DA"/>
    <w:rsid w:val="00903506"/>
    <w:rsid w:val="00907275"/>
    <w:rsid w:val="00910156"/>
    <w:rsid w:val="00923497"/>
    <w:rsid w:val="0094443A"/>
    <w:rsid w:val="00946946"/>
    <w:rsid w:val="009503DC"/>
    <w:rsid w:val="0095710A"/>
    <w:rsid w:val="009571BB"/>
    <w:rsid w:val="00962B7D"/>
    <w:rsid w:val="009674E2"/>
    <w:rsid w:val="00967DE9"/>
    <w:rsid w:val="009868B8"/>
    <w:rsid w:val="0099699A"/>
    <w:rsid w:val="00997871"/>
    <w:rsid w:val="009A2DB5"/>
    <w:rsid w:val="009B1BD3"/>
    <w:rsid w:val="009C1668"/>
    <w:rsid w:val="009C22C5"/>
    <w:rsid w:val="009C4BA7"/>
    <w:rsid w:val="009C5B6A"/>
    <w:rsid w:val="009E66AB"/>
    <w:rsid w:val="009E7D5A"/>
    <w:rsid w:val="009F0BBE"/>
    <w:rsid w:val="00A06A14"/>
    <w:rsid w:val="00A070F3"/>
    <w:rsid w:val="00A12368"/>
    <w:rsid w:val="00A47D4E"/>
    <w:rsid w:val="00A53D05"/>
    <w:rsid w:val="00A632DD"/>
    <w:rsid w:val="00A87550"/>
    <w:rsid w:val="00AB0C38"/>
    <w:rsid w:val="00AB125C"/>
    <w:rsid w:val="00AB5134"/>
    <w:rsid w:val="00AB5E29"/>
    <w:rsid w:val="00AC006D"/>
    <w:rsid w:val="00AC7AAF"/>
    <w:rsid w:val="00AD6E28"/>
    <w:rsid w:val="00AE5B2C"/>
    <w:rsid w:val="00AF2984"/>
    <w:rsid w:val="00AF44D9"/>
    <w:rsid w:val="00B03AD3"/>
    <w:rsid w:val="00B1435C"/>
    <w:rsid w:val="00B251E9"/>
    <w:rsid w:val="00B31AC2"/>
    <w:rsid w:val="00B32F06"/>
    <w:rsid w:val="00B359DF"/>
    <w:rsid w:val="00B43AB8"/>
    <w:rsid w:val="00B44050"/>
    <w:rsid w:val="00B46330"/>
    <w:rsid w:val="00B55304"/>
    <w:rsid w:val="00B66296"/>
    <w:rsid w:val="00B704C8"/>
    <w:rsid w:val="00B737ED"/>
    <w:rsid w:val="00B85AB0"/>
    <w:rsid w:val="00BA6F68"/>
    <w:rsid w:val="00BB77EE"/>
    <w:rsid w:val="00BC4F25"/>
    <w:rsid w:val="00BC56D4"/>
    <w:rsid w:val="00BD237E"/>
    <w:rsid w:val="00BD2AE5"/>
    <w:rsid w:val="00BD46CC"/>
    <w:rsid w:val="00BD70E1"/>
    <w:rsid w:val="00BE6032"/>
    <w:rsid w:val="00BE75AE"/>
    <w:rsid w:val="00BF73F8"/>
    <w:rsid w:val="00C14CFD"/>
    <w:rsid w:val="00C21009"/>
    <w:rsid w:val="00C273E1"/>
    <w:rsid w:val="00C33D1C"/>
    <w:rsid w:val="00C35C3F"/>
    <w:rsid w:val="00C46D38"/>
    <w:rsid w:val="00C46FC7"/>
    <w:rsid w:val="00C519E6"/>
    <w:rsid w:val="00C521DD"/>
    <w:rsid w:val="00C575C8"/>
    <w:rsid w:val="00C57D12"/>
    <w:rsid w:val="00C624C1"/>
    <w:rsid w:val="00CB1A90"/>
    <w:rsid w:val="00CC2BC6"/>
    <w:rsid w:val="00CC2C4F"/>
    <w:rsid w:val="00CC4C2B"/>
    <w:rsid w:val="00CD6CD6"/>
    <w:rsid w:val="00CE6A4F"/>
    <w:rsid w:val="00CF67E9"/>
    <w:rsid w:val="00D03EB1"/>
    <w:rsid w:val="00D1413F"/>
    <w:rsid w:val="00D26C9C"/>
    <w:rsid w:val="00D40F7C"/>
    <w:rsid w:val="00D46AE2"/>
    <w:rsid w:val="00D570EE"/>
    <w:rsid w:val="00D576B8"/>
    <w:rsid w:val="00D631E3"/>
    <w:rsid w:val="00D64921"/>
    <w:rsid w:val="00D66404"/>
    <w:rsid w:val="00D70D63"/>
    <w:rsid w:val="00D7649B"/>
    <w:rsid w:val="00D83781"/>
    <w:rsid w:val="00D84718"/>
    <w:rsid w:val="00D9383D"/>
    <w:rsid w:val="00DB17E2"/>
    <w:rsid w:val="00DB2D16"/>
    <w:rsid w:val="00DC5BD3"/>
    <w:rsid w:val="00DD1231"/>
    <w:rsid w:val="00DD6E8A"/>
    <w:rsid w:val="00DD7176"/>
    <w:rsid w:val="00DF6463"/>
    <w:rsid w:val="00E07A7A"/>
    <w:rsid w:val="00E1082C"/>
    <w:rsid w:val="00E13FD4"/>
    <w:rsid w:val="00E21D3E"/>
    <w:rsid w:val="00E22BFE"/>
    <w:rsid w:val="00E26E22"/>
    <w:rsid w:val="00E31D6D"/>
    <w:rsid w:val="00E31DCD"/>
    <w:rsid w:val="00E356EB"/>
    <w:rsid w:val="00E422BF"/>
    <w:rsid w:val="00E54FB9"/>
    <w:rsid w:val="00E60572"/>
    <w:rsid w:val="00E722EF"/>
    <w:rsid w:val="00E875C0"/>
    <w:rsid w:val="00EB2CB6"/>
    <w:rsid w:val="00EB543D"/>
    <w:rsid w:val="00EC3538"/>
    <w:rsid w:val="00ED7AAF"/>
    <w:rsid w:val="00F13B7E"/>
    <w:rsid w:val="00F423C3"/>
    <w:rsid w:val="00F46923"/>
    <w:rsid w:val="00F558CA"/>
    <w:rsid w:val="00F706F1"/>
    <w:rsid w:val="00F800F1"/>
    <w:rsid w:val="00F82793"/>
    <w:rsid w:val="00F9735F"/>
    <w:rsid w:val="00FA5071"/>
    <w:rsid w:val="00FD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caption"/>
    <w:basedOn w:val="a"/>
    <w:next w:val="a"/>
    <w:qFormat/>
    <w:pPr>
      <w:framePr w:w="3069" w:h="1156" w:hSpace="141" w:wrap="around" w:vAnchor="text" w:hAnchor="page" w:x="1437" w:y="-705"/>
      <w:jc w:val="center"/>
    </w:pPr>
    <w:rPr>
      <w:sz w:val="28"/>
    </w:rPr>
  </w:style>
  <w:style w:type="paragraph" w:styleId="20">
    <w:name w:val="Body Text 2"/>
    <w:basedOn w:val="a"/>
    <w:pPr>
      <w:framePr w:w="3502" w:h="1017" w:hSpace="141" w:wrap="around" w:vAnchor="text" w:hAnchor="page" w:x="7208" w:y="-271"/>
      <w:jc w:val="center"/>
    </w:pPr>
    <w:rPr>
      <w:sz w:val="28"/>
    </w:rPr>
  </w:style>
  <w:style w:type="paragraph" w:styleId="a8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9">
    <w:name w:val="Balloon Text"/>
    <w:basedOn w:val="a"/>
    <w:semiHidden/>
    <w:rsid w:val="00AC7AAF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3F54FD"/>
    <w:pPr>
      <w:tabs>
        <w:tab w:val="center" w:pos="4677"/>
        <w:tab w:val="right" w:pos="9355"/>
      </w:tabs>
    </w:pPr>
  </w:style>
  <w:style w:type="paragraph" w:styleId="ab">
    <w:name w:val="Document Map"/>
    <w:basedOn w:val="a"/>
    <w:semiHidden/>
    <w:rsid w:val="00CE6A4F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8433B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Hyperlink"/>
    <w:rsid w:val="008433BE"/>
    <w:rPr>
      <w:color w:val="0000FF"/>
      <w:u w:val="single"/>
    </w:rPr>
  </w:style>
  <w:style w:type="paragraph" w:customStyle="1" w:styleId="10">
    <w:name w:val="Без интервала1"/>
    <w:rsid w:val="00362FE9"/>
    <w:rPr>
      <w:sz w:val="24"/>
      <w:szCs w:val="24"/>
    </w:rPr>
  </w:style>
  <w:style w:type="paragraph" w:customStyle="1" w:styleId="11">
    <w:name w:val="Абзац списка1"/>
    <w:basedOn w:val="a"/>
    <w:rsid w:val="00362FE9"/>
    <w:pPr>
      <w:ind w:left="720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05401A"/>
    <w:pPr>
      <w:ind w:left="720"/>
      <w:contextualSpacing/>
    </w:pPr>
  </w:style>
  <w:style w:type="paragraph" w:customStyle="1" w:styleId="ConsPlusNormal">
    <w:name w:val="ConsPlusNormal"/>
    <w:link w:val="ConsPlusNormal0"/>
    <w:rsid w:val="00D9383D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D9383D"/>
    <w:rPr>
      <w:rFonts w:ascii="Arial" w:eastAsia="Calibri" w:hAnsi="Arial" w:cs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D9383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styleId="ae">
    <w:name w:val="Table Grid"/>
    <w:basedOn w:val="a1"/>
    <w:rsid w:val="007B5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caption"/>
    <w:basedOn w:val="a"/>
    <w:next w:val="a"/>
    <w:qFormat/>
    <w:pPr>
      <w:framePr w:w="3069" w:h="1156" w:hSpace="141" w:wrap="around" w:vAnchor="text" w:hAnchor="page" w:x="1437" w:y="-705"/>
      <w:jc w:val="center"/>
    </w:pPr>
    <w:rPr>
      <w:sz w:val="28"/>
    </w:rPr>
  </w:style>
  <w:style w:type="paragraph" w:styleId="20">
    <w:name w:val="Body Text 2"/>
    <w:basedOn w:val="a"/>
    <w:pPr>
      <w:framePr w:w="3502" w:h="1017" w:hSpace="141" w:wrap="around" w:vAnchor="text" w:hAnchor="page" w:x="7208" w:y="-271"/>
      <w:jc w:val="center"/>
    </w:pPr>
    <w:rPr>
      <w:sz w:val="28"/>
    </w:rPr>
  </w:style>
  <w:style w:type="paragraph" w:styleId="a8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9">
    <w:name w:val="Balloon Text"/>
    <w:basedOn w:val="a"/>
    <w:semiHidden/>
    <w:rsid w:val="00AC7AAF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3F54FD"/>
    <w:pPr>
      <w:tabs>
        <w:tab w:val="center" w:pos="4677"/>
        <w:tab w:val="right" w:pos="9355"/>
      </w:tabs>
    </w:pPr>
  </w:style>
  <w:style w:type="paragraph" w:styleId="ab">
    <w:name w:val="Document Map"/>
    <w:basedOn w:val="a"/>
    <w:semiHidden/>
    <w:rsid w:val="00CE6A4F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8433B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Hyperlink"/>
    <w:rsid w:val="008433BE"/>
    <w:rPr>
      <w:color w:val="0000FF"/>
      <w:u w:val="single"/>
    </w:rPr>
  </w:style>
  <w:style w:type="paragraph" w:customStyle="1" w:styleId="10">
    <w:name w:val="Без интервала1"/>
    <w:rsid w:val="00362FE9"/>
    <w:rPr>
      <w:sz w:val="24"/>
      <w:szCs w:val="24"/>
    </w:rPr>
  </w:style>
  <w:style w:type="paragraph" w:customStyle="1" w:styleId="11">
    <w:name w:val="Абзац списка1"/>
    <w:basedOn w:val="a"/>
    <w:rsid w:val="00362FE9"/>
    <w:pPr>
      <w:ind w:left="720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05401A"/>
    <w:pPr>
      <w:ind w:left="720"/>
      <w:contextualSpacing/>
    </w:pPr>
  </w:style>
  <w:style w:type="paragraph" w:customStyle="1" w:styleId="ConsPlusNormal">
    <w:name w:val="ConsPlusNormal"/>
    <w:link w:val="ConsPlusNormal0"/>
    <w:rsid w:val="00D9383D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D9383D"/>
    <w:rPr>
      <w:rFonts w:ascii="Arial" w:eastAsia="Calibri" w:hAnsi="Arial" w:cs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D9383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styleId="ae">
    <w:name w:val="Table Grid"/>
    <w:basedOn w:val="a1"/>
    <w:rsid w:val="007B5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2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BE2E97F0FFD063ADB66D61E5110B8D672BF4D5E73BFEA164A1A17EDEDC678FFEC2550D17B378MDCD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E2E97F0FFD063ADB66D61E60367D3632CFB83ED34F8A833FFFE25838B6E85A9851A5455F775DD8AM0C8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E2E97F0FFD063ADB66D61E60367D3632CFB83E23BF6A833FFFE25838B6E85A9851A5455F775D881M0CF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C783AFBEDB2E2A863E2C9F1F5065E197240ABE3C654293424A849003E10058A6EBE5C78B71B81F8AD729F7FE49C1924E3PBwD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BE2E97F0FFD063ADB66D61E5110B8D672BF4D5E734FCA267AAA17EDEDC678FFEMCC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Ходатайство</vt:lpstr>
    </vt:vector>
  </TitlesOfParts>
  <Company>Minfin RK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</dc:title>
  <dc:creator>Minfin-Region</dc:creator>
  <cp:lastModifiedBy>Таня</cp:lastModifiedBy>
  <cp:revision>4</cp:revision>
  <cp:lastPrinted>2022-08-08T08:09:00Z</cp:lastPrinted>
  <dcterms:created xsi:type="dcterms:W3CDTF">2022-08-02T11:04:00Z</dcterms:created>
  <dcterms:modified xsi:type="dcterms:W3CDTF">2022-08-08T08:09:00Z</dcterms:modified>
</cp:coreProperties>
</file>