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E78" w:rsidRDefault="006D1E78">
      <w:pPr>
        <w:pStyle w:val="21"/>
        <w:framePr w:w="3069" w:h="1265" w:wrap="around" w:x="1341" w:y="-386"/>
      </w:pPr>
    </w:p>
    <w:p w:rsidR="006D1E78" w:rsidRDefault="003636DC" w:rsidP="003636DC">
      <w:pPr>
        <w:pStyle w:val="21"/>
        <w:framePr w:w="3069" w:h="1265" w:wrap="around" w:x="1341" w:y="-386"/>
      </w:pPr>
      <w:r>
        <w:t>«</w:t>
      </w:r>
      <w:r w:rsidR="00D03EB1">
        <w:t>ЛОЙМА</w:t>
      </w:r>
      <w:r>
        <w:t>» СИКТ</w:t>
      </w:r>
    </w:p>
    <w:p w:rsidR="003636DC" w:rsidRDefault="00622C24" w:rsidP="003636DC">
      <w:pPr>
        <w:pStyle w:val="21"/>
        <w:framePr w:w="3069" w:h="1265" w:wrap="around" w:x="1341" w:y="-386"/>
      </w:pPr>
      <w:r>
        <w:t>ОВМОДЧОМИНСА</w:t>
      </w:r>
    </w:p>
    <w:p w:rsidR="003636DC" w:rsidRDefault="003636DC" w:rsidP="003636DC">
      <w:pPr>
        <w:pStyle w:val="21"/>
        <w:framePr w:w="3069" w:h="1265" w:wrap="around" w:x="1341" w:y="-386"/>
      </w:pPr>
      <w:r>
        <w:t>СОВЕТ</w:t>
      </w:r>
    </w:p>
    <w:p w:rsidR="006D1E78" w:rsidRDefault="006D1E78">
      <w:pPr>
        <w:framePr w:w="3502" w:h="1438" w:hSpace="141" w:wrap="around" w:vAnchor="text" w:hAnchor="page" w:x="7101" w:y="-386"/>
        <w:jc w:val="center"/>
        <w:rPr>
          <w:sz w:val="28"/>
        </w:rPr>
      </w:pPr>
    </w:p>
    <w:p w:rsidR="006D1E78" w:rsidRDefault="006D1E78">
      <w:pPr>
        <w:framePr w:w="3502" w:h="1438" w:hSpace="141" w:wrap="around" w:vAnchor="text" w:hAnchor="page" w:x="7101" w:y="-386"/>
        <w:jc w:val="center"/>
        <w:rPr>
          <w:sz w:val="28"/>
        </w:rPr>
      </w:pPr>
      <w:r>
        <w:rPr>
          <w:sz w:val="28"/>
        </w:rPr>
        <w:t xml:space="preserve">СОВЕТ  </w:t>
      </w:r>
    </w:p>
    <w:p w:rsidR="006D1E78" w:rsidRDefault="003636DC">
      <w:pPr>
        <w:pStyle w:val="21"/>
        <w:framePr w:h="1438" w:wrap="around" w:x="7101" w:y="-386"/>
      </w:pPr>
      <w:r>
        <w:t>СЕЛЬСКОГО ПОСЕЛЕНИЯ «</w:t>
      </w:r>
      <w:r w:rsidR="00D03EB1">
        <w:t>ЛОЙМА</w:t>
      </w:r>
      <w:r>
        <w:t>»</w:t>
      </w:r>
    </w:p>
    <w:p w:rsidR="006D1E78" w:rsidRDefault="000D3955" w:rsidP="000D3955">
      <w:pPr>
        <w:framePr w:hSpace="141" w:wrap="around" w:vAnchor="text" w:hAnchor="page" w:x="5295" w:y="-314"/>
        <w:jc w:val="center"/>
      </w:pPr>
      <w:r>
        <w:object w:dxaOrig="1115" w:dyaOrig="15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pt;height:45pt" o:ole="">
            <v:imagedata r:id="rId8" o:title=""/>
          </v:shape>
          <o:OLEObject Type="Embed" ProgID="Word.Document.8" ShapeID="_x0000_i1025" DrawAspect="Content" ObjectID="_1670235882" r:id="rId9"/>
        </w:object>
      </w:r>
    </w:p>
    <w:p w:rsidR="006D1E78" w:rsidRDefault="006D1E78" w:rsidP="000D3955">
      <w:pPr>
        <w:framePr w:w="1321" w:h="1156" w:hSpace="141" w:wrap="around" w:vAnchor="text" w:hAnchor="page" w:x="5115" w:y="-314"/>
      </w:pPr>
    </w:p>
    <w:p w:rsidR="000D3955" w:rsidRDefault="000D3955" w:rsidP="000D3955">
      <w:pPr>
        <w:framePr w:w="1321" w:h="1156" w:hSpace="141" w:wrap="around" w:vAnchor="text" w:hAnchor="page" w:x="5115" w:y="-314"/>
      </w:pPr>
    </w:p>
    <w:p w:rsidR="006D1E78" w:rsidRDefault="006D1E78"/>
    <w:p w:rsidR="006D1E78" w:rsidRDefault="006D1E78" w:rsidP="00D03EB1">
      <w:pPr>
        <w:framePr w:w="2687" w:h="728" w:hSpace="141" w:wrap="around" w:vAnchor="text" w:hAnchor="page" w:x="1701" w:y="122"/>
      </w:pPr>
    </w:p>
    <w:p w:rsidR="00D03EB1" w:rsidRPr="00133C5B" w:rsidRDefault="00D03EB1" w:rsidP="00D03EB1">
      <w:pPr>
        <w:framePr w:w="2545" w:h="728" w:hSpace="141" w:wrap="around" w:vAnchor="text" w:hAnchor="page" w:x="1695" w:y="54"/>
        <w:suppressAutoHyphens/>
        <w:jc w:val="center"/>
      </w:pPr>
      <w:r w:rsidRPr="00133C5B">
        <w:t>Республика Коми</w:t>
      </w:r>
    </w:p>
    <w:p w:rsidR="00D03EB1" w:rsidRPr="00133C5B" w:rsidRDefault="00D03EB1" w:rsidP="00D03EB1">
      <w:pPr>
        <w:framePr w:w="2545" w:h="728" w:hSpace="141" w:wrap="around" w:vAnchor="text" w:hAnchor="page" w:x="1695" w:y="54"/>
        <w:suppressAutoHyphens/>
        <w:jc w:val="center"/>
      </w:pPr>
      <w:proofErr w:type="spellStart"/>
      <w:r w:rsidRPr="00133C5B">
        <w:t>Прилузский</w:t>
      </w:r>
      <w:proofErr w:type="spellEnd"/>
      <w:r w:rsidRPr="00133C5B">
        <w:t xml:space="preserve"> район</w:t>
      </w:r>
    </w:p>
    <w:p w:rsidR="000576D0" w:rsidRDefault="00D03EB1" w:rsidP="00D03EB1">
      <w:pPr>
        <w:framePr w:w="2545" w:h="728" w:hSpace="141" w:wrap="around" w:vAnchor="text" w:hAnchor="page" w:x="1695" w:y="54"/>
        <w:jc w:val="center"/>
      </w:pPr>
      <w:r w:rsidRPr="00133C5B">
        <w:t xml:space="preserve">с. </w:t>
      </w:r>
      <w:proofErr w:type="spellStart"/>
      <w:r>
        <w:t>Лойма</w:t>
      </w:r>
      <w:proofErr w:type="spellEnd"/>
    </w:p>
    <w:p w:rsidR="006D1E78" w:rsidRPr="00862AC5" w:rsidRDefault="00862AC5" w:rsidP="00862AC5">
      <w:pPr>
        <w:pStyle w:val="a3"/>
        <w:tabs>
          <w:tab w:val="left" w:pos="4638"/>
        </w:tabs>
        <w:jc w:val="left"/>
        <w:rPr>
          <w:b/>
          <w:bCs/>
          <w:i/>
        </w:rPr>
      </w:pPr>
      <w:r>
        <w:rPr>
          <w:b/>
          <w:bCs/>
        </w:rPr>
        <w:tab/>
      </w:r>
      <w:r w:rsidR="008224DD">
        <w:rPr>
          <w:b/>
          <w:bCs/>
          <w:i/>
        </w:rPr>
        <w:t xml:space="preserve"> </w:t>
      </w:r>
    </w:p>
    <w:p w:rsidR="003037E0" w:rsidRDefault="005C1DA7" w:rsidP="002E3E1D">
      <w:pPr>
        <w:pStyle w:val="a3"/>
        <w:tabs>
          <w:tab w:val="left" w:pos="5157"/>
        </w:tabs>
        <w:ind w:left="2880"/>
        <w:jc w:val="left"/>
        <w:rPr>
          <w:b/>
        </w:rPr>
      </w:pPr>
      <w:r>
        <w:rPr>
          <w:b/>
        </w:rPr>
        <w:t xml:space="preserve">      </w:t>
      </w:r>
      <w:r w:rsidR="002E3E1D">
        <w:rPr>
          <w:b/>
        </w:rPr>
        <w:tab/>
      </w:r>
      <w:r w:rsidR="002E3E1D">
        <w:rPr>
          <w:b/>
        </w:rPr>
        <w:tab/>
      </w:r>
      <w:r w:rsidR="006D2EB7">
        <w:rPr>
          <w:b/>
        </w:rPr>
        <w:t xml:space="preserve"> </w:t>
      </w:r>
    </w:p>
    <w:p w:rsidR="003636DC" w:rsidRPr="005C5BC4" w:rsidRDefault="000576D0" w:rsidP="005C5BC4">
      <w:pPr>
        <w:pStyle w:val="a3"/>
        <w:tabs>
          <w:tab w:val="center" w:pos="4703"/>
        </w:tabs>
        <w:ind w:left="2880"/>
        <w:jc w:val="left"/>
        <w:rPr>
          <w:b/>
          <w:i/>
        </w:rPr>
      </w:pPr>
      <w:r>
        <w:rPr>
          <w:b/>
        </w:rPr>
        <w:t xml:space="preserve">      </w:t>
      </w:r>
      <w:r w:rsidR="003636DC" w:rsidRPr="003636DC">
        <w:rPr>
          <w:b/>
        </w:rPr>
        <w:t>КЫВКОРТОД</w:t>
      </w:r>
      <w:r w:rsidR="005C5BC4">
        <w:rPr>
          <w:b/>
        </w:rPr>
        <w:tab/>
        <w:t xml:space="preserve">                       </w:t>
      </w:r>
      <w:r w:rsidR="00C575C8">
        <w:rPr>
          <w:b/>
          <w:i/>
        </w:rPr>
        <w:t xml:space="preserve"> </w:t>
      </w:r>
    </w:p>
    <w:p w:rsidR="006D1E78" w:rsidRDefault="000576D0" w:rsidP="003636DC">
      <w:pPr>
        <w:pStyle w:val="a3"/>
        <w:ind w:left="2880" w:firstLine="720"/>
        <w:jc w:val="left"/>
        <w:rPr>
          <w:b/>
        </w:rPr>
      </w:pPr>
      <w:r>
        <w:t xml:space="preserve"> </w:t>
      </w:r>
      <w:r w:rsidR="003636DC">
        <w:t xml:space="preserve"> </w:t>
      </w:r>
      <w:r w:rsidR="003636DC" w:rsidRPr="003636DC">
        <w:rPr>
          <w:b/>
        </w:rPr>
        <w:t xml:space="preserve">РЕШЕНИЕ </w:t>
      </w:r>
    </w:p>
    <w:p w:rsidR="00A06A14" w:rsidRPr="003636DC" w:rsidRDefault="00A06A14" w:rsidP="003636DC">
      <w:pPr>
        <w:pStyle w:val="a3"/>
        <w:ind w:left="2880" w:firstLine="720"/>
        <w:jc w:val="left"/>
        <w:rPr>
          <w:b/>
          <w:bCs/>
        </w:rPr>
      </w:pPr>
    </w:p>
    <w:p w:rsidR="00036851" w:rsidRPr="00A12368" w:rsidRDefault="00287416" w:rsidP="00862AC5">
      <w:pPr>
        <w:rPr>
          <w:b/>
          <w:sz w:val="24"/>
          <w:szCs w:val="24"/>
        </w:rPr>
      </w:pPr>
      <w:r>
        <w:rPr>
          <w:b/>
          <w:sz w:val="24"/>
          <w:szCs w:val="24"/>
        </w:rPr>
        <w:t>От 23</w:t>
      </w:r>
      <w:r w:rsidR="00A12368" w:rsidRPr="00A12368">
        <w:rPr>
          <w:b/>
          <w:sz w:val="24"/>
          <w:szCs w:val="24"/>
        </w:rPr>
        <w:t xml:space="preserve"> </w:t>
      </w:r>
      <w:r w:rsidR="000F0231">
        <w:rPr>
          <w:b/>
          <w:sz w:val="24"/>
          <w:szCs w:val="24"/>
        </w:rPr>
        <w:t>декаб</w:t>
      </w:r>
      <w:r w:rsidR="00B704C8">
        <w:rPr>
          <w:b/>
          <w:sz w:val="24"/>
          <w:szCs w:val="24"/>
        </w:rPr>
        <w:t>ря 2020</w:t>
      </w:r>
      <w:r w:rsidR="00A12368" w:rsidRPr="00A12368">
        <w:rPr>
          <w:b/>
          <w:sz w:val="24"/>
          <w:szCs w:val="24"/>
        </w:rPr>
        <w:t xml:space="preserve"> года                                                                          </w:t>
      </w:r>
      <w:r w:rsidR="00327ED8">
        <w:rPr>
          <w:b/>
          <w:sz w:val="24"/>
          <w:szCs w:val="24"/>
        </w:rPr>
        <w:t xml:space="preserve">                        № 4-50/4</w:t>
      </w:r>
    </w:p>
    <w:p w:rsidR="00327ED8" w:rsidRPr="008224DD" w:rsidRDefault="00327ED8" w:rsidP="00327ED8">
      <w:pPr>
        <w:pStyle w:val="2"/>
        <w:rPr>
          <w:sz w:val="24"/>
          <w:szCs w:val="24"/>
        </w:rPr>
      </w:pPr>
    </w:p>
    <w:p w:rsidR="00327ED8" w:rsidRDefault="00327ED8" w:rsidP="00327ED8">
      <w:pPr>
        <w:pStyle w:val="2"/>
        <w:rPr>
          <w:rFonts w:ascii="Times New Roman CYR" w:hAnsi="Times New Roman CYR" w:cs="Times New Roman CYR"/>
        </w:rPr>
      </w:pPr>
      <w:r>
        <w:t xml:space="preserve">   </w:t>
      </w:r>
    </w:p>
    <w:p w:rsidR="00327ED8" w:rsidRPr="00327ED8" w:rsidRDefault="00327ED8" w:rsidP="00327ED8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653AFC">
        <w:rPr>
          <w:rFonts w:eastAsia="Lucida Sans Unicode"/>
          <w:b/>
          <w:kern w:val="1"/>
          <w:sz w:val="24"/>
          <w:szCs w:val="24"/>
        </w:rPr>
        <w:t>Об утверждении Порядка назначения и проведения</w:t>
      </w:r>
    </w:p>
    <w:p w:rsidR="00327ED8" w:rsidRPr="00653AFC" w:rsidRDefault="00327ED8" w:rsidP="00327ED8">
      <w:pPr>
        <w:keepNext/>
        <w:widowControl w:val="0"/>
        <w:numPr>
          <w:ilvl w:val="1"/>
          <w:numId w:val="0"/>
        </w:numPr>
        <w:tabs>
          <w:tab w:val="num" w:pos="0"/>
        </w:tabs>
        <w:suppressAutoHyphens/>
        <w:jc w:val="center"/>
        <w:outlineLvl w:val="1"/>
        <w:rPr>
          <w:rFonts w:eastAsia="Lucida Sans Unicode"/>
          <w:b/>
          <w:kern w:val="1"/>
          <w:sz w:val="24"/>
          <w:szCs w:val="24"/>
        </w:rPr>
      </w:pPr>
      <w:r w:rsidRPr="00653AFC">
        <w:rPr>
          <w:rFonts w:eastAsia="Lucida Sans Unicode"/>
          <w:b/>
          <w:kern w:val="1"/>
          <w:sz w:val="24"/>
          <w:szCs w:val="24"/>
        </w:rPr>
        <w:t>опроса граждан на территории муниципального</w:t>
      </w:r>
    </w:p>
    <w:p w:rsidR="00327ED8" w:rsidRPr="00653AFC" w:rsidRDefault="00327ED8" w:rsidP="00327ED8">
      <w:pPr>
        <w:keepNext/>
        <w:widowControl w:val="0"/>
        <w:numPr>
          <w:ilvl w:val="1"/>
          <w:numId w:val="0"/>
        </w:numPr>
        <w:tabs>
          <w:tab w:val="num" w:pos="0"/>
        </w:tabs>
        <w:suppressAutoHyphens/>
        <w:jc w:val="center"/>
        <w:outlineLvl w:val="1"/>
        <w:rPr>
          <w:rFonts w:eastAsia="Lucida Sans Unicode"/>
          <w:kern w:val="1"/>
          <w:sz w:val="24"/>
          <w:szCs w:val="24"/>
        </w:rPr>
      </w:pPr>
      <w:r w:rsidRPr="00653AFC">
        <w:rPr>
          <w:rFonts w:eastAsia="Lucida Sans Unicode"/>
          <w:b/>
          <w:kern w:val="1"/>
          <w:sz w:val="24"/>
          <w:szCs w:val="24"/>
        </w:rPr>
        <w:t>образов</w:t>
      </w:r>
      <w:r>
        <w:rPr>
          <w:rFonts w:eastAsia="Lucida Sans Unicode"/>
          <w:b/>
          <w:kern w:val="1"/>
          <w:sz w:val="24"/>
          <w:szCs w:val="24"/>
        </w:rPr>
        <w:t>ания сельского поселения «</w:t>
      </w:r>
      <w:proofErr w:type="spellStart"/>
      <w:r>
        <w:rPr>
          <w:rFonts w:eastAsia="Lucida Sans Unicode"/>
          <w:b/>
          <w:kern w:val="1"/>
          <w:sz w:val="24"/>
          <w:szCs w:val="24"/>
        </w:rPr>
        <w:t>Лойма</w:t>
      </w:r>
      <w:proofErr w:type="spellEnd"/>
      <w:r w:rsidRPr="00653AFC">
        <w:rPr>
          <w:rFonts w:eastAsia="Lucida Sans Unicode"/>
          <w:b/>
          <w:kern w:val="1"/>
          <w:sz w:val="24"/>
          <w:szCs w:val="24"/>
        </w:rPr>
        <w:t>»</w:t>
      </w:r>
    </w:p>
    <w:p w:rsidR="00327ED8" w:rsidRPr="00653AFC" w:rsidRDefault="00327ED8" w:rsidP="00327ED8">
      <w:pPr>
        <w:ind w:firstLine="709"/>
        <w:jc w:val="both"/>
        <w:rPr>
          <w:b/>
          <w:sz w:val="24"/>
          <w:szCs w:val="24"/>
        </w:rPr>
      </w:pPr>
    </w:p>
    <w:p w:rsidR="00327ED8" w:rsidRPr="00653AFC" w:rsidRDefault="00327ED8" w:rsidP="00327ED8">
      <w:pPr>
        <w:ind w:firstLine="709"/>
        <w:jc w:val="both"/>
        <w:rPr>
          <w:bCs/>
          <w:sz w:val="24"/>
          <w:szCs w:val="24"/>
        </w:rPr>
      </w:pPr>
    </w:p>
    <w:p w:rsidR="00327ED8" w:rsidRPr="00653AFC" w:rsidRDefault="00327ED8" w:rsidP="00327ED8">
      <w:pPr>
        <w:ind w:firstLine="709"/>
        <w:jc w:val="both"/>
        <w:rPr>
          <w:bCs/>
          <w:sz w:val="24"/>
          <w:szCs w:val="24"/>
        </w:rPr>
      </w:pPr>
      <w:r w:rsidRPr="00653AFC">
        <w:rPr>
          <w:bCs/>
          <w:sz w:val="24"/>
          <w:szCs w:val="24"/>
        </w:rPr>
        <w:t>В соответствии с Законом Республики Коми от 03.03.3017 № 15-РЗ «О порядке назначения и проведения опроса граждан на территориях муниципальных образований в Республике Коми», Ф</w:t>
      </w:r>
      <w:r w:rsidRPr="00653AFC">
        <w:rPr>
          <w:bCs/>
          <w:sz w:val="24"/>
          <w:szCs w:val="24"/>
        </w:rPr>
        <w:t>е</w:t>
      </w:r>
      <w:r w:rsidRPr="00653AFC">
        <w:rPr>
          <w:bCs/>
          <w:sz w:val="24"/>
          <w:szCs w:val="24"/>
        </w:rPr>
        <w:t>деральным законом № 131-ФЗ от 06 октября 2003 года «Об общих принципах организации местн</w:t>
      </w:r>
      <w:r w:rsidRPr="00653AFC">
        <w:rPr>
          <w:bCs/>
          <w:sz w:val="24"/>
          <w:szCs w:val="24"/>
        </w:rPr>
        <w:t>о</w:t>
      </w:r>
      <w:r w:rsidRPr="00653AFC">
        <w:rPr>
          <w:bCs/>
          <w:sz w:val="24"/>
          <w:szCs w:val="24"/>
        </w:rPr>
        <w:t>го самоуправления в Российской Федерации», Уставом сельского поселе</w:t>
      </w:r>
      <w:r>
        <w:rPr>
          <w:bCs/>
          <w:sz w:val="24"/>
          <w:szCs w:val="24"/>
        </w:rPr>
        <w:t>ния «</w:t>
      </w:r>
      <w:proofErr w:type="spellStart"/>
      <w:r>
        <w:rPr>
          <w:bCs/>
          <w:sz w:val="24"/>
          <w:szCs w:val="24"/>
        </w:rPr>
        <w:t>Лойма</w:t>
      </w:r>
      <w:proofErr w:type="spellEnd"/>
      <w:r w:rsidRPr="00653AFC">
        <w:rPr>
          <w:bCs/>
          <w:sz w:val="24"/>
          <w:szCs w:val="24"/>
        </w:rPr>
        <w:t xml:space="preserve">»,  </w:t>
      </w:r>
    </w:p>
    <w:p w:rsidR="00327ED8" w:rsidRPr="00653AFC" w:rsidRDefault="00327ED8" w:rsidP="00327ED8">
      <w:pPr>
        <w:ind w:firstLine="709"/>
        <w:jc w:val="both"/>
        <w:rPr>
          <w:bCs/>
          <w:sz w:val="24"/>
          <w:szCs w:val="24"/>
        </w:rPr>
      </w:pPr>
    </w:p>
    <w:p w:rsidR="00327ED8" w:rsidRPr="00653AFC" w:rsidRDefault="00327ED8" w:rsidP="00327ED8">
      <w:pPr>
        <w:ind w:firstLine="709"/>
        <w:jc w:val="both"/>
        <w:rPr>
          <w:b/>
          <w:bCs/>
          <w:sz w:val="24"/>
          <w:szCs w:val="24"/>
        </w:rPr>
      </w:pPr>
      <w:r w:rsidRPr="00653AFC">
        <w:rPr>
          <w:bCs/>
          <w:sz w:val="24"/>
          <w:szCs w:val="24"/>
        </w:rPr>
        <w:t xml:space="preserve">                     С</w:t>
      </w:r>
      <w:r w:rsidR="00165233">
        <w:rPr>
          <w:bCs/>
          <w:sz w:val="24"/>
          <w:szCs w:val="24"/>
        </w:rPr>
        <w:t>овет сельского поселения «</w:t>
      </w:r>
      <w:proofErr w:type="spellStart"/>
      <w:r w:rsidR="00165233">
        <w:rPr>
          <w:bCs/>
          <w:sz w:val="24"/>
          <w:szCs w:val="24"/>
        </w:rPr>
        <w:t>Лойма</w:t>
      </w:r>
      <w:proofErr w:type="spellEnd"/>
      <w:r w:rsidRPr="00653AFC">
        <w:rPr>
          <w:bCs/>
          <w:sz w:val="24"/>
          <w:szCs w:val="24"/>
        </w:rPr>
        <w:t xml:space="preserve">» </w:t>
      </w:r>
      <w:r w:rsidRPr="00653AFC">
        <w:rPr>
          <w:b/>
          <w:bCs/>
          <w:sz w:val="24"/>
          <w:szCs w:val="24"/>
        </w:rPr>
        <w:t>решил:</w:t>
      </w:r>
    </w:p>
    <w:p w:rsidR="00327ED8" w:rsidRPr="00653AFC" w:rsidRDefault="00327ED8" w:rsidP="00327ED8">
      <w:pPr>
        <w:ind w:firstLine="709"/>
        <w:jc w:val="both"/>
        <w:rPr>
          <w:bCs/>
          <w:sz w:val="24"/>
          <w:szCs w:val="24"/>
        </w:rPr>
      </w:pPr>
    </w:p>
    <w:p w:rsidR="00327ED8" w:rsidRPr="00653AFC" w:rsidRDefault="00327ED8" w:rsidP="00327ED8">
      <w:pPr>
        <w:ind w:firstLine="709"/>
        <w:jc w:val="center"/>
        <w:rPr>
          <w:b/>
          <w:bCs/>
          <w:sz w:val="24"/>
          <w:szCs w:val="24"/>
        </w:rPr>
      </w:pPr>
      <w:r w:rsidRPr="00653AFC">
        <w:rPr>
          <w:b/>
          <w:bCs/>
          <w:sz w:val="24"/>
          <w:szCs w:val="24"/>
        </w:rPr>
        <w:t xml:space="preserve"> </w:t>
      </w:r>
    </w:p>
    <w:p w:rsidR="00327ED8" w:rsidRPr="00653AFC" w:rsidRDefault="00327ED8" w:rsidP="00327ED8">
      <w:pPr>
        <w:jc w:val="both"/>
        <w:rPr>
          <w:bCs/>
          <w:sz w:val="24"/>
          <w:szCs w:val="24"/>
        </w:rPr>
      </w:pPr>
    </w:p>
    <w:p w:rsidR="00327ED8" w:rsidRPr="00653AFC" w:rsidRDefault="00327ED8" w:rsidP="00327ED8">
      <w:pPr>
        <w:ind w:firstLine="567"/>
        <w:jc w:val="both"/>
        <w:rPr>
          <w:bCs/>
          <w:sz w:val="24"/>
          <w:szCs w:val="24"/>
        </w:rPr>
      </w:pPr>
      <w:r w:rsidRPr="00653AFC">
        <w:rPr>
          <w:bCs/>
          <w:sz w:val="24"/>
          <w:szCs w:val="24"/>
        </w:rPr>
        <w:t>1. Утвердить Порядок назначения и проведения опроса граждан на территории муниципальн</w:t>
      </w:r>
      <w:r w:rsidRPr="00653AFC">
        <w:rPr>
          <w:bCs/>
          <w:sz w:val="24"/>
          <w:szCs w:val="24"/>
        </w:rPr>
        <w:t>о</w:t>
      </w:r>
      <w:r w:rsidRPr="00653AFC">
        <w:rPr>
          <w:bCs/>
          <w:sz w:val="24"/>
          <w:szCs w:val="24"/>
        </w:rPr>
        <w:t>го образов</w:t>
      </w:r>
      <w:r>
        <w:rPr>
          <w:bCs/>
          <w:sz w:val="24"/>
          <w:szCs w:val="24"/>
        </w:rPr>
        <w:t>ания сельского поселения «</w:t>
      </w:r>
      <w:proofErr w:type="spellStart"/>
      <w:r>
        <w:rPr>
          <w:bCs/>
          <w:sz w:val="24"/>
          <w:szCs w:val="24"/>
        </w:rPr>
        <w:t>Лойма</w:t>
      </w:r>
      <w:proofErr w:type="spellEnd"/>
      <w:r w:rsidRPr="00653AFC">
        <w:rPr>
          <w:bCs/>
          <w:sz w:val="24"/>
          <w:szCs w:val="24"/>
        </w:rPr>
        <w:t>»  согласно приложению.</w:t>
      </w:r>
    </w:p>
    <w:p w:rsidR="00327ED8" w:rsidRPr="00653AFC" w:rsidRDefault="00327ED8" w:rsidP="00327ED8">
      <w:pPr>
        <w:ind w:firstLine="567"/>
        <w:jc w:val="both"/>
        <w:rPr>
          <w:sz w:val="24"/>
          <w:szCs w:val="24"/>
        </w:rPr>
      </w:pPr>
      <w:r w:rsidRPr="00653AFC">
        <w:rPr>
          <w:bCs/>
          <w:sz w:val="24"/>
          <w:szCs w:val="24"/>
        </w:rPr>
        <w:t>2. Настоящее решение вступает в силу с момента его официального опубликования.</w:t>
      </w:r>
      <w:r w:rsidRPr="00653AFC">
        <w:rPr>
          <w:sz w:val="24"/>
          <w:szCs w:val="24"/>
        </w:rPr>
        <w:t xml:space="preserve">      </w:t>
      </w:r>
    </w:p>
    <w:p w:rsidR="00327ED8" w:rsidRPr="00653AFC" w:rsidRDefault="00327ED8" w:rsidP="00327ED8">
      <w:pPr>
        <w:ind w:firstLine="567"/>
        <w:jc w:val="both"/>
        <w:rPr>
          <w:sz w:val="24"/>
          <w:szCs w:val="24"/>
        </w:rPr>
      </w:pPr>
    </w:p>
    <w:p w:rsidR="00327ED8" w:rsidRPr="00653AFC" w:rsidRDefault="00327ED8" w:rsidP="00327ED8">
      <w:pPr>
        <w:jc w:val="both"/>
        <w:rPr>
          <w:sz w:val="24"/>
          <w:szCs w:val="24"/>
        </w:rPr>
      </w:pPr>
    </w:p>
    <w:p w:rsidR="00327ED8" w:rsidRPr="00653AFC" w:rsidRDefault="00327ED8" w:rsidP="00327ED8">
      <w:pPr>
        <w:jc w:val="both"/>
        <w:rPr>
          <w:sz w:val="24"/>
          <w:szCs w:val="24"/>
        </w:rPr>
      </w:pPr>
    </w:p>
    <w:p w:rsidR="00327ED8" w:rsidRPr="00653AFC" w:rsidRDefault="00327ED8" w:rsidP="00327ED8">
      <w:pPr>
        <w:jc w:val="both"/>
        <w:rPr>
          <w:sz w:val="24"/>
          <w:szCs w:val="24"/>
        </w:rPr>
      </w:pPr>
    </w:p>
    <w:p w:rsidR="00327ED8" w:rsidRPr="00653AFC" w:rsidRDefault="00327ED8" w:rsidP="00327ED8">
      <w:pPr>
        <w:jc w:val="both"/>
        <w:rPr>
          <w:sz w:val="24"/>
          <w:szCs w:val="24"/>
        </w:rPr>
      </w:pPr>
    </w:p>
    <w:p w:rsidR="00327ED8" w:rsidRPr="00653AFC" w:rsidRDefault="00327ED8" w:rsidP="00327ED8">
      <w:pPr>
        <w:ind w:firstLine="567"/>
        <w:jc w:val="both"/>
        <w:rPr>
          <w:sz w:val="24"/>
          <w:szCs w:val="24"/>
        </w:rPr>
      </w:pPr>
      <w:r w:rsidRPr="00653AFC">
        <w:rPr>
          <w:sz w:val="24"/>
          <w:szCs w:val="24"/>
        </w:rPr>
        <w:t>Глава</w:t>
      </w:r>
      <w:r>
        <w:rPr>
          <w:sz w:val="24"/>
          <w:szCs w:val="24"/>
        </w:rPr>
        <w:t xml:space="preserve"> сельского поселения «</w:t>
      </w:r>
      <w:proofErr w:type="spellStart"/>
      <w:r>
        <w:rPr>
          <w:sz w:val="24"/>
          <w:szCs w:val="24"/>
        </w:rPr>
        <w:t>Лойма</w:t>
      </w:r>
      <w:proofErr w:type="spellEnd"/>
      <w:r w:rsidRPr="00653AFC">
        <w:rPr>
          <w:sz w:val="24"/>
          <w:szCs w:val="24"/>
        </w:rPr>
        <w:t xml:space="preserve">»                                                        </w:t>
      </w:r>
      <w:r>
        <w:rPr>
          <w:sz w:val="24"/>
          <w:szCs w:val="24"/>
        </w:rPr>
        <w:t>И.Г. Куликова</w:t>
      </w:r>
    </w:p>
    <w:p w:rsidR="00327ED8" w:rsidRPr="00653AFC" w:rsidRDefault="00327ED8" w:rsidP="00327ED8">
      <w:pPr>
        <w:jc w:val="both"/>
        <w:rPr>
          <w:sz w:val="24"/>
          <w:szCs w:val="24"/>
        </w:rPr>
      </w:pPr>
    </w:p>
    <w:p w:rsidR="00327ED8" w:rsidRPr="00653AFC" w:rsidRDefault="00327ED8" w:rsidP="00327ED8">
      <w:pPr>
        <w:ind w:firstLine="567"/>
        <w:jc w:val="both"/>
        <w:rPr>
          <w:sz w:val="24"/>
          <w:szCs w:val="24"/>
        </w:rPr>
      </w:pPr>
    </w:p>
    <w:p w:rsidR="00327ED8" w:rsidRPr="00653AFC" w:rsidRDefault="00327ED8" w:rsidP="00327ED8">
      <w:pPr>
        <w:ind w:firstLine="567"/>
        <w:jc w:val="both"/>
        <w:rPr>
          <w:sz w:val="24"/>
          <w:szCs w:val="24"/>
        </w:rPr>
      </w:pPr>
    </w:p>
    <w:p w:rsidR="00327ED8" w:rsidRPr="00653AFC" w:rsidRDefault="00327ED8" w:rsidP="00327ED8">
      <w:pPr>
        <w:ind w:firstLine="567"/>
        <w:jc w:val="both"/>
        <w:rPr>
          <w:sz w:val="24"/>
          <w:szCs w:val="24"/>
        </w:rPr>
      </w:pPr>
    </w:p>
    <w:p w:rsidR="00327ED8" w:rsidRPr="00653AFC" w:rsidRDefault="00327ED8" w:rsidP="00327ED8">
      <w:pPr>
        <w:ind w:firstLine="567"/>
        <w:jc w:val="both"/>
        <w:rPr>
          <w:sz w:val="24"/>
          <w:szCs w:val="24"/>
        </w:rPr>
      </w:pPr>
    </w:p>
    <w:p w:rsidR="00327ED8" w:rsidRPr="00653AFC" w:rsidRDefault="00327ED8" w:rsidP="00327ED8">
      <w:pPr>
        <w:ind w:firstLine="567"/>
        <w:jc w:val="both"/>
        <w:rPr>
          <w:sz w:val="24"/>
          <w:szCs w:val="24"/>
        </w:rPr>
      </w:pPr>
    </w:p>
    <w:p w:rsidR="00327ED8" w:rsidRPr="00653AFC" w:rsidRDefault="00327ED8" w:rsidP="00327ED8">
      <w:pPr>
        <w:ind w:firstLine="567"/>
        <w:jc w:val="both"/>
        <w:rPr>
          <w:sz w:val="24"/>
          <w:szCs w:val="24"/>
        </w:rPr>
      </w:pPr>
    </w:p>
    <w:p w:rsidR="00327ED8" w:rsidRPr="00653AFC" w:rsidRDefault="00327ED8" w:rsidP="00327ED8">
      <w:pPr>
        <w:ind w:firstLine="567"/>
        <w:jc w:val="both"/>
        <w:rPr>
          <w:sz w:val="24"/>
          <w:szCs w:val="24"/>
        </w:rPr>
      </w:pPr>
    </w:p>
    <w:p w:rsidR="00327ED8" w:rsidRPr="00653AFC" w:rsidRDefault="00327ED8" w:rsidP="00327ED8">
      <w:pPr>
        <w:ind w:firstLine="567"/>
        <w:jc w:val="both"/>
        <w:rPr>
          <w:sz w:val="24"/>
          <w:szCs w:val="24"/>
        </w:rPr>
      </w:pPr>
    </w:p>
    <w:p w:rsidR="00327ED8" w:rsidRPr="00653AFC" w:rsidRDefault="00327ED8" w:rsidP="00327ED8">
      <w:pPr>
        <w:ind w:firstLine="567"/>
        <w:jc w:val="both"/>
        <w:rPr>
          <w:sz w:val="24"/>
          <w:szCs w:val="24"/>
        </w:rPr>
      </w:pPr>
    </w:p>
    <w:p w:rsidR="00327ED8" w:rsidRPr="00653AFC" w:rsidRDefault="00327ED8" w:rsidP="00327ED8">
      <w:pPr>
        <w:ind w:firstLine="567"/>
        <w:jc w:val="both"/>
        <w:rPr>
          <w:sz w:val="24"/>
          <w:szCs w:val="24"/>
        </w:rPr>
      </w:pPr>
    </w:p>
    <w:p w:rsidR="00327ED8" w:rsidRPr="00653AFC" w:rsidRDefault="00327ED8" w:rsidP="00327ED8">
      <w:pPr>
        <w:ind w:firstLine="567"/>
        <w:jc w:val="both"/>
        <w:rPr>
          <w:sz w:val="24"/>
          <w:szCs w:val="24"/>
        </w:rPr>
      </w:pPr>
    </w:p>
    <w:p w:rsidR="00327ED8" w:rsidRPr="00653AFC" w:rsidRDefault="00327ED8" w:rsidP="00327ED8">
      <w:pPr>
        <w:rPr>
          <w:sz w:val="24"/>
          <w:szCs w:val="24"/>
        </w:rPr>
      </w:pPr>
    </w:p>
    <w:p w:rsidR="00327ED8" w:rsidRDefault="00327ED8" w:rsidP="00327ED8">
      <w:pPr>
        <w:ind w:firstLine="567"/>
        <w:jc w:val="right"/>
        <w:rPr>
          <w:sz w:val="25"/>
          <w:szCs w:val="25"/>
        </w:rPr>
      </w:pPr>
    </w:p>
    <w:p w:rsidR="00327ED8" w:rsidRDefault="00327ED8" w:rsidP="00327ED8">
      <w:pPr>
        <w:ind w:firstLine="567"/>
        <w:jc w:val="right"/>
        <w:rPr>
          <w:sz w:val="25"/>
          <w:szCs w:val="25"/>
        </w:rPr>
      </w:pPr>
    </w:p>
    <w:p w:rsidR="00327ED8" w:rsidRDefault="00327ED8" w:rsidP="00327ED8">
      <w:pPr>
        <w:ind w:firstLine="567"/>
        <w:jc w:val="right"/>
        <w:rPr>
          <w:sz w:val="25"/>
          <w:szCs w:val="25"/>
        </w:rPr>
      </w:pPr>
    </w:p>
    <w:p w:rsidR="00327ED8" w:rsidRDefault="00327ED8" w:rsidP="00327ED8">
      <w:pPr>
        <w:ind w:firstLine="567"/>
        <w:jc w:val="right"/>
        <w:rPr>
          <w:sz w:val="25"/>
          <w:szCs w:val="25"/>
        </w:rPr>
      </w:pPr>
    </w:p>
    <w:p w:rsidR="00327ED8" w:rsidRDefault="00327ED8" w:rsidP="00327ED8">
      <w:pPr>
        <w:ind w:firstLine="567"/>
        <w:jc w:val="right"/>
        <w:rPr>
          <w:sz w:val="24"/>
          <w:szCs w:val="24"/>
        </w:rPr>
      </w:pPr>
    </w:p>
    <w:p w:rsidR="00327ED8" w:rsidRDefault="00327ED8" w:rsidP="00327ED8">
      <w:pPr>
        <w:ind w:firstLine="567"/>
        <w:jc w:val="right"/>
        <w:rPr>
          <w:sz w:val="24"/>
          <w:szCs w:val="24"/>
        </w:rPr>
      </w:pPr>
    </w:p>
    <w:p w:rsidR="00327ED8" w:rsidRPr="00E93AA0" w:rsidRDefault="00327ED8" w:rsidP="00327ED8">
      <w:pPr>
        <w:ind w:firstLine="567"/>
        <w:jc w:val="right"/>
        <w:rPr>
          <w:sz w:val="24"/>
          <w:szCs w:val="24"/>
        </w:rPr>
      </w:pPr>
      <w:r w:rsidRPr="00E93AA0">
        <w:rPr>
          <w:sz w:val="24"/>
          <w:szCs w:val="24"/>
        </w:rPr>
        <w:lastRenderedPageBreak/>
        <w:t>УТВЕРЖДЕН</w:t>
      </w:r>
    </w:p>
    <w:p w:rsidR="00327ED8" w:rsidRPr="00E93AA0" w:rsidRDefault="00327ED8" w:rsidP="00327ED8">
      <w:pPr>
        <w:ind w:firstLine="567"/>
        <w:jc w:val="right"/>
        <w:rPr>
          <w:sz w:val="24"/>
          <w:szCs w:val="24"/>
        </w:rPr>
      </w:pPr>
      <w:r w:rsidRPr="00E93AA0">
        <w:rPr>
          <w:sz w:val="24"/>
          <w:szCs w:val="24"/>
        </w:rPr>
        <w:t>решением Совета</w:t>
      </w:r>
    </w:p>
    <w:p w:rsidR="00327ED8" w:rsidRPr="00E93AA0" w:rsidRDefault="00165233" w:rsidP="00327ED8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сельского поселения «</w:t>
      </w:r>
      <w:proofErr w:type="spellStart"/>
      <w:r>
        <w:rPr>
          <w:sz w:val="24"/>
          <w:szCs w:val="24"/>
        </w:rPr>
        <w:t>Лойма</w:t>
      </w:r>
      <w:proofErr w:type="spellEnd"/>
      <w:r w:rsidR="00327ED8" w:rsidRPr="00E93AA0">
        <w:rPr>
          <w:sz w:val="24"/>
          <w:szCs w:val="24"/>
        </w:rPr>
        <w:t>»</w:t>
      </w:r>
    </w:p>
    <w:p w:rsidR="00327ED8" w:rsidRPr="00E93AA0" w:rsidRDefault="00327ED8" w:rsidP="00327ED8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от 23</w:t>
      </w:r>
      <w:r w:rsidRPr="00E93AA0">
        <w:rPr>
          <w:sz w:val="24"/>
          <w:szCs w:val="24"/>
        </w:rPr>
        <w:t xml:space="preserve"> декабря 2020 г.  № </w:t>
      </w:r>
      <w:r>
        <w:rPr>
          <w:sz w:val="24"/>
          <w:szCs w:val="24"/>
        </w:rPr>
        <w:t>4</w:t>
      </w:r>
      <w:r w:rsidRPr="00E93AA0">
        <w:rPr>
          <w:sz w:val="24"/>
          <w:szCs w:val="24"/>
        </w:rPr>
        <w:t>-</w:t>
      </w:r>
      <w:r>
        <w:rPr>
          <w:sz w:val="24"/>
          <w:szCs w:val="24"/>
        </w:rPr>
        <w:t>50/4</w:t>
      </w:r>
    </w:p>
    <w:p w:rsidR="00327ED8" w:rsidRPr="00813D07" w:rsidRDefault="00327ED8" w:rsidP="00327ED8">
      <w:pPr>
        <w:ind w:firstLine="567"/>
        <w:jc w:val="right"/>
        <w:rPr>
          <w:sz w:val="25"/>
          <w:szCs w:val="25"/>
        </w:rPr>
      </w:pPr>
      <w:r w:rsidRPr="00813D07">
        <w:rPr>
          <w:sz w:val="25"/>
          <w:szCs w:val="25"/>
        </w:rPr>
        <w:t>(приложение)</w:t>
      </w:r>
    </w:p>
    <w:p w:rsidR="00327ED8" w:rsidRPr="00813D07" w:rsidRDefault="00327ED8" w:rsidP="00327ED8">
      <w:pPr>
        <w:ind w:firstLine="567"/>
        <w:jc w:val="right"/>
        <w:rPr>
          <w:sz w:val="25"/>
          <w:szCs w:val="25"/>
        </w:rPr>
      </w:pPr>
      <w:r w:rsidRPr="00813D07">
        <w:rPr>
          <w:sz w:val="25"/>
          <w:szCs w:val="25"/>
        </w:rPr>
        <w:t xml:space="preserve"> </w:t>
      </w:r>
    </w:p>
    <w:p w:rsidR="00327ED8" w:rsidRPr="00813D07" w:rsidRDefault="00327ED8" w:rsidP="00327ED8">
      <w:pPr>
        <w:ind w:firstLine="567"/>
        <w:jc w:val="center"/>
        <w:rPr>
          <w:b/>
          <w:sz w:val="25"/>
          <w:szCs w:val="25"/>
        </w:rPr>
      </w:pPr>
    </w:p>
    <w:p w:rsidR="00327ED8" w:rsidRPr="00653AFC" w:rsidRDefault="00327ED8" w:rsidP="00327ED8">
      <w:pPr>
        <w:keepNext/>
        <w:widowControl w:val="0"/>
        <w:numPr>
          <w:ilvl w:val="1"/>
          <w:numId w:val="0"/>
        </w:numPr>
        <w:tabs>
          <w:tab w:val="num" w:pos="0"/>
        </w:tabs>
        <w:suppressAutoHyphens/>
        <w:jc w:val="center"/>
        <w:outlineLvl w:val="1"/>
        <w:rPr>
          <w:rFonts w:eastAsia="Lucida Sans Unicode"/>
          <w:b/>
          <w:kern w:val="1"/>
          <w:sz w:val="24"/>
          <w:szCs w:val="24"/>
        </w:rPr>
      </w:pPr>
      <w:r w:rsidRPr="00653AFC">
        <w:rPr>
          <w:rFonts w:eastAsia="Lucida Sans Unicode"/>
          <w:b/>
          <w:kern w:val="1"/>
          <w:sz w:val="24"/>
          <w:szCs w:val="24"/>
        </w:rPr>
        <w:t>Порядок</w:t>
      </w:r>
    </w:p>
    <w:p w:rsidR="00327ED8" w:rsidRPr="00653AFC" w:rsidRDefault="00327ED8" w:rsidP="00327ED8">
      <w:pPr>
        <w:keepNext/>
        <w:widowControl w:val="0"/>
        <w:numPr>
          <w:ilvl w:val="1"/>
          <w:numId w:val="0"/>
        </w:numPr>
        <w:tabs>
          <w:tab w:val="num" w:pos="0"/>
        </w:tabs>
        <w:suppressAutoHyphens/>
        <w:jc w:val="center"/>
        <w:outlineLvl w:val="1"/>
        <w:rPr>
          <w:rFonts w:eastAsia="Lucida Sans Unicode"/>
          <w:kern w:val="1"/>
          <w:sz w:val="24"/>
          <w:szCs w:val="24"/>
        </w:rPr>
      </w:pPr>
      <w:r w:rsidRPr="00653AFC">
        <w:rPr>
          <w:rFonts w:eastAsia="Lucida Sans Unicode"/>
          <w:b/>
          <w:kern w:val="1"/>
          <w:sz w:val="24"/>
          <w:szCs w:val="24"/>
        </w:rPr>
        <w:t>назначения и проведения опроса граждан на территории муниципального образов</w:t>
      </w:r>
      <w:r>
        <w:rPr>
          <w:rFonts w:eastAsia="Lucida Sans Unicode"/>
          <w:b/>
          <w:kern w:val="1"/>
          <w:sz w:val="24"/>
          <w:szCs w:val="24"/>
        </w:rPr>
        <w:t>ания сельского поселения «Лойма</w:t>
      </w:r>
      <w:r w:rsidRPr="00653AFC">
        <w:rPr>
          <w:rFonts w:eastAsia="Lucida Sans Unicode"/>
          <w:b/>
          <w:kern w:val="1"/>
          <w:sz w:val="24"/>
          <w:szCs w:val="24"/>
        </w:rPr>
        <w:t>»</w:t>
      </w:r>
    </w:p>
    <w:p w:rsidR="00327ED8" w:rsidRPr="00653AFC" w:rsidRDefault="00327ED8" w:rsidP="00327ED8">
      <w:pPr>
        <w:widowControl w:val="0"/>
        <w:suppressAutoHyphens/>
        <w:jc w:val="both"/>
        <w:rPr>
          <w:rFonts w:eastAsia="Lucida Sans Unicode"/>
          <w:kern w:val="1"/>
          <w:sz w:val="24"/>
          <w:szCs w:val="24"/>
        </w:rPr>
      </w:pPr>
    </w:p>
    <w:p w:rsidR="00327ED8" w:rsidRPr="00653AFC" w:rsidRDefault="00327ED8" w:rsidP="00327ED8">
      <w:pPr>
        <w:widowControl w:val="0"/>
        <w:suppressAutoHyphens/>
        <w:ind w:firstLine="720"/>
        <w:jc w:val="both"/>
        <w:rPr>
          <w:rFonts w:eastAsia="Lucida Sans Unicode"/>
          <w:kern w:val="1"/>
          <w:sz w:val="24"/>
          <w:szCs w:val="24"/>
        </w:rPr>
      </w:pPr>
      <w:proofErr w:type="gramStart"/>
      <w:r w:rsidRPr="00653AFC">
        <w:rPr>
          <w:rFonts w:eastAsia="Lucida Sans Unicode"/>
          <w:kern w:val="1"/>
          <w:sz w:val="24"/>
          <w:szCs w:val="24"/>
        </w:rPr>
        <w:t>Настоящий порядок устанавливает в соответствии со статьёй 31 Федерального закона от 06.10.2003 № 131-ФЗ «Об общих принципах организации местного самоуправления в Российской Федерации», Закона Республики Коми от 03.03.2017 № 15-РЗ «О порядке назначения и проведения опроса граждан на территориях муниципальных образований в Республике Коми» и статьёй 19 Устава муниципального образов</w:t>
      </w:r>
      <w:r w:rsidR="00165233">
        <w:rPr>
          <w:rFonts w:eastAsia="Lucida Sans Unicode"/>
          <w:kern w:val="1"/>
          <w:sz w:val="24"/>
          <w:szCs w:val="24"/>
        </w:rPr>
        <w:t>ания сельского поселения «</w:t>
      </w:r>
      <w:proofErr w:type="spellStart"/>
      <w:r w:rsidR="00165233">
        <w:rPr>
          <w:rFonts w:eastAsia="Lucida Sans Unicode"/>
          <w:kern w:val="1"/>
          <w:sz w:val="24"/>
          <w:szCs w:val="24"/>
        </w:rPr>
        <w:t>Лойма</w:t>
      </w:r>
      <w:proofErr w:type="spellEnd"/>
      <w:r w:rsidR="00165233">
        <w:rPr>
          <w:rFonts w:eastAsia="Lucida Sans Unicode"/>
          <w:kern w:val="1"/>
          <w:sz w:val="24"/>
          <w:szCs w:val="24"/>
        </w:rPr>
        <w:t>» (далее – МО СП «</w:t>
      </w:r>
      <w:proofErr w:type="spellStart"/>
      <w:r w:rsidR="00165233">
        <w:rPr>
          <w:rFonts w:eastAsia="Lucida Sans Unicode"/>
          <w:kern w:val="1"/>
          <w:sz w:val="24"/>
          <w:szCs w:val="24"/>
        </w:rPr>
        <w:t>Лойма</w:t>
      </w:r>
      <w:proofErr w:type="spellEnd"/>
      <w:r w:rsidRPr="00653AFC">
        <w:rPr>
          <w:rFonts w:eastAsia="Lucida Sans Unicode"/>
          <w:kern w:val="1"/>
          <w:sz w:val="24"/>
          <w:szCs w:val="24"/>
        </w:rPr>
        <w:t>») порядок назначения и проведения опроса</w:t>
      </w:r>
      <w:proofErr w:type="gramEnd"/>
      <w:r w:rsidRPr="00653AFC">
        <w:rPr>
          <w:rFonts w:eastAsia="Lucida Sans Unicode"/>
          <w:kern w:val="1"/>
          <w:sz w:val="24"/>
          <w:szCs w:val="24"/>
        </w:rPr>
        <w:t xml:space="preserve"> граждан на территории муниципального образования с</w:t>
      </w:r>
      <w:r w:rsidR="00165233">
        <w:rPr>
          <w:rFonts w:eastAsia="Lucida Sans Unicode"/>
          <w:kern w:val="1"/>
          <w:sz w:val="24"/>
          <w:szCs w:val="24"/>
        </w:rPr>
        <w:t>ельского поселения «</w:t>
      </w:r>
      <w:proofErr w:type="spellStart"/>
      <w:r w:rsidR="00165233">
        <w:rPr>
          <w:rFonts w:eastAsia="Lucida Sans Unicode"/>
          <w:kern w:val="1"/>
          <w:sz w:val="24"/>
          <w:szCs w:val="24"/>
        </w:rPr>
        <w:t>Лойма</w:t>
      </w:r>
      <w:proofErr w:type="spellEnd"/>
      <w:r w:rsidRPr="00653AFC">
        <w:rPr>
          <w:rFonts w:eastAsia="Lucida Sans Unicode"/>
          <w:kern w:val="1"/>
          <w:sz w:val="24"/>
          <w:szCs w:val="24"/>
        </w:rPr>
        <w:t>».</w:t>
      </w:r>
    </w:p>
    <w:p w:rsidR="00327ED8" w:rsidRPr="00653AFC" w:rsidRDefault="00327ED8" w:rsidP="00327ED8">
      <w:pPr>
        <w:widowControl w:val="0"/>
        <w:suppressAutoHyphens/>
        <w:jc w:val="both"/>
        <w:rPr>
          <w:rFonts w:eastAsia="Lucida Sans Unicode"/>
          <w:kern w:val="1"/>
          <w:sz w:val="24"/>
          <w:szCs w:val="24"/>
        </w:rPr>
      </w:pPr>
    </w:p>
    <w:p w:rsidR="00327ED8" w:rsidRPr="00653AFC" w:rsidRDefault="00327ED8" w:rsidP="00327ED8">
      <w:pPr>
        <w:widowControl w:val="0"/>
        <w:suppressAutoHyphens/>
        <w:jc w:val="center"/>
        <w:rPr>
          <w:rFonts w:eastAsia="Lucida Sans Unicode"/>
          <w:b/>
          <w:kern w:val="1"/>
          <w:sz w:val="24"/>
          <w:szCs w:val="24"/>
        </w:rPr>
      </w:pPr>
      <w:r w:rsidRPr="00653AFC">
        <w:rPr>
          <w:rFonts w:eastAsia="Lucida Sans Unicode"/>
          <w:b/>
          <w:kern w:val="1"/>
          <w:sz w:val="24"/>
          <w:szCs w:val="24"/>
        </w:rPr>
        <w:t>1. Общие положения</w:t>
      </w:r>
    </w:p>
    <w:p w:rsidR="00327ED8" w:rsidRPr="00653AFC" w:rsidRDefault="00327ED8" w:rsidP="00327ED8">
      <w:pPr>
        <w:widowControl w:val="0"/>
        <w:suppressAutoHyphens/>
        <w:ind w:left="720" w:firstLine="709"/>
        <w:jc w:val="both"/>
        <w:rPr>
          <w:rFonts w:eastAsia="Lucida Sans Unicode"/>
          <w:b/>
          <w:kern w:val="1"/>
          <w:sz w:val="24"/>
          <w:szCs w:val="24"/>
          <w:u w:val="single"/>
        </w:rPr>
      </w:pPr>
    </w:p>
    <w:p w:rsidR="00327ED8" w:rsidRPr="00653AFC" w:rsidRDefault="00327ED8" w:rsidP="00327ED8">
      <w:pPr>
        <w:widowControl w:val="0"/>
        <w:suppressAutoHyphens/>
        <w:ind w:firstLine="709"/>
        <w:jc w:val="both"/>
        <w:rPr>
          <w:rFonts w:eastAsia="Lucida Sans Unicode"/>
          <w:kern w:val="1"/>
          <w:sz w:val="24"/>
          <w:szCs w:val="24"/>
        </w:rPr>
      </w:pPr>
      <w:r w:rsidRPr="00653AFC">
        <w:rPr>
          <w:rFonts w:eastAsia="Lucida Sans Unicode"/>
          <w:kern w:val="1"/>
          <w:sz w:val="24"/>
          <w:szCs w:val="24"/>
        </w:rPr>
        <w:t>1.1. Опрос граждан – форма реализации прав граждан на участие в осуществлении местного самоуправления. Опрос проводится для выявления мнения населения и его учёта при приня</w:t>
      </w:r>
      <w:r w:rsidR="00165233">
        <w:rPr>
          <w:rFonts w:eastAsia="Lucida Sans Unicode"/>
          <w:kern w:val="1"/>
          <w:sz w:val="24"/>
          <w:szCs w:val="24"/>
        </w:rPr>
        <w:t>тии решений Совета МО СП «</w:t>
      </w:r>
      <w:proofErr w:type="spellStart"/>
      <w:r w:rsidR="00165233">
        <w:rPr>
          <w:rFonts w:eastAsia="Lucida Sans Unicode"/>
          <w:kern w:val="1"/>
          <w:sz w:val="24"/>
          <w:szCs w:val="24"/>
        </w:rPr>
        <w:t>Лойма</w:t>
      </w:r>
      <w:proofErr w:type="spellEnd"/>
      <w:r w:rsidRPr="00653AFC">
        <w:rPr>
          <w:rFonts w:eastAsia="Lucida Sans Unicode"/>
          <w:kern w:val="1"/>
          <w:sz w:val="24"/>
          <w:szCs w:val="24"/>
        </w:rPr>
        <w:t>», главы муниципального образования, а также органами государственной власти Республики Коми.</w:t>
      </w:r>
    </w:p>
    <w:p w:rsidR="00327ED8" w:rsidRPr="00653AFC" w:rsidRDefault="00327ED8" w:rsidP="00327ED8">
      <w:pPr>
        <w:widowControl w:val="0"/>
        <w:suppressAutoHyphens/>
        <w:ind w:firstLine="709"/>
        <w:jc w:val="both"/>
        <w:rPr>
          <w:rFonts w:eastAsia="Lucida Sans Unicode"/>
          <w:kern w:val="1"/>
          <w:sz w:val="24"/>
          <w:szCs w:val="24"/>
        </w:rPr>
      </w:pPr>
      <w:r w:rsidRPr="00653AFC">
        <w:rPr>
          <w:rFonts w:eastAsia="Lucida Sans Unicode"/>
          <w:kern w:val="1"/>
          <w:sz w:val="24"/>
          <w:szCs w:val="24"/>
        </w:rPr>
        <w:t>1.2. В опрос</w:t>
      </w:r>
      <w:r w:rsidR="00165233">
        <w:rPr>
          <w:rFonts w:eastAsia="Lucida Sans Unicode"/>
          <w:kern w:val="1"/>
          <w:sz w:val="24"/>
          <w:szCs w:val="24"/>
        </w:rPr>
        <w:t>е участвуют жители МО СП «</w:t>
      </w:r>
      <w:proofErr w:type="spellStart"/>
      <w:r w:rsidR="00165233">
        <w:rPr>
          <w:rFonts w:eastAsia="Lucida Sans Unicode"/>
          <w:kern w:val="1"/>
          <w:sz w:val="24"/>
          <w:szCs w:val="24"/>
        </w:rPr>
        <w:t>Лойма</w:t>
      </w:r>
      <w:proofErr w:type="spellEnd"/>
      <w:r w:rsidRPr="00653AFC">
        <w:rPr>
          <w:rFonts w:eastAsia="Lucida Sans Unicode"/>
          <w:kern w:val="1"/>
          <w:sz w:val="24"/>
          <w:szCs w:val="24"/>
        </w:rPr>
        <w:t>», обладающие избирательным правом.</w:t>
      </w:r>
    </w:p>
    <w:p w:rsidR="00327ED8" w:rsidRPr="00653AFC" w:rsidRDefault="00327ED8" w:rsidP="00327ED8">
      <w:pPr>
        <w:widowControl w:val="0"/>
        <w:suppressAutoHyphens/>
        <w:ind w:firstLine="709"/>
        <w:jc w:val="both"/>
        <w:rPr>
          <w:rFonts w:eastAsia="Lucida Sans Unicode"/>
          <w:kern w:val="1"/>
          <w:sz w:val="24"/>
          <w:szCs w:val="24"/>
        </w:rPr>
      </w:pPr>
      <w:r w:rsidRPr="00653AFC">
        <w:rPr>
          <w:rFonts w:eastAsia="Lucida Sans Unicode"/>
          <w:kern w:val="1"/>
          <w:sz w:val="24"/>
          <w:szCs w:val="24"/>
        </w:rPr>
        <w:t>1.3. Подготовка, проведение и установление результатов опроса осуществляется открыто и гласно, а также с соблюдением требований Федерального закона «О персональных данных».</w:t>
      </w:r>
    </w:p>
    <w:p w:rsidR="00327ED8" w:rsidRPr="00653AFC" w:rsidRDefault="00327ED8" w:rsidP="00327ED8">
      <w:pPr>
        <w:widowControl w:val="0"/>
        <w:suppressAutoHyphens/>
        <w:ind w:firstLine="709"/>
        <w:jc w:val="both"/>
        <w:rPr>
          <w:rFonts w:eastAsia="Lucida Sans Unicode"/>
          <w:kern w:val="1"/>
          <w:sz w:val="24"/>
          <w:szCs w:val="24"/>
        </w:rPr>
      </w:pPr>
      <w:r w:rsidRPr="00653AFC">
        <w:rPr>
          <w:rFonts w:eastAsia="Lucida Sans Unicode"/>
          <w:kern w:val="1"/>
          <w:sz w:val="24"/>
          <w:szCs w:val="24"/>
        </w:rPr>
        <w:t>1.4. Результаты опроса носят рекомендательный характер.</w:t>
      </w:r>
    </w:p>
    <w:p w:rsidR="00327ED8" w:rsidRPr="00653AFC" w:rsidRDefault="00327ED8" w:rsidP="00327ED8">
      <w:pPr>
        <w:widowControl w:val="0"/>
        <w:suppressAutoHyphens/>
        <w:ind w:firstLine="709"/>
        <w:jc w:val="both"/>
        <w:rPr>
          <w:rFonts w:eastAsia="Lucida Sans Unicode"/>
          <w:kern w:val="1"/>
          <w:sz w:val="24"/>
          <w:szCs w:val="24"/>
        </w:rPr>
      </w:pPr>
    </w:p>
    <w:p w:rsidR="00327ED8" w:rsidRPr="00653AFC" w:rsidRDefault="00327ED8" w:rsidP="00327ED8">
      <w:pPr>
        <w:widowControl w:val="0"/>
        <w:suppressAutoHyphens/>
        <w:jc w:val="center"/>
        <w:rPr>
          <w:rFonts w:eastAsia="Lucida Sans Unicode"/>
          <w:b/>
          <w:bCs/>
          <w:kern w:val="1"/>
          <w:sz w:val="24"/>
          <w:szCs w:val="24"/>
        </w:rPr>
      </w:pPr>
      <w:r w:rsidRPr="00653AFC">
        <w:rPr>
          <w:rFonts w:eastAsia="Lucida Sans Unicode"/>
          <w:b/>
          <w:bCs/>
          <w:kern w:val="1"/>
          <w:sz w:val="24"/>
          <w:szCs w:val="24"/>
        </w:rPr>
        <w:t xml:space="preserve">2. Территория и виды опроса граждан. </w:t>
      </w:r>
    </w:p>
    <w:p w:rsidR="00327ED8" w:rsidRPr="00653AFC" w:rsidRDefault="00327ED8" w:rsidP="00327ED8">
      <w:pPr>
        <w:widowControl w:val="0"/>
        <w:suppressAutoHyphens/>
        <w:jc w:val="center"/>
        <w:rPr>
          <w:rFonts w:eastAsia="Lucida Sans Unicode"/>
          <w:b/>
          <w:bCs/>
          <w:kern w:val="1"/>
          <w:sz w:val="24"/>
          <w:szCs w:val="24"/>
        </w:rPr>
      </w:pPr>
      <w:r w:rsidRPr="00653AFC">
        <w:rPr>
          <w:rFonts w:eastAsia="Lucida Sans Unicode"/>
          <w:b/>
          <w:bCs/>
          <w:kern w:val="1"/>
          <w:sz w:val="24"/>
          <w:szCs w:val="24"/>
        </w:rPr>
        <w:t>Вопросы, выносимые на опрос граждан</w:t>
      </w:r>
    </w:p>
    <w:p w:rsidR="00327ED8" w:rsidRPr="00653AFC" w:rsidRDefault="00327ED8" w:rsidP="00327ED8">
      <w:pPr>
        <w:widowControl w:val="0"/>
        <w:suppressAutoHyphens/>
        <w:ind w:firstLine="709"/>
        <w:jc w:val="both"/>
        <w:rPr>
          <w:rFonts w:eastAsia="Lucida Sans Unicode"/>
          <w:kern w:val="1"/>
          <w:sz w:val="24"/>
          <w:szCs w:val="24"/>
        </w:rPr>
      </w:pPr>
    </w:p>
    <w:p w:rsidR="00327ED8" w:rsidRPr="00653AFC" w:rsidRDefault="00327ED8" w:rsidP="00327ED8">
      <w:pPr>
        <w:widowControl w:val="0"/>
        <w:suppressAutoHyphens/>
        <w:ind w:firstLine="709"/>
        <w:jc w:val="both"/>
        <w:rPr>
          <w:rFonts w:eastAsia="Lucida Sans Unicode"/>
          <w:kern w:val="1"/>
          <w:sz w:val="24"/>
          <w:szCs w:val="24"/>
        </w:rPr>
      </w:pPr>
      <w:r w:rsidRPr="00653AFC">
        <w:rPr>
          <w:rFonts w:eastAsia="Lucida Sans Unicode"/>
          <w:kern w:val="1"/>
          <w:sz w:val="24"/>
          <w:szCs w:val="24"/>
        </w:rPr>
        <w:t xml:space="preserve">2.1. В зависимости от вопроса, предлагаемого для проведения опроса граждан, опрос может проводиться </w:t>
      </w:r>
      <w:r w:rsidR="00165233">
        <w:rPr>
          <w:rFonts w:eastAsia="Lucida Sans Unicode"/>
          <w:kern w:val="1"/>
          <w:sz w:val="24"/>
          <w:szCs w:val="24"/>
        </w:rPr>
        <w:t>на всей территории МО СП «</w:t>
      </w:r>
      <w:proofErr w:type="spellStart"/>
      <w:r w:rsidR="00165233">
        <w:rPr>
          <w:rFonts w:eastAsia="Lucida Sans Unicode"/>
          <w:kern w:val="1"/>
          <w:sz w:val="24"/>
          <w:szCs w:val="24"/>
        </w:rPr>
        <w:t>Лойма</w:t>
      </w:r>
      <w:proofErr w:type="spellEnd"/>
      <w:r w:rsidRPr="00653AFC">
        <w:rPr>
          <w:rFonts w:eastAsia="Lucida Sans Unicode"/>
          <w:kern w:val="1"/>
          <w:sz w:val="24"/>
          <w:szCs w:val="24"/>
        </w:rPr>
        <w:t>» или её части.</w:t>
      </w:r>
    </w:p>
    <w:p w:rsidR="00327ED8" w:rsidRPr="00653AFC" w:rsidRDefault="00327ED8" w:rsidP="00327ED8">
      <w:pPr>
        <w:widowControl w:val="0"/>
        <w:suppressAutoHyphens/>
        <w:ind w:firstLine="709"/>
        <w:jc w:val="both"/>
        <w:rPr>
          <w:rFonts w:eastAsia="Lucida Sans Unicode"/>
          <w:kern w:val="1"/>
          <w:sz w:val="24"/>
          <w:szCs w:val="24"/>
        </w:rPr>
      </w:pPr>
      <w:r w:rsidRPr="00653AFC">
        <w:rPr>
          <w:rFonts w:eastAsia="Lucida Sans Unicode"/>
          <w:kern w:val="1"/>
          <w:sz w:val="24"/>
          <w:szCs w:val="24"/>
        </w:rPr>
        <w:t>2.2. На опрос могут выноситься вопросы местного значения, вопросы изменения целевого</w:t>
      </w:r>
      <w:r w:rsidR="00165233">
        <w:rPr>
          <w:rFonts w:eastAsia="Lucida Sans Unicode"/>
          <w:kern w:val="1"/>
          <w:sz w:val="24"/>
          <w:szCs w:val="24"/>
        </w:rPr>
        <w:t xml:space="preserve"> назначения земель МО СП «</w:t>
      </w:r>
      <w:proofErr w:type="spellStart"/>
      <w:r w:rsidR="00165233">
        <w:rPr>
          <w:rFonts w:eastAsia="Lucida Sans Unicode"/>
          <w:kern w:val="1"/>
          <w:sz w:val="24"/>
          <w:szCs w:val="24"/>
        </w:rPr>
        <w:t>Лойма</w:t>
      </w:r>
      <w:proofErr w:type="spellEnd"/>
      <w:r w:rsidRPr="00653AFC">
        <w:rPr>
          <w:rFonts w:eastAsia="Lucida Sans Unicode"/>
          <w:kern w:val="1"/>
          <w:sz w:val="24"/>
          <w:szCs w:val="24"/>
        </w:rPr>
        <w:t>» для объектов регионального и межрегионального значения, определенные Федеральным законом от 06.10.2003 № 131-ФЗ «Об общих принципах организации местного самоуправления в Российской Федерации», законодательством Республ</w:t>
      </w:r>
      <w:r w:rsidR="00165233">
        <w:rPr>
          <w:rFonts w:eastAsia="Lucida Sans Unicode"/>
          <w:kern w:val="1"/>
          <w:sz w:val="24"/>
          <w:szCs w:val="24"/>
        </w:rPr>
        <w:t>ики Коми и Уставом МО СП «</w:t>
      </w:r>
      <w:proofErr w:type="spellStart"/>
      <w:r w:rsidR="00165233">
        <w:rPr>
          <w:rFonts w:eastAsia="Lucida Sans Unicode"/>
          <w:kern w:val="1"/>
          <w:sz w:val="24"/>
          <w:szCs w:val="24"/>
        </w:rPr>
        <w:t>Лойма</w:t>
      </w:r>
      <w:proofErr w:type="spellEnd"/>
      <w:r w:rsidRPr="00653AFC">
        <w:rPr>
          <w:rFonts w:eastAsia="Lucida Sans Unicode"/>
          <w:kern w:val="1"/>
          <w:sz w:val="24"/>
          <w:szCs w:val="24"/>
        </w:rPr>
        <w:t>».</w:t>
      </w:r>
    </w:p>
    <w:p w:rsidR="00327ED8" w:rsidRPr="00653AFC" w:rsidRDefault="00327ED8" w:rsidP="00327ED8">
      <w:pPr>
        <w:widowControl w:val="0"/>
        <w:suppressAutoHyphens/>
        <w:ind w:firstLine="709"/>
        <w:jc w:val="both"/>
        <w:rPr>
          <w:rFonts w:eastAsia="Lucida Sans Unicode"/>
          <w:kern w:val="1"/>
          <w:sz w:val="24"/>
          <w:szCs w:val="24"/>
        </w:rPr>
      </w:pPr>
      <w:r w:rsidRPr="00653AFC">
        <w:rPr>
          <w:rFonts w:eastAsia="Lucida Sans Unicode"/>
          <w:kern w:val="1"/>
          <w:sz w:val="24"/>
          <w:szCs w:val="24"/>
        </w:rPr>
        <w:t>2.3. Вопросы, выносимые на опрос, должны быть сформулированы чётко и ясно, не допускается возможность их различного толкования.</w:t>
      </w:r>
    </w:p>
    <w:p w:rsidR="00327ED8" w:rsidRPr="00653AFC" w:rsidRDefault="00327ED8" w:rsidP="00327ED8">
      <w:pPr>
        <w:widowControl w:val="0"/>
        <w:suppressAutoHyphens/>
        <w:ind w:firstLine="709"/>
        <w:jc w:val="both"/>
        <w:rPr>
          <w:rFonts w:eastAsia="Lucida Sans Unicode"/>
          <w:kern w:val="1"/>
          <w:sz w:val="24"/>
          <w:szCs w:val="24"/>
        </w:rPr>
      </w:pPr>
      <w:r w:rsidRPr="00653AFC">
        <w:rPr>
          <w:rFonts w:eastAsia="Lucida Sans Unicode"/>
          <w:kern w:val="1"/>
          <w:sz w:val="24"/>
          <w:szCs w:val="24"/>
        </w:rPr>
        <w:t>2.4. Опрос граждан может проводиться путём поимённого голосования по опросным листам, либо с применением анкетирования, путем открытого голосования на собраниях граждан, в трудовых коллективах в течение одного или нескольких дней.</w:t>
      </w:r>
    </w:p>
    <w:p w:rsidR="00327ED8" w:rsidRPr="00653AFC" w:rsidRDefault="00327ED8" w:rsidP="00327ED8">
      <w:pPr>
        <w:widowControl w:val="0"/>
        <w:suppressAutoHyphens/>
        <w:ind w:firstLine="709"/>
        <w:jc w:val="both"/>
        <w:rPr>
          <w:rFonts w:eastAsia="Lucida Sans Unicode"/>
          <w:kern w:val="1"/>
          <w:sz w:val="24"/>
          <w:szCs w:val="24"/>
        </w:rPr>
      </w:pPr>
      <w:r w:rsidRPr="00653AFC">
        <w:rPr>
          <w:rFonts w:eastAsia="Lucida Sans Unicode"/>
          <w:kern w:val="1"/>
          <w:sz w:val="24"/>
          <w:szCs w:val="24"/>
        </w:rPr>
        <w:t>2.5. Опрос граждан по опросным листам, либо с применением анкетирования проводится в пунктах проведения опроса (и) или по месту жительства участников опроса путём поквартирного (подомового) обхода.</w:t>
      </w:r>
    </w:p>
    <w:p w:rsidR="00327ED8" w:rsidRPr="00653AFC" w:rsidRDefault="00327ED8" w:rsidP="00327ED8">
      <w:pPr>
        <w:widowControl w:val="0"/>
        <w:suppressAutoHyphens/>
        <w:ind w:firstLine="709"/>
        <w:jc w:val="both"/>
        <w:rPr>
          <w:rFonts w:eastAsia="Lucida Sans Unicode"/>
          <w:kern w:val="1"/>
          <w:sz w:val="24"/>
          <w:szCs w:val="24"/>
        </w:rPr>
      </w:pPr>
      <w:r w:rsidRPr="00653AFC">
        <w:rPr>
          <w:rFonts w:eastAsia="Lucida Sans Unicode"/>
          <w:kern w:val="1"/>
          <w:sz w:val="24"/>
          <w:szCs w:val="24"/>
        </w:rPr>
        <w:t>2.6. Опрос также проводится в форме открытого голосования на собраниях граждан, в трудовых коллективах.</w:t>
      </w:r>
    </w:p>
    <w:p w:rsidR="00327ED8" w:rsidRPr="00653AFC" w:rsidRDefault="00327ED8" w:rsidP="00327ED8">
      <w:pPr>
        <w:widowControl w:val="0"/>
        <w:suppressAutoHyphens/>
        <w:jc w:val="both"/>
        <w:rPr>
          <w:rFonts w:eastAsia="Lucida Sans Unicode"/>
          <w:kern w:val="1"/>
          <w:sz w:val="24"/>
          <w:szCs w:val="24"/>
        </w:rPr>
      </w:pPr>
    </w:p>
    <w:p w:rsidR="00327ED8" w:rsidRDefault="00327ED8" w:rsidP="00327ED8">
      <w:pPr>
        <w:widowControl w:val="0"/>
        <w:suppressAutoHyphens/>
        <w:jc w:val="center"/>
        <w:rPr>
          <w:rFonts w:eastAsia="Lucida Sans Unicode"/>
          <w:b/>
          <w:bCs/>
          <w:kern w:val="1"/>
          <w:sz w:val="24"/>
          <w:szCs w:val="24"/>
        </w:rPr>
      </w:pPr>
    </w:p>
    <w:p w:rsidR="00327ED8" w:rsidRDefault="00327ED8" w:rsidP="00327ED8">
      <w:pPr>
        <w:widowControl w:val="0"/>
        <w:suppressAutoHyphens/>
        <w:jc w:val="center"/>
        <w:rPr>
          <w:rFonts w:eastAsia="Lucida Sans Unicode"/>
          <w:b/>
          <w:bCs/>
          <w:kern w:val="1"/>
          <w:sz w:val="24"/>
          <w:szCs w:val="24"/>
        </w:rPr>
      </w:pPr>
    </w:p>
    <w:p w:rsidR="00327ED8" w:rsidRPr="00653AFC" w:rsidRDefault="00327ED8" w:rsidP="00327ED8">
      <w:pPr>
        <w:widowControl w:val="0"/>
        <w:suppressAutoHyphens/>
        <w:jc w:val="center"/>
        <w:rPr>
          <w:rFonts w:eastAsia="Lucida Sans Unicode"/>
          <w:b/>
          <w:bCs/>
          <w:kern w:val="1"/>
          <w:sz w:val="24"/>
          <w:szCs w:val="24"/>
        </w:rPr>
      </w:pPr>
      <w:r w:rsidRPr="00653AFC">
        <w:rPr>
          <w:rFonts w:eastAsia="Lucida Sans Unicode"/>
          <w:b/>
          <w:bCs/>
          <w:kern w:val="1"/>
          <w:sz w:val="24"/>
          <w:szCs w:val="24"/>
        </w:rPr>
        <w:lastRenderedPageBreak/>
        <w:t>3.</w:t>
      </w:r>
      <w:r w:rsidR="00165233">
        <w:fldChar w:fldCharType="begin"/>
      </w:r>
      <w:r w:rsidR="00165233">
        <w:instrText xml:space="preserve"> HYPERLINK "http://www.kadrovik.ru/modules.php?op=modload&amp;name=News&amp;file=article&amp;sid=4585" \l "chap2" </w:instrText>
      </w:r>
      <w:r w:rsidR="00165233">
        <w:fldChar w:fldCharType="separate"/>
      </w:r>
      <w:r w:rsidR="00165233">
        <w:fldChar w:fldCharType="end"/>
      </w:r>
      <w:r w:rsidRPr="00653AFC">
        <w:rPr>
          <w:rFonts w:eastAsia="Lucida Sans Unicode"/>
          <w:b/>
          <w:bCs/>
          <w:kern w:val="1"/>
          <w:sz w:val="24"/>
          <w:szCs w:val="24"/>
        </w:rPr>
        <w:t xml:space="preserve"> Назначение опроса граждан</w:t>
      </w:r>
    </w:p>
    <w:p w:rsidR="00327ED8" w:rsidRPr="00653AFC" w:rsidRDefault="00327ED8" w:rsidP="00327ED8">
      <w:pPr>
        <w:widowControl w:val="0"/>
        <w:suppressAutoHyphens/>
        <w:jc w:val="center"/>
        <w:rPr>
          <w:rFonts w:eastAsia="Lucida Sans Unicode"/>
          <w:b/>
          <w:bCs/>
          <w:kern w:val="1"/>
          <w:sz w:val="24"/>
          <w:szCs w:val="24"/>
        </w:rPr>
      </w:pPr>
    </w:p>
    <w:p w:rsidR="00327ED8" w:rsidRPr="00653AFC" w:rsidRDefault="00327ED8" w:rsidP="00327ED8">
      <w:pPr>
        <w:widowControl w:val="0"/>
        <w:suppressAutoHyphens/>
        <w:ind w:firstLine="720"/>
        <w:jc w:val="both"/>
        <w:rPr>
          <w:rFonts w:eastAsia="Lucida Sans Unicode"/>
          <w:bCs/>
          <w:kern w:val="1"/>
          <w:sz w:val="24"/>
          <w:szCs w:val="24"/>
        </w:rPr>
      </w:pPr>
      <w:r w:rsidRPr="00653AFC">
        <w:rPr>
          <w:rFonts w:eastAsia="Lucida Sans Unicode"/>
          <w:bCs/>
          <w:kern w:val="1"/>
          <w:sz w:val="24"/>
          <w:szCs w:val="24"/>
        </w:rPr>
        <w:t>3.1. Опрос граждан назначается по инициативе:</w:t>
      </w:r>
    </w:p>
    <w:p w:rsidR="00327ED8" w:rsidRPr="00653AFC" w:rsidRDefault="00165233" w:rsidP="00327ED8">
      <w:pPr>
        <w:keepNext/>
        <w:widowControl w:val="0"/>
        <w:suppressAutoHyphens/>
        <w:ind w:firstLine="709"/>
        <w:jc w:val="both"/>
        <w:outlineLvl w:val="1"/>
        <w:rPr>
          <w:rFonts w:eastAsia="Lucida Sans Unicode"/>
          <w:bCs/>
          <w:kern w:val="1"/>
          <w:sz w:val="24"/>
          <w:szCs w:val="24"/>
        </w:rPr>
      </w:pPr>
      <w:r>
        <w:rPr>
          <w:rFonts w:eastAsia="Lucida Sans Unicode"/>
          <w:bCs/>
          <w:kern w:val="1"/>
          <w:sz w:val="24"/>
          <w:szCs w:val="24"/>
        </w:rPr>
        <w:t>1) Совета МО СП «</w:t>
      </w:r>
      <w:proofErr w:type="spellStart"/>
      <w:r>
        <w:rPr>
          <w:rFonts w:eastAsia="Lucida Sans Unicode"/>
          <w:bCs/>
          <w:kern w:val="1"/>
          <w:sz w:val="24"/>
          <w:szCs w:val="24"/>
        </w:rPr>
        <w:t>Лойма</w:t>
      </w:r>
      <w:proofErr w:type="spellEnd"/>
      <w:r>
        <w:rPr>
          <w:rFonts w:eastAsia="Lucida Sans Unicode"/>
          <w:bCs/>
          <w:kern w:val="1"/>
          <w:sz w:val="24"/>
          <w:szCs w:val="24"/>
        </w:rPr>
        <w:t>»  или главы МО СП «</w:t>
      </w:r>
      <w:proofErr w:type="spellStart"/>
      <w:r>
        <w:rPr>
          <w:rFonts w:eastAsia="Lucida Sans Unicode"/>
          <w:bCs/>
          <w:kern w:val="1"/>
          <w:sz w:val="24"/>
          <w:szCs w:val="24"/>
        </w:rPr>
        <w:t>Лойма</w:t>
      </w:r>
      <w:proofErr w:type="spellEnd"/>
      <w:r w:rsidR="00327ED8" w:rsidRPr="00653AFC">
        <w:rPr>
          <w:rFonts w:eastAsia="Lucida Sans Unicode"/>
          <w:bCs/>
          <w:kern w:val="1"/>
          <w:sz w:val="24"/>
          <w:szCs w:val="24"/>
        </w:rPr>
        <w:t>» - п</w:t>
      </w:r>
      <w:r>
        <w:rPr>
          <w:rFonts w:eastAsia="Lucida Sans Unicode"/>
          <w:bCs/>
          <w:kern w:val="1"/>
          <w:sz w:val="24"/>
          <w:szCs w:val="24"/>
        </w:rPr>
        <w:t>редседателя Совета МО СП «</w:t>
      </w:r>
      <w:proofErr w:type="spellStart"/>
      <w:r>
        <w:rPr>
          <w:rFonts w:eastAsia="Lucida Sans Unicode"/>
          <w:bCs/>
          <w:kern w:val="1"/>
          <w:sz w:val="24"/>
          <w:szCs w:val="24"/>
        </w:rPr>
        <w:t>Лойма</w:t>
      </w:r>
      <w:proofErr w:type="spellEnd"/>
      <w:r w:rsidR="00327ED8" w:rsidRPr="00653AFC">
        <w:rPr>
          <w:rFonts w:eastAsia="Lucida Sans Unicode"/>
          <w:bCs/>
          <w:kern w:val="1"/>
          <w:sz w:val="24"/>
          <w:szCs w:val="24"/>
        </w:rPr>
        <w:t>»  – по вопросам местного значения;</w:t>
      </w:r>
    </w:p>
    <w:p w:rsidR="00327ED8" w:rsidRPr="00653AFC" w:rsidRDefault="00327ED8" w:rsidP="00327ED8">
      <w:pPr>
        <w:widowControl w:val="0"/>
        <w:suppressAutoHyphens/>
        <w:ind w:firstLine="709"/>
        <w:jc w:val="both"/>
        <w:rPr>
          <w:rFonts w:eastAsia="Lucida Sans Unicode"/>
          <w:kern w:val="1"/>
          <w:sz w:val="24"/>
          <w:szCs w:val="24"/>
        </w:rPr>
      </w:pPr>
      <w:r w:rsidRPr="00653AFC">
        <w:rPr>
          <w:rFonts w:eastAsia="Lucida Sans Unicode"/>
          <w:kern w:val="1"/>
          <w:sz w:val="24"/>
          <w:szCs w:val="24"/>
        </w:rPr>
        <w:t>2) органов государственной власти Республики Коми – для учёта мнения граждан при принятии решений об изменении целевого</w:t>
      </w:r>
      <w:r w:rsidR="00165233">
        <w:rPr>
          <w:rFonts w:eastAsia="Lucida Sans Unicode"/>
          <w:kern w:val="1"/>
          <w:sz w:val="24"/>
          <w:szCs w:val="24"/>
        </w:rPr>
        <w:t xml:space="preserve"> назначения земель МО СП «</w:t>
      </w:r>
      <w:proofErr w:type="spellStart"/>
      <w:r w:rsidR="00165233">
        <w:rPr>
          <w:rFonts w:eastAsia="Lucida Sans Unicode"/>
          <w:kern w:val="1"/>
          <w:sz w:val="24"/>
          <w:szCs w:val="24"/>
        </w:rPr>
        <w:t>Лойма</w:t>
      </w:r>
      <w:proofErr w:type="spellEnd"/>
      <w:r w:rsidRPr="00653AFC">
        <w:rPr>
          <w:rFonts w:eastAsia="Lucida Sans Unicode"/>
          <w:kern w:val="1"/>
          <w:sz w:val="24"/>
          <w:szCs w:val="24"/>
        </w:rPr>
        <w:t>» для объектов регионального и межрегионального значения.</w:t>
      </w:r>
    </w:p>
    <w:p w:rsidR="00327ED8" w:rsidRPr="00653AFC" w:rsidRDefault="00327ED8" w:rsidP="00327ED8">
      <w:pPr>
        <w:widowControl w:val="0"/>
        <w:suppressAutoHyphens/>
        <w:ind w:firstLine="720"/>
        <w:jc w:val="both"/>
        <w:rPr>
          <w:rFonts w:eastAsia="Lucida Sans Unicode"/>
          <w:kern w:val="1"/>
          <w:sz w:val="24"/>
          <w:szCs w:val="24"/>
        </w:rPr>
      </w:pPr>
      <w:r w:rsidRPr="00653AFC">
        <w:rPr>
          <w:rFonts w:eastAsia="Lucida Sans Unicode"/>
          <w:kern w:val="1"/>
          <w:sz w:val="24"/>
          <w:szCs w:val="24"/>
        </w:rPr>
        <w:t xml:space="preserve">3.2. Инициаторы опроса, за исключением </w:t>
      </w:r>
      <w:r w:rsidR="00165233">
        <w:rPr>
          <w:rFonts w:eastAsia="Lucida Sans Unicode"/>
          <w:bCs/>
          <w:kern w:val="1"/>
          <w:sz w:val="24"/>
          <w:szCs w:val="24"/>
        </w:rPr>
        <w:t>Совета МО СП «</w:t>
      </w:r>
      <w:proofErr w:type="spellStart"/>
      <w:r w:rsidR="00165233">
        <w:rPr>
          <w:rFonts w:eastAsia="Lucida Sans Unicode"/>
          <w:bCs/>
          <w:kern w:val="1"/>
          <w:sz w:val="24"/>
          <w:szCs w:val="24"/>
        </w:rPr>
        <w:t>Лойма</w:t>
      </w:r>
      <w:proofErr w:type="spellEnd"/>
      <w:r w:rsidRPr="00653AFC">
        <w:rPr>
          <w:rFonts w:eastAsia="Lucida Sans Unicode"/>
          <w:bCs/>
          <w:kern w:val="1"/>
          <w:sz w:val="24"/>
          <w:szCs w:val="24"/>
        </w:rPr>
        <w:t xml:space="preserve">», </w:t>
      </w:r>
      <w:r w:rsidR="00165233">
        <w:rPr>
          <w:rFonts w:eastAsia="Lucida Sans Unicode"/>
          <w:bCs/>
          <w:kern w:val="1"/>
          <w:sz w:val="24"/>
          <w:szCs w:val="24"/>
        </w:rPr>
        <w:t>направляют в Совет МО СП «</w:t>
      </w:r>
      <w:proofErr w:type="spellStart"/>
      <w:r w:rsidR="00165233">
        <w:rPr>
          <w:rFonts w:eastAsia="Lucida Sans Unicode"/>
          <w:bCs/>
          <w:kern w:val="1"/>
          <w:sz w:val="24"/>
          <w:szCs w:val="24"/>
        </w:rPr>
        <w:t>Лойма</w:t>
      </w:r>
      <w:proofErr w:type="spellEnd"/>
      <w:r w:rsidRPr="00653AFC">
        <w:rPr>
          <w:rFonts w:eastAsia="Lucida Sans Unicode"/>
          <w:bCs/>
          <w:kern w:val="1"/>
          <w:sz w:val="24"/>
          <w:szCs w:val="24"/>
        </w:rPr>
        <w:t>» предложение о проведении опроса, в котором указываются: цель опроса; формулировка вопроса (вопросов), предлагаемого (предлагаемых) при проведении опроса; территория опроса; предполагаемая дата проведения опроса.</w:t>
      </w:r>
    </w:p>
    <w:p w:rsidR="00327ED8" w:rsidRPr="00653AFC" w:rsidRDefault="00327ED8" w:rsidP="00327ED8">
      <w:pPr>
        <w:widowControl w:val="0"/>
        <w:suppressAutoHyphens/>
        <w:ind w:firstLine="720"/>
        <w:jc w:val="both"/>
        <w:rPr>
          <w:rFonts w:eastAsia="Lucida Sans Unicode"/>
          <w:kern w:val="1"/>
          <w:sz w:val="24"/>
          <w:szCs w:val="24"/>
        </w:rPr>
      </w:pPr>
      <w:r w:rsidRPr="00653AFC">
        <w:rPr>
          <w:rFonts w:eastAsia="Lucida Sans Unicode"/>
          <w:kern w:val="1"/>
          <w:sz w:val="24"/>
          <w:szCs w:val="24"/>
        </w:rPr>
        <w:t>3.2. Решение о назначении опроса граждан либо об отказе в его назначении п</w:t>
      </w:r>
      <w:r w:rsidR="00165233">
        <w:rPr>
          <w:rFonts w:eastAsia="Lucida Sans Unicode"/>
          <w:kern w:val="1"/>
          <w:sz w:val="24"/>
          <w:szCs w:val="24"/>
        </w:rPr>
        <w:t>ринимается Советом МО СП «</w:t>
      </w:r>
      <w:proofErr w:type="spellStart"/>
      <w:r w:rsidR="00165233">
        <w:rPr>
          <w:rFonts w:eastAsia="Lucida Sans Unicode"/>
          <w:kern w:val="1"/>
          <w:sz w:val="24"/>
          <w:szCs w:val="24"/>
        </w:rPr>
        <w:t>Лойма</w:t>
      </w:r>
      <w:proofErr w:type="spellEnd"/>
      <w:r w:rsidRPr="00653AFC">
        <w:rPr>
          <w:rFonts w:eastAsia="Lucida Sans Unicode"/>
          <w:kern w:val="1"/>
          <w:sz w:val="24"/>
          <w:szCs w:val="24"/>
        </w:rPr>
        <w:t>» на ближайшем заседании после даты поступления предложения о проведении опроса.</w:t>
      </w:r>
    </w:p>
    <w:p w:rsidR="00327ED8" w:rsidRPr="00653AFC" w:rsidRDefault="00327ED8" w:rsidP="00327ED8">
      <w:pPr>
        <w:widowControl w:val="0"/>
        <w:suppressAutoHyphens/>
        <w:ind w:firstLine="720"/>
        <w:jc w:val="both"/>
        <w:rPr>
          <w:rFonts w:eastAsia="Lucida Sans Unicode"/>
          <w:kern w:val="1"/>
          <w:sz w:val="24"/>
          <w:szCs w:val="24"/>
        </w:rPr>
      </w:pPr>
      <w:r w:rsidRPr="00653AFC">
        <w:rPr>
          <w:rFonts w:eastAsia="Lucida Sans Unicode"/>
          <w:kern w:val="1"/>
          <w:sz w:val="24"/>
          <w:szCs w:val="24"/>
        </w:rPr>
        <w:t>3.3. Инициатор проведения опроса вправе отозвать свое предложение о проведении опроса до рассмотрения данного вопроса Совето</w:t>
      </w:r>
      <w:r w:rsidR="00165233">
        <w:rPr>
          <w:rFonts w:eastAsia="Lucida Sans Unicode"/>
          <w:kern w:val="1"/>
          <w:sz w:val="24"/>
          <w:szCs w:val="24"/>
        </w:rPr>
        <w:t>м МО СП «</w:t>
      </w:r>
      <w:proofErr w:type="spellStart"/>
      <w:r w:rsidR="00165233">
        <w:rPr>
          <w:rFonts w:eastAsia="Lucida Sans Unicode"/>
          <w:kern w:val="1"/>
          <w:sz w:val="24"/>
          <w:szCs w:val="24"/>
        </w:rPr>
        <w:t>Лойма</w:t>
      </w:r>
      <w:proofErr w:type="spellEnd"/>
      <w:r w:rsidRPr="00653AFC">
        <w:rPr>
          <w:rFonts w:eastAsia="Lucida Sans Unicode"/>
          <w:kern w:val="1"/>
          <w:sz w:val="24"/>
          <w:szCs w:val="24"/>
        </w:rPr>
        <w:t>».</w:t>
      </w:r>
    </w:p>
    <w:p w:rsidR="00327ED8" w:rsidRPr="00653AFC" w:rsidRDefault="00327ED8" w:rsidP="00327ED8">
      <w:pPr>
        <w:widowControl w:val="0"/>
        <w:suppressAutoHyphens/>
        <w:ind w:firstLine="720"/>
        <w:jc w:val="both"/>
        <w:rPr>
          <w:rFonts w:eastAsia="Lucida Sans Unicode"/>
          <w:kern w:val="1"/>
          <w:sz w:val="24"/>
          <w:szCs w:val="24"/>
        </w:rPr>
      </w:pPr>
      <w:r w:rsidRPr="00653AFC">
        <w:rPr>
          <w:rFonts w:eastAsia="Lucida Sans Unicode"/>
          <w:kern w:val="1"/>
          <w:sz w:val="24"/>
          <w:szCs w:val="24"/>
        </w:rPr>
        <w:t>3.4</w:t>
      </w:r>
      <w:r w:rsidR="00165233">
        <w:rPr>
          <w:rFonts w:eastAsia="Lucida Sans Unicode"/>
          <w:kern w:val="1"/>
          <w:sz w:val="24"/>
          <w:szCs w:val="24"/>
        </w:rPr>
        <w:t>. В решении Совета МО СП «</w:t>
      </w:r>
      <w:proofErr w:type="spellStart"/>
      <w:r w:rsidR="00165233">
        <w:rPr>
          <w:rFonts w:eastAsia="Lucida Sans Unicode"/>
          <w:kern w:val="1"/>
          <w:sz w:val="24"/>
          <w:szCs w:val="24"/>
        </w:rPr>
        <w:t>Лойма</w:t>
      </w:r>
      <w:proofErr w:type="spellEnd"/>
      <w:r w:rsidRPr="00653AFC">
        <w:rPr>
          <w:rFonts w:eastAsia="Lucida Sans Unicode"/>
          <w:kern w:val="1"/>
          <w:sz w:val="24"/>
          <w:szCs w:val="24"/>
        </w:rPr>
        <w:t>» о назначении опроса граждан устанавливается:</w:t>
      </w:r>
    </w:p>
    <w:p w:rsidR="00327ED8" w:rsidRPr="00653AFC" w:rsidRDefault="00327ED8" w:rsidP="00327ED8">
      <w:pPr>
        <w:widowControl w:val="0"/>
        <w:suppressAutoHyphens/>
        <w:ind w:firstLine="720"/>
        <w:jc w:val="both"/>
        <w:rPr>
          <w:rFonts w:eastAsia="Lucida Sans Unicode"/>
          <w:kern w:val="1"/>
          <w:sz w:val="24"/>
          <w:szCs w:val="24"/>
        </w:rPr>
      </w:pPr>
      <w:r w:rsidRPr="00653AFC">
        <w:rPr>
          <w:rFonts w:eastAsia="Lucida Sans Unicode"/>
          <w:kern w:val="1"/>
          <w:sz w:val="24"/>
          <w:szCs w:val="24"/>
        </w:rPr>
        <w:t>1) дата и сроки проведения опроса;</w:t>
      </w:r>
    </w:p>
    <w:p w:rsidR="00327ED8" w:rsidRPr="00653AFC" w:rsidRDefault="00327ED8" w:rsidP="00327ED8">
      <w:pPr>
        <w:widowControl w:val="0"/>
        <w:suppressAutoHyphens/>
        <w:ind w:firstLine="720"/>
        <w:jc w:val="both"/>
        <w:rPr>
          <w:rFonts w:eastAsia="Lucida Sans Unicode"/>
          <w:kern w:val="1"/>
          <w:sz w:val="24"/>
          <w:szCs w:val="24"/>
        </w:rPr>
      </w:pPr>
      <w:proofErr w:type="gramStart"/>
      <w:r w:rsidRPr="00653AFC">
        <w:rPr>
          <w:rFonts w:eastAsia="Lucida Sans Unicode"/>
          <w:kern w:val="1"/>
          <w:sz w:val="24"/>
          <w:szCs w:val="24"/>
        </w:rPr>
        <w:t>2) формулировка вопроса (вопросов), предлагаемого (предлагаемых) при проведении опроса;</w:t>
      </w:r>
      <w:proofErr w:type="gramEnd"/>
    </w:p>
    <w:p w:rsidR="00327ED8" w:rsidRPr="00653AFC" w:rsidRDefault="00327ED8" w:rsidP="00327ED8">
      <w:pPr>
        <w:widowControl w:val="0"/>
        <w:suppressAutoHyphens/>
        <w:ind w:firstLine="720"/>
        <w:jc w:val="both"/>
        <w:rPr>
          <w:rFonts w:eastAsia="Lucida Sans Unicode"/>
          <w:kern w:val="1"/>
          <w:sz w:val="24"/>
          <w:szCs w:val="24"/>
        </w:rPr>
      </w:pPr>
      <w:r w:rsidRPr="00653AFC">
        <w:rPr>
          <w:rFonts w:eastAsia="Lucida Sans Unicode"/>
          <w:kern w:val="1"/>
          <w:sz w:val="24"/>
          <w:szCs w:val="24"/>
        </w:rPr>
        <w:t xml:space="preserve">3) методика проведения </w:t>
      </w:r>
      <w:proofErr w:type="gramStart"/>
      <w:r w:rsidRPr="00653AFC">
        <w:rPr>
          <w:rFonts w:eastAsia="Lucida Sans Unicode"/>
          <w:kern w:val="1"/>
          <w:sz w:val="24"/>
          <w:szCs w:val="24"/>
        </w:rPr>
        <w:t>опроса</w:t>
      </w:r>
      <w:proofErr w:type="gramEnd"/>
      <w:r w:rsidRPr="00653AFC">
        <w:rPr>
          <w:rFonts w:eastAsia="Lucida Sans Unicode"/>
          <w:kern w:val="1"/>
          <w:sz w:val="24"/>
          <w:szCs w:val="24"/>
        </w:rPr>
        <w:t xml:space="preserve"> – в котором определяются способы проведения опроса (коллективное обсуждение, поквартирных (подомовой) обход, анкетирование, пункты опроса); круг лиц, уполномоченных проводить опрос, и их обязанности; порядок выдачи и возврата опросных листов; </w:t>
      </w:r>
    </w:p>
    <w:p w:rsidR="00327ED8" w:rsidRPr="00653AFC" w:rsidRDefault="00327ED8" w:rsidP="00327ED8">
      <w:pPr>
        <w:widowControl w:val="0"/>
        <w:suppressAutoHyphens/>
        <w:ind w:firstLine="720"/>
        <w:jc w:val="both"/>
        <w:rPr>
          <w:rFonts w:eastAsia="Lucida Sans Unicode"/>
          <w:kern w:val="1"/>
          <w:sz w:val="24"/>
          <w:szCs w:val="24"/>
        </w:rPr>
      </w:pPr>
      <w:r w:rsidRPr="00653AFC">
        <w:rPr>
          <w:rFonts w:eastAsia="Lucida Sans Unicode"/>
          <w:kern w:val="1"/>
          <w:sz w:val="24"/>
          <w:szCs w:val="24"/>
        </w:rPr>
        <w:t>4) форма опросного листа;</w:t>
      </w:r>
    </w:p>
    <w:p w:rsidR="00327ED8" w:rsidRPr="00653AFC" w:rsidRDefault="00327ED8" w:rsidP="00327ED8">
      <w:pPr>
        <w:widowControl w:val="0"/>
        <w:suppressAutoHyphens/>
        <w:ind w:firstLine="720"/>
        <w:jc w:val="both"/>
        <w:rPr>
          <w:rFonts w:eastAsia="Lucida Sans Unicode"/>
          <w:kern w:val="1"/>
          <w:sz w:val="24"/>
          <w:szCs w:val="24"/>
        </w:rPr>
      </w:pPr>
      <w:r w:rsidRPr="00653AFC">
        <w:rPr>
          <w:rFonts w:eastAsia="Lucida Sans Unicode"/>
          <w:kern w:val="1"/>
          <w:sz w:val="24"/>
          <w:szCs w:val="24"/>
        </w:rPr>
        <w:t>5) минимальная ч</w:t>
      </w:r>
      <w:r w:rsidR="00165233">
        <w:rPr>
          <w:rFonts w:eastAsia="Lucida Sans Unicode"/>
          <w:kern w:val="1"/>
          <w:sz w:val="24"/>
          <w:szCs w:val="24"/>
        </w:rPr>
        <w:t>исленность жителей МО СП «</w:t>
      </w:r>
      <w:proofErr w:type="spellStart"/>
      <w:r w:rsidR="00165233">
        <w:rPr>
          <w:rFonts w:eastAsia="Lucida Sans Unicode"/>
          <w:kern w:val="1"/>
          <w:sz w:val="24"/>
          <w:szCs w:val="24"/>
        </w:rPr>
        <w:t>Лойма</w:t>
      </w:r>
      <w:proofErr w:type="spellEnd"/>
      <w:r w:rsidRPr="00653AFC">
        <w:rPr>
          <w:rFonts w:eastAsia="Lucida Sans Unicode"/>
          <w:kern w:val="1"/>
          <w:sz w:val="24"/>
          <w:szCs w:val="24"/>
        </w:rPr>
        <w:t>», участвующих в опросе.</w:t>
      </w:r>
    </w:p>
    <w:p w:rsidR="00327ED8" w:rsidRPr="00653AFC" w:rsidRDefault="00327ED8" w:rsidP="00327ED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53AFC">
        <w:rPr>
          <w:rFonts w:eastAsia="Lucida Sans Unicode"/>
          <w:kern w:val="1"/>
          <w:sz w:val="24"/>
          <w:szCs w:val="24"/>
        </w:rPr>
        <w:t>3.5. Решение о назначении опроса граждан подлежит обязательному опубликованию и разм</w:t>
      </w:r>
      <w:r w:rsidRPr="00653AFC">
        <w:rPr>
          <w:rFonts w:eastAsia="Lucida Sans Unicode"/>
          <w:kern w:val="1"/>
          <w:sz w:val="24"/>
          <w:szCs w:val="24"/>
        </w:rPr>
        <w:t>е</w:t>
      </w:r>
      <w:r w:rsidRPr="00653AFC">
        <w:rPr>
          <w:rFonts w:eastAsia="Lucida Sans Unicode"/>
          <w:kern w:val="1"/>
          <w:sz w:val="24"/>
          <w:szCs w:val="24"/>
        </w:rPr>
        <w:t>щению</w:t>
      </w:r>
      <w:r w:rsidRPr="00653AFC">
        <w:rPr>
          <w:sz w:val="24"/>
          <w:szCs w:val="24"/>
        </w:rPr>
        <w:t xml:space="preserve"> не менее чем за 20 дней до дня  проведения опроса </w:t>
      </w:r>
      <w:r w:rsidRPr="00653AFC">
        <w:rPr>
          <w:rFonts w:eastAsia="Lucida Sans Unicode"/>
          <w:kern w:val="1"/>
          <w:sz w:val="24"/>
          <w:szCs w:val="24"/>
        </w:rPr>
        <w:t>в районной газете «Знамя труда» и на официально</w:t>
      </w:r>
      <w:r w:rsidR="00165233">
        <w:rPr>
          <w:rFonts w:eastAsia="Lucida Sans Unicode"/>
          <w:kern w:val="1"/>
          <w:sz w:val="24"/>
          <w:szCs w:val="24"/>
        </w:rPr>
        <w:t>м сайте администрации СП «</w:t>
      </w:r>
      <w:proofErr w:type="spellStart"/>
      <w:r w:rsidR="00165233">
        <w:rPr>
          <w:rFonts w:eastAsia="Lucida Sans Unicode"/>
          <w:kern w:val="1"/>
          <w:sz w:val="24"/>
          <w:szCs w:val="24"/>
        </w:rPr>
        <w:t>Лойма</w:t>
      </w:r>
      <w:proofErr w:type="spellEnd"/>
      <w:r w:rsidRPr="00653AFC">
        <w:rPr>
          <w:rFonts w:eastAsia="Lucida Sans Unicode"/>
          <w:kern w:val="1"/>
          <w:sz w:val="24"/>
          <w:szCs w:val="24"/>
        </w:rPr>
        <w:t>» и Совета  МО СП «</w:t>
      </w:r>
      <w:proofErr w:type="spellStart"/>
      <w:r w:rsidR="00165233">
        <w:rPr>
          <w:rFonts w:eastAsia="Lucida Sans Unicode"/>
          <w:kern w:val="1"/>
          <w:sz w:val="24"/>
          <w:szCs w:val="24"/>
        </w:rPr>
        <w:t>Лойма</w:t>
      </w:r>
      <w:proofErr w:type="spellEnd"/>
      <w:r w:rsidRPr="00653AFC">
        <w:rPr>
          <w:rFonts w:eastAsia="Lucida Sans Unicode"/>
          <w:kern w:val="1"/>
          <w:sz w:val="24"/>
          <w:szCs w:val="24"/>
        </w:rPr>
        <w:t xml:space="preserve">» </w:t>
      </w:r>
      <w:hyperlink r:id="rId10" w:history="1">
        <w:r w:rsidRPr="00653AFC">
          <w:rPr>
            <w:rFonts w:eastAsia="Lucida Sans Unicode"/>
            <w:color w:val="000000"/>
            <w:kern w:val="1"/>
            <w:sz w:val="24"/>
            <w:szCs w:val="24"/>
          </w:rPr>
          <w:t>http://www.priluzie.ru</w:t>
        </w:r>
      </w:hyperlink>
      <w:r w:rsidRPr="00653AFC">
        <w:rPr>
          <w:rFonts w:eastAsia="Lucida Sans Unicode"/>
          <w:kern w:val="1"/>
          <w:sz w:val="24"/>
          <w:szCs w:val="24"/>
        </w:rPr>
        <w:t xml:space="preserve">. </w:t>
      </w:r>
    </w:p>
    <w:p w:rsidR="00327ED8" w:rsidRPr="00653AFC" w:rsidRDefault="00327ED8" w:rsidP="00327ED8">
      <w:pPr>
        <w:widowControl w:val="0"/>
        <w:suppressAutoHyphens/>
        <w:ind w:firstLine="720"/>
        <w:jc w:val="both"/>
        <w:rPr>
          <w:rFonts w:eastAsia="Lucida Sans Unicode"/>
          <w:kern w:val="1"/>
          <w:sz w:val="24"/>
          <w:szCs w:val="24"/>
        </w:rPr>
      </w:pPr>
      <w:r w:rsidRPr="00653AFC">
        <w:rPr>
          <w:rFonts w:eastAsia="Lucida Sans Unicode"/>
          <w:kern w:val="1"/>
          <w:sz w:val="24"/>
          <w:szCs w:val="24"/>
        </w:rPr>
        <w:t xml:space="preserve">Опрос проводится не ранее десяти дней и не позднее двадцати дней со дня официального опубликования (обнародования) решения о проведении опроса, в </w:t>
      </w:r>
      <w:proofErr w:type="gramStart"/>
      <w:r w:rsidRPr="00653AFC">
        <w:rPr>
          <w:rFonts w:eastAsia="Lucida Sans Unicode"/>
          <w:kern w:val="1"/>
          <w:sz w:val="24"/>
          <w:szCs w:val="24"/>
        </w:rPr>
        <w:t>порядке</w:t>
      </w:r>
      <w:proofErr w:type="gramEnd"/>
      <w:r w:rsidRPr="00653AFC">
        <w:rPr>
          <w:rFonts w:eastAsia="Lucida Sans Unicode"/>
          <w:kern w:val="1"/>
          <w:sz w:val="24"/>
          <w:szCs w:val="24"/>
        </w:rPr>
        <w:t xml:space="preserve"> преду</w:t>
      </w:r>
      <w:r w:rsidR="00165233">
        <w:rPr>
          <w:rFonts w:eastAsia="Lucida Sans Unicode"/>
          <w:kern w:val="1"/>
          <w:sz w:val="24"/>
          <w:szCs w:val="24"/>
        </w:rPr>
        <w:t>смотренном Уставом МО СП «</w:t>
      </w:r>
      <w:proofErr w:type="spellStart"/>
      <w:r w:rsidR="00165233">
        <w:rPr>
          <w:rFonts w:eastAsia="Lucida Sans Unicode"/>
          <w:kern w:val="1"/>
          <w:sz w:val="24"/>
          <w:szCs w:val="24"/>
        </w:rPr>
        <w:t>Лойма</w:t>
      </w:r>
      <w:proofErr w:type="spellEnd"/>
      <w:r w:rsidRPr="00653AFC">
        <w:rPr>
          <w:rFonts w:eastAsia="Lucida Sans Unicode"/>
          <w:kern w:val="1"/>
          <w:sz w:val="24"/>
          <w:szCs w:val="24"/>
        </w:rPr>
        <w:t>».</w:t>
      </w:r>
    </w:p>
    <w:p w:rsidR="00327ED8" w:rsidRPr="00653AFC" w:rsidRDefault="00327ED8" w:rsidP="00327ED8">
      <w:pPr>
        <w:widowControl w:val="0"/>
        <w:suppressAutoHyphens/>
        <w:ind w:firstLine="720"/>
        <w:jc w:val="both"/>
        <w:rPr>
          <w:rFonts w:eastAsia="Lucida Sans Unicode"/>
          <w:kern w:val="1"/>
          <w:sz w:val="24"/>
          <w:szCs w:val="24"/>
        </w:rPr>
      </w:pPr>
      <w:r w:rsidRPr="00653AFC">
        <w:rPr>
          <w:rFonts w:eastAsia="Lucida Sans Unicode"/>
          <w:kern w:val="1"/>
          <w:sz w:val="24"/>
          <w:szCs w:val="24"/>
        </w:rPr>
        <w:t>3.6. Совет МО СП «</w:t>
      </w:r>
      <w:proofErr w:type="spellStart"/>
      <w:r w:rsidR="00165233">
        <w:rPr>
          <w:rFonts w:eastAsia="Lucida Sans Unicode"/>
          <w:kern w:val="1"/>
          <w:sz w:val="24"/>
          <w:szCs w:val="24"/>
        </w:rPr>
        <w:t>Лойма</w:t>
      </w:r>
      <w:proofErr w:type="spellEnd"/>
      <w:r w:rsidRPr="00653AFC">
        <w:rPr>
          <w:rFonts w:eastAsia="Lucida Sans Unicode"/>
          <w:kern w:val="1"/>
          <w:sz w:val="24"/>
          <w:szCs w:val="24"/>
        </w:rPr>
        <w:t>» принимает решение об отказе в назначении опроса в случае:</w:t>
      </w:r>
    </w:p>
    <w:p w:rsidR="00327ED8" w:rsidRPr="00653AFC" w:rsidRDefault="00327ED8" w:rsidP="00327ED8">
      <w:pPr>
        <w:widowControl w:val="0"/>
        <w:suppressAutoHyphens/>
        <w:ind w:firstLine="720"/>
        <w:jc w:val="both"/>
        <w:rPr>
          <w:rFonts w:eastAsia="Lucida Sans Unicode"/>
          <w:kern w:val="1"/>
          <w:sz w:val="24"/>
          <w:szCs w:val="24"/>
        </w:rPr>
      </w:pPr>
      <w:r w:rsidRPr="00653AFC">
        <w:rPr>
          <w:rFonts w:eastAsia="Lucida Sans Unicode"/>
          <w:kern w:val="1"/>
          <w:sz w:val="24"/>
          <w:szCs w:val="24"/>
        </w:rPr>
        <w:t>- если инициатива о проведении опроса исходит не от органов (должностных лиц), указанных в пункте 3.1. настоящего Порядка;</w:t>
      </w:r>
    </w:p>
    <w:p w:rsidR="00327ED8" w:rsidRPr="00653AFC" w:rsidRDefault="00327ED8" w:rsidP="00327ED8">
      <w:pPr>
        <w:widowControl w:val="0"/>
        <w:suppressAutoHyphens/>
        <w:ind w:firstLine="720"/>
        <w:jc w:val="both"/>
        <w:rPr>
          <w:rFonts w:eastAsia="Lucida Sans Unicode"/>
          <w:kern w:val="1"/>
          <w:sz w:val="24"/>
          <w:szCs w:val="24"/>
        </w:rPr>
      </w:pPr>
      <w:proofErr w:type="gramStart"/>
      <w:r w:rsidRPr="00653AFC">
        <w:rPr>
          <w:rFonts w:eastAsia="Lucida Sans Unicode"/>
          <w:kern w:val="1"/>
          <w:sz w:val="24"/>
          <w:szCs w:val="24"/>
        </w:rPr>
        <w:t xml:space="preserve">- в </w:t>
      </w:r>
      <w:r w:rsidRPr="00653AFC">
        <w:rPr>
          <w:rFonts w:eastAsia="Lucida Sans Unicode"/>
          <w:bCs/>
          <w:kern w:val="1"/>
          <w:sz w:val="24"/>
          <w:szCs w:val="24"/>
        </w:rPr>
        <w:t>предложении о проведении опроса, не указана: цель опроса; формулировка вопроса (вопросов), предлагаемого (предлагаемых) при проведении опроса; территория опроса; предполагаемая дата проведения опроса.</w:t>
      </w:r>
      <w:proofErr w:type="gramEnd"/>
    </w:p>
    <w:p w:rsidR="00327ED8" w:rsidRPr="00653AFC" w:rsidRDefault="00327ED8" w:rsidP="00327ED8">
      <w:pPr>
        <w:widowControl w:val="0"/>
        <w:suppressAutoHyphens/>
        <w:ind w:firstLine="720"/>
        <w:jc w:val="both"/>
        <w:rPr>
          <w:rFonts w:eastAsia="Lucida Sans Unicode"/>
          <w:bCs/>
          <w:kern w:val="1"/>
          <w:sz w:val="24"/>
          <w:szCs w:val="24"/>
        </w:rPr>
      </w:pPr>
      <w:r w:rsidRPr="00653AFC">
        <w:rPr>
          <w:rFonts w:eastAsia="Lucida Sans Unicode"/>
          <w:kern w:val="1"/>
          <w:sz w:val="24"/>
          <w:szCs w:val="24"/>
        </w:rPr>
        <w:t xml:space="preserve">3.7. Инициаторы проведения опроса вправе повторно обратиться в </w:t>
      </w:r>
      <w:r w:rsidRPr="00653AFC">
        <w:rPr>
          <w:rFonts w:eastAsia="Lucida Sans Unicode"/>
          <w:bCs/>
          <w:kern w:val="1"/>
          <w:sz w:val="24"/>
          <w:szCs w:val="24"/>
        </w:rPr>
        <w:t>Совет МО СП «</w:t>
      </w:r>
      <w:proofErr w:type="spellStart"/>
      <w:r w:rsidR="00165233">
        <w:rPr>
          <w:rFonts w:eastAsia="Lucida Sans Unicode"/>
          <w:bCs/>
          <w:kern w:val="1"/>
          <w:sz w:val="24"/>
          <w:szCs w:val="24"/>
        </w:rPr>
        <w:t>Лойма</w:t>
      </w:r>
      <w:proofErr w:type="spellEnd"/>
      <w:r w:rsidRPr="00653AFC">
        <w:rPr>
          <w:rFonts w:eastAsia="Lucida Sans Unicode"/>
          <w:bCs/>
          <w:kern w:val="1"/>
          <w:sz w:val="24"/>
          <w:szCs w:val="24"/>
        </w:rPr>
        <w:t>» с предложением о проведении опроса после устранения причин, послуживших основаниями для отказа в назначении опроса.</w:t>
      </w:r>
    </w:p>
    <w:p w:rsidR="00327ED8" w:rsidRPr="00653AFC" w:rsidRDefault="00327ED8" w:rsidP="00327ED8">
      <w:pPr>
        <w:widowControl w:val="0"/>
        <w:suppressAutoHyphens/>
        <w:ind w:firstLine="720"/>
        <w:jc w:val="both"/>
        <w:rPr>
          <w:rFonts w:eastAsia="Lucida Sans Unicode"/>
          <w:bCs/>
          <w:kern w:val="1"/>
          <w:sz w:val="24"/>
          <w:szCs w:val="24"/>
        </w:rPr>
      </w:pPr>
      <w:r w:rsidRPr="00653AFC">
        <w:rPr>
          <w:rFonts w:eastAsia="Lucida Sans Unicode"/>
          <w:bCs/>
          <w:kern w:val="1"/>
          <w:sz w:val="24"/>
          <w:szCs w:val="24"/>
        </w:rPr>
        <w:t>3.8. В случае если после принятия решения Совета МО СП «</w:t>
      </w:r>
      <w:proofErr w:type="spellStart"/>
      <w:r w:rsidR="00165233">
        <w:rPr>
          <w:rFonts w:eastAsia="Lucida Sans Unicode"/>
          <w:bCs/>
          <w:kern w:val="1"/>
          <w:sz w:val="24"/>
          <w:szCs w:val="24"/>
        </w:rPr>
        <w:t>Лойма</w:t>
      </w:r>
      <w:proofErr w:type="spellEnd"/>
      <w:r w:rsidRPr="00653AFC">
        <w:rPr>
          <w:rFonts w:eastAsia="Lucida Sans Unicode"/>
          <w:bCs/>
          <w:kern w:val="1"/>
          <w:sz w:val="24"/>
          <w:szCs w:val="24"/>
        </w:rPr>
        <w:t>» о назначении опроса, инициаторы проведения опроса отзывают предложение о проведении опроса, то данное отзыв рассматривается Советом  МО СП «</w:t>
      </w:r>
      <w:proofErr w:type="spellStart"/>
      <w:r w:rsidR="00165233">
        <w:rPr>
          <w:rFonts w:eastAsia="Lucida Sans Unicode"/>
          <w:bCs/>
          <w:kern w:val="1"/>
          <w:sz w:val="24"/>
          <w:szCs w:val="24"/>
        </w:rPr>
        <w:t>Лойма</w:t>
      </w:r>
      <w:proofErr w:type="spellEnd"/>
      <w:r w:rsidRPr="00653AFC">
        <w:rPr>
          <w:rFonts w:eastAsia="Lucida Sans Unicode"/>
          <w:bCs/>
          <w:kern w:val="1"/>
          <w:sz w:val="24"/>
          <w:szCs w:val="24"/>
        </w:rPr>
        <w:t>» на внеочередном заседании Совета МО СП «</w:t>
      </w:r>
      <w:proofErr w:type="spellStart"/>
      <w:r w:rsidR="00165233">
        <w:rPr>
          <w:rFonts w:eastAsia="Lucida Sans Unicode"/>
          <w:bCs/>
          <w:kern w:val="1"/>
          <w:sz w:val="24"/>
          <w:szCs w:val="24"/>
        </w:rPr>
        <w:t>Лойма</w:t>
      </w:r>
      <w:proofErr w:type="spellEnd"/>
      <w:r w:rsidRPr="00653AFC">
        <w:rPr>
          <w:rFonts w:eastAsia="Lucida Sans Unicode"/>
          <w:bCs/>
          <w:kern w:val="1"/>
          <w:sz w:val="24"/>
          <w:szCs w:val="24"/>
        </w:rPr>
        <w:t>» в порядке, установленном Регламентом Совета.  При этом отзыв предложения о проведении опроса должен содержать мотивированное обоснование отзыва с указанием причин отзыва.</w:t>
      </w:r>
    </w:p>
    <w:p w:rsidR="00327ED8" w:rsidRPr="00653AFC" w:rsidRDefault="00327ED8" w:rsidP="00327ED8">
      <w:pPr>
        <w:widowControl w:val="0"/>
        <w:suppressAutoHyphens/>
        <w:ind w:firstLine="720"/>
        <w:jc w:val="both"/>
        <w:rPr>
          <w:rFonts w:eastAsia="Lucida Sans Unicode"/>
          <w:kern w:val="1"/>
          <w:sz w:val="24"/>
          <w:szCs w:val="24"/>
        </w:rPr>
      </w:pPr>
      <w:r w:rsidRPr="00653AFC">
        <w:rPr>
          <w:rFonts w:eastAsia="Lucida Sans Unicode"/>
          <w:bCs/>
          <w:kern w:val="1"/>
          <w:sz w:val="24"/>
          <w:szCs w:val="24"/>
        </w:rPr>
        <w:t>По итогам рассмотрения отзыва предложения о проведении опроса Советом МО СП «</w:t>
      </w:r>
      <w:proofErr w:type="spellStart"/>
      <w:r w:rsidR="00165233">
        <w:rPr>
          <w:rFonts w:eastAsia="Lucida Sans Unicode"/>
          <w:bCs/>
          <w:kern w:val="1"/>
          <w:sz w:val="24"/>
          <w:szCs w:val="24"/>
        </w:rPr>
        <w:t>Лойма</w:t>
      </w:r>
      <w:proofErr w:type="spellEnd"/>
      <w:r w:rsidRPr="00653AFC">
        <w:rPr>
          <w:rFonts w:eastAsia="Lucida Sans Unicode"/>
          <w:bCs/>
          <w:kern w:val="1"/>
          <w:sz w:val="24"/>
          <w:szCs w:val="24"/>
        </w:rPr>
        <w:t>» принимается решение об отмене даты проведения опроса, либо об отклонении отзыва предложения о проведении опроса.</w:t>
      </w:r>
    </w:p>
    <w:p w:rsidR="00327ED8" w:rsidRPr="00653AFC" w:rsidRDefault="00327ED8" w:rsidP="00327ED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53AFC">
        <w:rPr>
          <w:rFonts w:eastAsia="Lucida Sans Unicode"/>
          <w:kern w:val="1"/>
          <w:sz w:val="24"/>
          <w:szCs w:val="24"/>
        </w:rPr>
        <w:t>Решение об отмене даты проведения опроса подлежит обязательному опубликованию и ра</w:t>
      </w:r>
      <w:r w:rsidRPr="00653AFC">
        <w:rPr>
          <w:rFonts w:eastAsia="Lucida Sans Unicode"/>
          <w:kern w:val="1"/>
          <w:sz w:val="24"/>
          <w:szCs w:val="24"/>
        </w:rPr>
        <w:t>з</w:t>
      </w:r>
      <w:r w:rsidRPr="00653AFC">
        <w:rPr>
          <w:rFonts w:eastAsia="Lucida Sans Unicode"/>
          <w:kern w:val="1"/>
          <w:sz w:val="24"/>
          <w:szCs w:val="24"/>
        </w:rPr>
        <w:t xml:space="preserve">мещению в пятидневный срок со дня его принятия в </w:t>
      </w:r>
      <w:proofErr w:type="spellStart"/>
      <w:proofErr w:type="gramStart"/>
      <w:r w:rsidRPr="00653AFC">
        <w:rPr>
          <w:rFonts w:eastAsia="Lucida Sans Unicode"/>
          <w:kern w:val="1"/>
          <w:sz w:val="24"/>
          <w:szCs w:val="24"/>
        </w:rPr>
        <w:t>в</w:t>
      </w:r>
      <w:proofErr w:type="spellEnd"/>
      <w:proofErr w:type="gramEnd"/>
      <w:r w:rsidRPr="00653AFC">
        <w:rPr>
          <w:rFonts w:eastAsia="Lucida Sans Unicode"/>
          <w:kern w:val="1"/>
          <w:sz w:val="24"/>
          <w:szCs w:val="24"/>
        </w:rPr>
        <w:t xml:space="preserve"> районной газете «Знамя труда» и на офиц</w:t>
      </w:r>
      <w:r w:rsidRPr="00653AFC">
        <w:rPr>
          <w:rFonts w:eastAsia="Lucida Sans Unicode"/>
          <w:kern w:val="1"/>
          <w:sz w:val="24"/>
          <w:szCs w:val="24"/>
        </w:rPr>
        <w:t>и</w:t>
      </w:r>
      <w:r w:rsidRPr="00653AFC">
        <w:rPr>
          <w:rFonts w:eastAsia="Lucida Sans Unicode"/>
          <w:kern w:val="1"/>
          <w:sz w:val="24"/>
          <w:szCs w:val="24"/>
        </w:rPr>
        <w:t>альном сайте администрации СП «</w:t>
      </w:r>
      <w:proofErr w:type="spellStart"/>
      <w:r w:rsidR="00165233">
        <w:rPr>
          <w:rFonts w:eastAsia="Lucida Sans Unicode"/>
          <w:kern w:val="1"/>
          <w:sz w:val="24"/>
          <w:szCs w:val="24"/>
        </w:rPr>
        <w:t>Лойма</w:t>
      </w:r>
      <w:proofErr w:type="spellEnd"/>
      <w:r w:rsidRPr="00653AFC">
        <w:rPr>
          <w:rFonts w:eastAsia="Lucida Sans Unicode"/>
          <w:kern w:val="1"/>
          <w:sz w:val="24"/>
          <w:szCs w:val="24"/>
        </w:rPr>
        <w:t>» и С</w:t>
      </w:r>
      <w:r w:rsidR="00165233">
        <w:rPr>
          <w:rFonts w:eastAsia="Lucida Sans Unicode"/>
          <w:kern w:val="1"/>
          <w:sz w:val="24"/>
          <w:szCs w:val="24"/>
        </w:rPr>
        <w:t>овета  МО СП «</w:t>
      </w:r>
      <w:proofErr w:type="spellStart"/>
      <w:r w:rsidR="00165233">
        <w:rPr>
          <w:rFonts w:eastAsia="Lucida Sans Unicode"/>
          <w:kern w:val="1"/>
          <w:sz w:val="24"/>
          <w:szCs w:val="24"/>
        </w:rPr>
        <w:t>Лойма</w:t>
      </w:r>
      <w:proofErr w:type="spellEnd"/>
      <w:r w:rsidRPr="00653AFC">
        <w:rPr>
          <w:rFonts w:eastAsia="Lucida Sans Unicode"/>
          <w:kern w:val="1"/>
          <w:sz w:val="24"/>
          <w:szCs w:val="24"/>
        </w:rPr>
        <w:t xml:space="preserve">» </w:t>
      </w:r>
      <w:hyperlink r:id="rId11" w:history="1">
        <w:r w:rsidRPr="00653AFC">
          <w:rPr>
            <w:rFonts w:eastAsia="Lucida Sans Unicode"/>
            <w:color w:val="000000"/>
            <w:kern w:val="1"/>
            <w:sz w:val="24"/>
            <w:szCs w:val="24"/>
          </w:rPr>
          <w:t>http://www.priluzie.ru</w:t>
        </w:r>
      </w:hyperlink>
      <w:r w:rsidRPr="00653AFC">
        <w:rPr>
          <w:rFonts w:eastAsia="Lucida Sans Unicode"/>
          <w:kern w:val="1"/>
          <w:sz w:val="24"/>
          <w:szCs w:val="24"/>
        </w:rPr>
        <w:t xml:space="preserve">. </w:t>
      </w:r>
    </w:p>
    <w:p w:rsidR="00327ED8" w:rsidRPr="00653AFC" w:rsidRDefault="00327ED8" w:rsidP="00327ED8">
      <w:pPr>
        <w:widowControl w:val="0"/>
        <w:suppressAutoHyphens/>
        <w:ind w:firstLine="720"/>
        <w:jc w:val="both"/>
        <w:rPr>
          <w:rFonts w:eastAsia="Lucida Sans Unicode"/>
          <w:kern w:val="1"/>
          <w:sz w:val="24"/>
          <w:szCs w:val="24"/>
        </w:rPr>
      </w:pPr>
    </w:p>
    <w:p w:rsidR="00327ED8" w:rsidRPr="00653AFC" w:rsidRDefault="00327ED8" w:rsidP="00327ED8">
      <w:pPr>
        <w:keepNext/>
        <w:widowControl w:val="0"/>
        <w:suppressAutoHyphens/>
        <w:jc w:val="center"/>
        <w:outlineLvl w:val="1"/>
        <w:rPr>
          <w:rFonts w:eastAsia="Lucida Sans Unicode"/>
          <w:b/>
          <w:bCs/>
          <w:kern w:val="1"/>
          <w:sz w:val="24"/>
          <w:szCs w:val="24"/>
        </w:rPr>
      </w:pPr>
      <w:r w:rsidRPr="00653AFC">
        <w:rPr>
          <w:rFonts w:eastAsia="Lucida Sans Unicode"/>
          <w:b/>
          <w:bCs/>
          <w:kern w:val="1"/>
          <w:sz w:val="24"/>
          <w:szCs w:val="24"/>
        </w:rPr>
        <w:lastRenderedPageBreak/>
        <w:t xml:space="preserve">4. </w:t>
      </w:r>
      <w:hyperlink r:id="rId12" w:anchor="chap3" w:history="1">
        <w:r w:rsidRPr="00653AFC">
          <w:rPr>
            <w:rFonts w:eastAsia="Lucida Sans Unicode"/>
            <w:b/>
            <w:bCs/>
            <w:kern w:val="1"/>
            <w:sz w:val="24"/>
            <w:szCs w:val="24"/>
          </w:rPr>
          <w:t>Порядок</w:t>
        </w:r>
      </w:hyperlink>
      <w:r w:rsidRPr="00653AFC">
        <w:rPr>
          <w:rFonts w:eastAsia="Lucida Sans Unicode"/>
          <w:b/>
          <w:bCs/>
          <w:kern w:val="1"/>
          <w:sz w:val="24"/>
          <w:szCs w:val="24"/>
        </w:rPr>
        <w:t xml:space="preserve"> проведения опроса граждан</w:t>
      </w:r>
    </w:p>
    <w:p w:rsidR="00327ED8" w:rsidRPr="00653AFC" w:rsidRDefault="00327ED8" w:rsidP="00327ED8">
      <w:pPr>
        <w:widowControl w:val="0"/>
        <w:suppressAutoHyphens/>
        <w:ind w:firstLine="709"/>
        <w:rPr>
          <w:rFonts w:eastAsia="Lucida Sans Unicode"/>
          <w:kern w:val="1"/>
          <w:sz w:val="24"/>
          <w:szCs w:val="24"/>
        </w:rPr>
      </w:pPr>
    </w:p>
    <w:p w:rsidR="00327ED8" w:rsidRPr="00653AFC" w:rsidRDefault="00327ED8" w:rsidP="00327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653AFC">
        <w:rPr>
          <w:sz w:val="24"/>
          <w:szCs w:val="24"/>
        </w:rPr>
        <w:t>4.1. Опрос граждан проводится путём заполнения опросного листа в сроки и время, опред</w:t>
      </w:r>
      <w:r w:rsidRPr="00653AFC">
        <w:rPr>
          <w:sz w:val="24"/>
          <w:szCs w:val="24"/>
        </w:rPr>
        <w:t>е</w:t>
      </w:r>
      <w:r w:rsidRPr="00653AFC">
        <w:rPr>
          <w:sz w:val="24"/>
          <w:szCs w:val="24"/>
        </w:rPr>
        <w:t>лённые в решении Совета МО СП «</w:t>
      </w:r>
      <w:proofErr w:type="spellStart"/>
      <w:r w:rsidR="00165233">
        <w:rPr>
          <w:sz w:val="24"/>
          <w:szCs w:val="24"/>
        </w:rPr>
        <w:t>Лойма</w:t>
      </w:r>
      <w:proofErr w:type="spellEnd"/>
      <w:r w:rsidRPr="00653AFC">
        <w:rPr>
          <w:sz w:val="24"/>
          <w:szCs w:val="24"/>
        </w:rPr>
        <w:t>» о назначении опроса.</w:t>
      </w:r>
    </w:p>
    <w:p w:rsidR="00327ED8" w:rsidRPr="00653AFC" w:rsidRDefault="00327ED8" w:rsidP="00327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653AFC">
        <w:rPr>
          <w:sz w:val="24"/>
          <w:szCs w:val="24"/>
        </w:rPr>
        <w:t>4.2. Каждый гражданин участвует в опросе непосредственно и обладает одним голосом.</w:t>
      </w:r>
    </w:p>
    <w:p w:rsidR="00327ED8" w:rsidRPr="00653AFC" w:rsidRDefault="00327ED8" w:rsidP="00327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653AFC">
        <w:rPr>
          <w:sz w:val="24"/>
          <w:szCs w:val="24"/>
        </w:rPr>
        <w:t>4.3. Участие в опросе граждан является свободным и добровольным. Никто не может быть принуждён к выражению своего мнения либо отказу от него.</w:t>
      </w:r>
    </w:p>
    <w:p w:rsidR="00327ED8" w:rsidRPr="00653AFC" w:rsidRDefault="00327ED8" w:rsidP="00327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653AFC">
        <w:rPr>
          <w:sz w:val="24"/>
          <w:szCs w:val="24"/>
        </w:rPr>
        <w:t>4.4. Для проведения опро</w:t>
      </w:r>
      <w:r w:rsidR="00165233">
        <w:rPr>
          <w:sz w:val="24"/>
          <w:szCs w:val="24"/>
        </w:rPr>
        <w:t>са граждан Советом МО СП «</w:t>
      </w:r>
      <w:proofErr w:type="spellStart"/>
      <w:r w:rsidR="00165233">
        <w:rPr>
          <w:sz w:val="24"/>
          <w:szCs w:val="24"/>
        </w:rPr>
        <w:t>Лойма</w:t>
      </w:r>
      <w:proofErr w:type="spellEnd"/>
      <w:r w:rsidRPr="00653AFC">
        <w:rPr>
          <w:sz w:val="24"/>
          <w:szCs w:val="24"/>
        </w:rPr>
        <w:t xml:space="preserve">» формируется комиссия по проведению опроса граждан. </w:t>
      </w:r>
    </w:p>
    <w:p w:rsidR="00327ED8" w:rsidRPr="00653AFC" w:rsidRDefault="00327ED8" w:rsidP="00327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653AFC">
        <w:rPr>
          <w:sz w:val="24"/>
          <w:szCs w:val="24"/>
        </w:rPr>
        <w:t>4.4.1. В состав комиссии по проведению опроса граждан включаются пр</w:t>
      </w:r>
      <w:r w:rsidR="00165233">
        <w:rPr>
          <w:sz w:val="24"/>
          <w:szCs w:val="24"/>
        </w:rPr>
        <w:t>едставители Совета МО СП «</w:t>
      </w:r>
      <w:proofErr w:type="spellStart"/>
      <w:r w:rsidR="00165233">
        <w:rPr>
          <w:sz w:val="24"/>
          <w:szCs w:val="24"/>
        </w:rPr>
        <w:t>Лойма</w:t>
      </w:r>
      <w:proofErr w:type="spellEnd"/>
      <w:r w:rsidR="00165233">
        <w:rPr>
          <w:sz w:val="24"/>
          <w:szCs w:val="24"/>
        </w:rPr>
        <w:t>», администрации СП «</w:t>
      </w:r>
      <w:proofErr w:type="spellStart"/>
      <w:r w:rsidR="00165233">
        <w:rPr>
          <w:sz w:val="24"/>
          <w:szCs w:val="24"/>
        </w:rPr>
        <w:t>Лойма</w:t>
      </w:r>
      <w:proofErr w:type="spellEnd"/>
      <w:r w:rsidRPr="00653AFC">
        <w:rPr>
          <w:sz w:val="24"/>
          <w:szCs w:val="24"/>
        </w:rPr>
        <w:t>», иных органов и организаций, представителей общ</w:t>
      </w:r>
      <w:r w:rsidRPr="00653AFC">
        <w:rPr>
          <w:sz w:val="24"/>
          <w:szCs w:val="24"/>
        </w:rPr>
        <w:t>е</w:t>
      </w:r>
      <w:r w:rsidRPr="00653AFC">
        <w:rPr>
          <w:sz w:val="24"/>
          <w:szCs w:val="24"/>
        </w:rPr>
        <w:t>ственности, органов государственной власти Республики Коми (при проведении опроса граждан по ин</w:t>
      </w:r>
      <w:r w:rsidRPr="00653AFC">
        <w:rPr>
          <w:sz w:val="24"/>
          <w:szCs w:val="24"/>
        </w:rPr>
        <w:t>и</w:t>
      </w:r>
      <w:r w:rsidRPr="00653AFC">
        <w:rPr>
          <w:sz w:val="24"/>
          <w:szCs w:val="24"/>
        </w:rPr>
        <w:t xml:space="preserve">циативе органов государственной власти Республики Коми). </w:t>
      </w:r>
    </w:p>
    <w:p w:rsidR="00327ED8" w:rsidRPr="00653AFC" w:rsidRDefault="00327ED8" w:rsidP="00327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653AFC">
        <w:rPr>
          <w:sz w:val="24"/>
          <w:szCs w:val="24"/>
        </w:rPr>
        <w:t>4.4.2. На первом заседании комиссия избирает из своего состава председателя, заместителя председателя и секретаря комиссии.</w:t>
      </w:r>
      <w:r w:rsidRPr="00653AFC">
        <w:rPr>
          <w:color w:val="FF0000"/>
          <w:sz w:val="24"/>
          <w:szCs w:val="24"/>
        </w:rPr>
        <w:t xml:space="preserve"> </w:t>
      </w:r>
      <w:r w:rsidRPr="00653AFC">
        <w:rPr>
          <w:sz w:val="24"/>
          <w:szCs w:val="24"/>
        </w:rPr>
        <w:t>Работу комиссии организует председатель комиссии.</w:t>
      </w:r>
    </w:p>
    <w:p w:rsidR="00327ED8" w:rsidRPr="00653AFC" w:rsidRDefault="00327ED8" w:rsidP="00327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653AFC">
        <w:rPr>
          <w:sz w:val="24"/>
          <w:szCs w:val="24"/>
        </w:rPr>
        <w:t>В случае отсутствия председателя комиссии, его полномочия исполняет заместитель предс</w:t>
      </w:r>
      <w:r w:rsidRPr="00653AFC">
        <w:rPr>
          <w:sz w:val="24"/>
          <w:szCs w:val="24"/>
        </w:rPr>
        <w:t>е</w:t>
      </w:r>
      <w:r w:rsidRPr="00653AFC">
        <w:rPr>
          <w:sz w:val="24"/>
          <w:szCs w:val="24"/>
        </w:rPr>
        <w:t>дателя комиссии.</w:t>
      </w:r>
    </w:p>
    <w:p w:rsidR="00327ED8" w:rsidRPr="00653AFC" w:rsidRDefault="00327ED8" w:rsidP="00327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653AFC">
        <w:rPr>
          <w:sz w:val="24"/>
          <w:szCs w:val="24"/>
        </w:rPr>
        <w:t xml:space="preserve">4.4.3. Численный состав комиссии устанавливается Советом </w:t>
      </w:r>
      <w:r w:rsidR="00165233">
        <w:rPr>
          <w:rFonts w:eastAsia="Lucida Sans Unicode"/>
          <w:kern w:val="1"/>
          <w:sz w:val="24"/>
          <w:szCs w:val="24"/>
        </w:rPr>
        <w:t>МО СП «</w:t>
      </w:r>
      <w:proofErr w:type="spellStart"/>
      <w:r w:rsidR="00165233">
        <w:rPr>
          <w:rFonts w:eastAsia="Lucida Sans Unicode"/>
          <w:kern w:val="1"/>
          <w:sz w:val="24"/>
          <w:szCs w:val="24"/>
        </w:rPr>
        <w:t>Лойма</w:t>
      </w:r>
      <w:proofErr w:type="spellEnd"/>
      <w:r w:rsidRPr="00653AFC">
        <w:rPr>
          <w:rFonts w:eastAsia="Lucida Sans Unicode"/>
          <w:kern w:val="1"/>
          <w:sz w:val="24"/>
          <w:szCs w:val="24"/>
        </w:rPr>
        <w:t>» в зависимости от территории проведения опроса и методики его проведения.</w:t>
      </w:r>
    </w:p>
    <w:p w:rsidR="00327ED8" w:rsidRPr="00653AFC" w:rsidRDefault="00327ED8" w:rsidP="00327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653AFC">
        <w:rPr>
          <w:sz w:val="24"/>
          <w:szCs w:val="24"/>
        </w:rPr>
        <w:t>4.4.4.</w:t>
      </w:r>
      <w:r w:rsidRPr="00653AFC">
        <w:rPr>
          <w:color w:val="FF0000"/>
          <w:sz w:val="24"/>
          <w:szCs w:val="24"/>
        </w:rPr>
        <w:t xml:space="preserve"> </w:t>
      </w:r>
      <w:r w:rsidRPr="00653AFC">
        <w:rPr>
          <w:sz w:val="24"/>
          <w:szCs w:val="24"/>
        </w:rPr>
        <w:t>Комиссия по проведению опроса граждан создаётся после принятия Сов</w:t>
      </w:r>
      <w:r w:rsidR="00165233">
        <w:rPr>
          <w:sz w:val="24"/>
          <w:szCs w:val="24"/>
        </w:rPr>
        <w:t>етом МО СП «</w:t>
      </w:r>
      <w:proofErr w:type="spellStart"/>
      <w:r w:rsidR="00165233">
        <w:rPr>
          <w:sz w:val="24"/>
          <w:szCs w:val="24"/>
        </w:rPr>
        <w:t>Лойма</w:t>
      </w:r>
      <w:proofErr w:type="spellEnd"/>
      <w:r w:rsidRPr="00653AFC">
        <w:rPr>
          <w:sz w:val="24"/>
          <w:szCs w:val="24"/>
        </w:rPr>
        <w:t>» решения о назначении опроса граждан.</w:t>
      </w:r>
    </w:p>
    <w:p w:rsidR="00327ED8" w:rsidRPr="00653AFC" w:rsidRDefault="00327ED8" w:rsidP="00327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653AFC">
        <w:rPr>
          <w:sz w:val="24"/>
          <w:szCs w:val="24"/>
        </w:rPr>
        <w:t>Полномочия комиссии по проведению опроса граждан прекращаются со дня, следующего за днём официального опубликования (обнародования) установленных результатов опроса.</w:t>
      </w:r>
    </w:p>
    <w:p w:rsidR="00327ED8" w:rsidRPr="00653AFC" w:rsidRDefault="00327ED8" w:rsidP="00327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653AFC">
        <w:rPr>
          <w:sz w:val="24"/>
          <w:szCs w:val="24"/>
        </w:rPr>
        <w:t>4.4.5. Комиссия по проведению опроса граждан:</w:t>
      </w:r>
    </w:p>
    <w:p w:rsidR="00327ED8" w:rsidRPr="00653AFC" w:rsidRDefault="00327ED8" w:rsidP="00327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653AFC">
        <w:rPr>
          <w:sz w:val="24"/>
          <w:szCs w:val="24"/>
        </w:rPr>
        <w:t>1) обеспечивает изготовление опросных листов;</w:t>
      </w:r>
    </w:p>
    <w:p w:rsidR="00327ED8" w:rsidRPr="00653AFC" w:rsidRDefault="00327ED8" w:rsidP="00327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653AFC">
        <w:rPr>
          <w:sz w:val="24"/>
          <w:szCs w:val="24"/>
        </w:rPr>
        <w:t xml:space="preserve">2) осуществляет на территории проведения опроса граждан </w:t>
      </w:r>
      <w:proofErr w:type="gramStart"/>
      <w:r w:rsidRPr="00653AFC">
        <w:rPr>
          <w:sz w:val="24"/>
          <w:szCs w:val="24"/>
        </w:rPr>
        <w:t>контроль за</w:t>
      </w:r>
      <w:proofErr w:type="gramEnd"/>
      <w:r w:rsidRPr="00653AFC">
        <w:rPr>
          <w:sz w:val="24"/>
          <w:szCs w:val="24"/>
        </w:rPr>
        <w:t xml:space="preserve"> соблюдением права на участи</w:t>
      </w:r>
      <w:r w:rsidR="00165233">
        <w:rPr>
          <w:sz w:val="24"/>
          <w:szCs w:val="24"/>
        </w:rPr>
        <w:t>е в опросе граждан МО СП «</w:t>
      </w:r>
      <w:proofErr w:type="spellStart"/>
      <w:r w:rsidR="00165233">
        <w:rPr>
          <w:sz w:val="24"/>
          <w:szCs w:val="24"/>
        </w:rPr>
        <w:t>Лойма</w:t>
      </w:r>
      <w:proofErr w:type="spellEnd"/>
      <w:r w:rsidRPr="00653AFC">
        <w:rPr>
          <w:sz w:val="24"/>
          <w:szCs w:val="24"/>
        </w:rPr>
        <w:t>»;</w:t>
      </w:r>
    </w:p>
    <w:p w:rsidR="00327ED8" w:rsidRPr="00653AFC" w:rsidRDefault="00327ED8" w:rsidP="00327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653AFC">
        <w:rPr>
          <w:sz w:val="24"/>
          <w:szCs w:val="24"/>
        </w:rPr>
        <w:t xml:space="preserve">3) осуществляет меры по обеспечению при проведении опроса граждан, соблюдения единого </w:t>
      </w:r>
      <w:proofErr w:type="gramStart"/>
      <w:r w:rsidRPr="00653AFC">
        <w:rPr>
          <w:sz w:val="24"/>
          <w:szCs w:val="24"/>
        </w:rPr>
        <w:t>порядка определения результатов опроса граждан</w:t>
      </w:r>
      <w:proofErr w:type="gramEnd"/>
      <w:r w:rsidRPr="00653AFC">
        <w:rPr>
          <w:sz w:val="24"/>
          <w:szCs w:val="24"/>
        </w:rPr>
        <w:t>;</w:t>
      </w:r>
    </w:p>
    <w:p w:rsidR="00327ED8" w:rsidRPr="00653AFC" w:rsidRDefault="00327ED8" w:rsidP="00327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653AFC">
        <w:rPr>
          <w:sz w:val="24"/>
          <w:szCs w:val="24"/>
        </w:rPr>
        <w:t>4) осуществляет меры по организации подготовки и проведения опроса граждан;</w:t>
      </w:r>
    </w:p>
    <w:p w:rsidR="00327ED8" w:rsidRPr="00653AFC" w:rsidRDefault="00327ED8" w:rsidP="00327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653AFC">
        <w:rPr>
          <w:sz w:val="24"/>
          <w:szCs w:val="24"/>
        </w:rPr>
        <w:t>5) организует оповещение граждан о вопросе (вопросах), предлагаемом (предлагаемых) для проведения опроса граждан, месте, дате (сроках), виде проведения опроса граждан;</w:t>
      </w:r>
    </w:p>
    <w:p w:rsidR="00327ED8" w:rsidRPr="00653AFC" w:rsidRDefault="00327ED8" w:rsidP="00327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653AFC">
        <w:rPr>
          <w:sz w:val="24"/>
          <w:szCs w:val="24"/>
        </w:rPr>
        <w:t>6) организует и обеспечивает проведения опроса граждан в соответствии с настоящим П</w:t>
      </w:r>
      <w:r w:rsidRPr="00653AFC">
        <w:rPr>
          <w:sz w:val="24"/>
          <w:szCs w:val="24"/>
        </w:rPr>
        <w:t>о</w:t>
      </w:r>
      <w:r w:rsidRPr="00653AFC">
        <w:rPr>
          <w:sz w:val="24"/>
          <w:szCs w:val="24"/>
        </w:rPr>
        <w:t>рядком;</w:t>
      </w:r>
    </w:p>
    <w:p w:rsidR="00327ED8" w:rsidRPr="00653AFC" w:rsidRDefault="00327ED8" w:rsidP="00327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653AFC">
        <w:rPr>
          <w:sz w:val="24"/>
          <w:szCs w:val="24"/>
        </w:rPr>
        <w:t>7) рассматривает жалобы (заявления) граждан по порядку подготовки и проведения опроса граждан и принимает по указанным жалобам (заявлениям) мотивированные решения;</w:t>
      </w:r>
    </w:p>
    <w:p w:rsidR="00327ED8" w:rsidRPr="00653AFC" w:rsidRDefault="00327ED8" w:rsidP="00327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653AFC">
        <w:rPr>
          <w:sz w:val="24"/>
          <w:szCs w:val="24"/>
        </w:rPr>
        <w:t>8) устанавливает результаты опроса граждан, которые отражаются в протоколе заседании комиссии;</w:t>
      </w:r>
    </w:p>
    <w:p w:rsidR="00327ED8" w:rsidRPr="00653AFC" w:rsidRDefault="00327ED8" w:rsidP="00327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653AFC">
        <w:rPr>
          <w:sz w:val="24"/>
          <w:szCs w:val="24"/>
        </w:rPr>
        <w:t>9) взаимодействует с органами местного самоуправления, органами государственной власти, общественными объединениями, политическими партиями и представителями средств массовой информации.</w:t>
      </w:r>
    </w:p>
    <w:p w:rsidR="00327ED8" w:rsidRPr="00653AFC" w:rsidRDefault="00327ED8" w:rsidP="00327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653AFC">
        <w:rPr>
          <w:sz w:val="24"/>
          <w:szCs w:val="24"/>
        </w:rPr>
        <w:t>Организационно-техническое обеспечение деятельности комиссии осуществляет админ</w:t>
      </w:r>
      <w:r w:rsidRPr="00653AFC">
        <w:rPr>
          <w:sz w:val="24"/>
          <w:szCs w:val="24"/>
        </w:rPr>
        <w:t>и</w:t>
      </w:r>
      <w:r w:rsidR="00165233">
        <w:rPr>
          <w:sz w:val="24"/>
          <w:szCs w:val="24"/>
        </w:rPr>
        <w:t>страция СП «</w:t>
      </w:r>
      <w:proofErr w:type="spellStart"/>
      <w:r w:rsidR="00165233">
        <w:rPr>
          <w:sz w:val="24"/>
          <w:szCs w:val="24"/>
        </w:rPr>
        <w:t>Лойма</w:t>
      </w:r>
      <w:proofErr w:type="spellEnd"/>
      <w:r w:rsidRPr="00653AFC">
        <w:rPr>
          <w:sz w:val="24"/>
          <w:szCs w:val="24"/>
        </w:rPr>
        <w:t>» (при проведении опроса граждан, назначенног</w:t>
      </w:r>
      <w:r w:rsidR="00165233">
        <w:rPr>
          <w:sz w:val="24"/>
          <w:szCs w:val="24"/>
        </w:rPr>
        <w:t>о по инициативе Совета МО СП «</w:t>
      </w:r>
      <w:proofErr w:type="spellStart"/>
      <w:r w:rsidR="00165233">
        <w:rPr>
          <w:sz w:val="24"/>
          <w:szCs w:val="24"/>
        </w:rPr>
        <w:t>Лойма</w:t>
      </w:r>
      <w:proofErr w:type="spellEnd"/>
      <w:r w:rsidR="00165233">
        <w:rPr>
          <w:sz w:val="24"/>
          <w:szCs w:val="24"/>
        </w:rPr>
        <w:t>», главы МО СП «</w:t>
      </w:r>
      <w:proofErr w:type="spellStart"/>
      <w:r w:rsidR="00165233">
        <w:rPr>
          <w:sz w:val="24"/>
          <w:szCs w:val="24"/>
        </w:rPr>
        <w:t>Лойма</w:t>
      </w:r>
      <w:proofErr w:type="spellEnd"/>
      <w:r w:rsidRPr="00653AFC">
        <w:rPr>
          <w:sz w:val="24"/>
          <w:szCs w:val="24"/>
        </w:rPr>
        <w:t>» - п</w:t>
      </w:r>
      <w:r w:rsidR="00165233">
        <w:rPr>
          <w:sz w:val="24"/>
          <w:szCs w:val="24"/>
        </w:rPr>
        <w:t>редседателя Совета МО СП «</w:t>
      </w:r>
      <w:proofErr w:type="spellStart"/>
      <w:r w:rsidR="00165233">
        <w:rPr>
          <w:sz w:val="24"/>
          <w:szCs w:val="24"/>
        </w:rPr>
        <w:t>Лойма</w:t>
      </w:r>
      <w:proofErr w:type="spellEnd"/>
      <w:r w:rsidRPr="00653AFC">
        <w:rPr>
          <w:sz w:val="24"/>
          <w:szCs w:val="24"/>
        </w:rPr>
        <w:t>»), либо органы госуда</w:t>
      </w:r>
      <w:r w:rsidRPr="00653AFC">
        <w:rPr>
          <w:sz w:val="24"/>
          <w:szCs w:val="24"/>
        </w:rPr>
        <w:t>р</w:t>
      </w:r>
      <w:r w:rsidRPr="00653AFC">
        <w:rPr>
          <w:sz w:val="24"/>
          <w:szCs w:val="24"/>
        </w:rPr>
        <w:t>ственной власти Республики Коми (при проведении опроса граждан, назначенного по инициативе орг</w:t>
      </w:r>
      <w:r w:rsidRPr="00653AFC">
        <w:rPr>
          <w:sz w:val="24"/>
          <w:szCs w:val="24"/>
        </w:rPr>
        <w:t>а</w:t>
      </w:r>
      <w:r w:rsidRPr="00653AFC">
        <w:rPr>
          <w:sz w:val="24"/>
          <w:szCs w:val="24"/>
        </w:rPr>
        <w:t>нов государственной власти Республики Коми).</w:t>
      </w:r>
    </w:p>
    <w:p w:rsidR="00327ED8" w:rsidRPr="00653AFC" w:rsidRDefault="00327ED8" w:rsidP="00327ED8">
      <w:pPr>
        <w:keepNext/>
        <w:widowControl w:val="0"/>
        <w:suppressAutoHyphens/>
        <w:ind w:firstLine="709"/>
        <w:jc w:val="both"/>
        <w:outlineLvl w:val="1"/>
        <w:rPr>
          <w:rFonts w:eastAsia="Lucida Sans Unicode"/>
          <w:bCs/>
          <w:kern w:val="1"/>
          <w:sz w:val="24"/>
          <w:szCs w:val="24"/>
        </w:rPr>
      </w:pPr>
      <w:r w:rsidRPr="00653AFC">
        <w:rPr>
          <w:rFonts w:eastAsia="Lucida Sans Unicode"/>
          <w:bCs/>
          <w:kern w:val="1"/>
          <w:sz w:val="24"/>
          <w:szCs w:val="24"/>
        </w:rPr>
        <w:t>4.5. Проведение опроса граждан по опросным листам.</w:t>
      </w:r>
    </w:p>
    <w:p w:rsidR="00327ED8" w:rsidRPr="00653AFC" w:rsidRDefault="00327ED8" w:rsidP="00327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653AFC">
        <w:rPr>
          <w:sz w:val="24"/>
          <w:szCs w:val="24"/>
        </w:rPr>
        <w:t>4.5.1. Опрос граждан проводится посредством заполнения опросного листа, по форме с</w:t>
      </w:r>
      <w:r w:rsidRPr="00653AFC">
        <w:rPr>
          <w:sz w:val="24"/>
          <w:szCs w:val="24"/>
        </w:rPr>
        <w:t>о</w:t>
      </w:r>
      <w:r w:rsidRPr="00653AFC">
        <w:rPr>
          <w:sz w:val="24"/>
          <w:szCs w:val="24"/>
        </w:rPr>
        <w:t>гласно приложению к настоящему Порядку. Опросный лист участникам опроса выдаётся для з</w:t>
      </w:r>
      <w:r w:rsidRPr="00653AFC">
        <w:rPr>
          <w:sz w:val="24"/>
          <w:szCs w:val="24"/>
        </w:rPr>
        <w:t>а</w:t>
      </w:r>
      <w:r w:rsidRPr="00653AFC">
        <w:rPr>
          <w:sz w:val="24"/>
          <w:szCs w:val="24"/>
        </w:rPr>
        <w:t>полнения членами комиссии по проведению опроса граждан.</w:t>
      </w:r>
    </w:p>
    <w:p w:rsidR="00327ED8" w:rsidRPr="00653AFC" w:rsidRDefault="00327ED8" w:rsidP="00327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653AFC">
        <w:rPr>
          <w:sz w:val="24"/>
          <w:szCs w:val="24"/>
        </w:rPr>
        <w:t xml:space="preserve">Опросный лист должен содержать точно воспроизведённую формулировку вынесенного на опрос граждан вопроса (вопросов) и варианты волеизъявления граждан: «За» или «Против», а также </w:t>
      </w:r>
      <w:r w:rsidRPr="00653AFC">
        <w:rPr>
          <w:sz w:val="24"/>
          <w:szCs w:val="24"/>
        </w:rPr>
        <w:lastRenderedPageBreak/>
        <w:t>сведения о фамилии, имени, отчестве, дате рождения, данные паспорта или заменяющего его док</w:t>
      </w:r>
      <w:r w:rsidRPr="00653AFC">
        <w:rPr>
          <w:sz w:val="24"/>
          <w:szCs w:val="24"/>
        </w:rPr>
        <w:t>у</w:t>
      </w:r>
      <w:r w:rsidRPr="00653AFC">
        <w:rPr>
          <w:sz w:val="24"/>
          <w:szCs w:val="24"/>
        </w:rPr>
        <w:t>мента участника опроса, подпись и дату заполнения опросного листа.</w:t>
      </w:r>
    </w:p>
    <w:p w:rsidR="00327ED8" w:rsidRPr="00653AFC" w:rsidRDefault="00327ED8" w:rsidP="00327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653AFC">
        <w:rPr>
          <w:sz w:val="24"/>
          <w:szCs w:val="24"/>
        </w:rPr>
        <w:t>4.5.2. При вынесении на опрос граждан нескольких вопросов они включаются в один опро</w:t>
      </w:r>
      <w:r w:rsidRPr="00653AFC">
        <w:rPr>
          <w:sz w:val="24"/>
          <w:szCs w:val="24"/>
        </w:rPr>
        <w:t>с</w:t>
      </w:r>
      <w:r w:rsidRPr="00653AFC">
        <w:rPr>
          <w:sz w:val="24"/>
          <w:szCs w:val="24"/>
        </w:rPr>
        <w:t>ный лист, последовательно нумеруются и отделяются друг от друга горизонтальными линиями.</w:t>
      </w:r>
    </w:p>
    <w:p w:rsidR="00327ED8" w:rsidRPr="00653AFC" w:rsidRDefault="00327ED8" w:rsidP="00327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653AFC">
        <w:rPr>
          <w:sz w:val="24"/>
          <w:szCs w:val="24"/>
        </w:rPr>
        <w:t>4.5.3. По результатам опроса граждан по опросным листам комиссия по проведению опроса граждан оформляет протокол в двух экземплярах.</w:t>
      </w:r>
    </w:p>
    <w:p w:rsidR="00327ED8" w:rsidRPr="00653AFC" w:rsidRDefault="00327ED8" w:rsidP="00327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653AFC">
        <w:rPr>
          <w:sz w:val="24"/>
          <w:szCs w:val="24"/>
        </w:rPr>
        <w:t>4.5.4. Протокол должен содержать:</w:t>
      </w:r>
    </w:p>
    <w:p w:rsidR="00327ED8" w:rsidRPr="00653AFC" w:rsidRDefault="00327ED8" w:rsidP="00327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653AFC">
        <w:rPr>
          <w:sz w:val="24"/>
          <w:szCs w:val="24"/>
        </w:rPr>
        <w:t>1) слово «Протокол», дату его составления и номер экземпляра;</w:t>
      </w:r>
    </w:p>
    <w:p w:rsidR="00327ED8" w:rsidRPr="00653AFC" w:rsidRDefault="00327ED8" w:rsidP="00327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653AFC">
        <w:rPr>
          <w:sz w:val="24"/>
          <w:szCs w:val="24"/>
        </w:rPr>
        <w:t>2) инициатора проведения опроса;</w:t>
      </w:r>
    </w:p>
    <w:p w:rsidR="00327ED8" w:rsidRPr="00653AFC" w:rsidRDefault="00327ED8" w:rsidP="00327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653AFC">
        <w:rPr>
          <w:sz w:val="24"/>
          <w:szCs w:val="24"/>
        </w:rPr>
        <w:t>3) дата (сроки) проведения опроса граждан;</w:t>
      </w:r>
    </w:p>
    <w:p w:rsidR="00327ED8" w:rsidRPr="00653AFC" w:rsidRDefault="00327ED8" w:rsidP="00327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653AFC">
        <w:rPr>
          <w:sz w:val="24"/>
          <w:szCs w:val="24"/>
        </w:rPr>
        <w:t xml:space="preserve">4) территория проведения опроса граждан (в случае если опрос проводился </w:t>
      </w:r>
      <w:proofErr w:type="gramStart"/>
      <w:r w:rsidRPr="00653AFC">
        <w:rPr>
          <w:sz w:val="24"/>
          <w:szCs w:val="24"/>
        </w:rPr>
        <w:t>на части терр</w:t>
      </w:r>
      <w:r w:rsidRPr="00653AFC">
        <w:rPr>
          <w:sz w:val="24"/>
          <w:szCs w:val="24"/>
        </w:rPr>
        <w:t>и</w:t>
      </w:r>
      <w:r w:rsidRPr="00653AFC">
        <w:rPr>
          <w:sz w:val="24"/>
          <w:szCs w:val="24"/>
        </w:rPr>
        <w:t>тории</w:t>
      </w:r>
      <w:proofErr w:type="gramEnd"/>
      <w:r w:rsidRPr="00653AFC">
        <w:rPr>
          <w:sz w:val="24"/>
          <w:szCs w:val="24"/>
        </w:rPr>
        <w:t>, то наименование и границы части территории);</w:t>
      </w:r>
    </w:p>
    <w:p w:rsidR="00327ED8" w:rsidRPr="00653AFC" w:rsidRDefault="00327ED8" w:rsidP="00327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proofErr w:type="gramStart"/>
      <w:r w:rsidRPr="00653AFC">
        <w:rPr>
          <w:sz w:val="24"/>
          <w:szCs w:val="24"/>
        </w:rPr>
        <w:t>5) формулировка вопроса (вопросов), предложенного (предложенных) при проведении опр</w:t>
      </w:r>
      <w:r w:rsidRPr="00653AFC">
        <w:rPr>
          <w:sz w:val="24"/>
          <w:szCs w:val="24"/>
        </w:rPr>
        <w:t>о</w:t>
      </w:r>
      <w:r w:rsidRPr="00653AFC">
        <w:rPr>
          <w:sz w:val="24"/>
          <w:szCs w:val="24"/>
        </w:rPr>
        <w:t>са;</w:t>
      </w:r>
      <w:proofErr w:type="gramEnd"/>
    </w:p>
    <w:p w:rsidR="00327ED8" w:rsidRPr="00653AFC" w:rsidRDefault="00327ED8" w:rsidP="00327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653AFC">
        <w:rPr>
          <w:sz w:val="24"/>
          <w:szCs w:val="24"/>
        </w:rPr>
        <w:t>6) минимальная численность жителей участвующих в опросе;</w:t>
      </w:r>
    </w:p>
    <w:p w:rsidR="00327ED8" w:rsidRPr="00653AFC" w:rsidRDefault="00327ED8" w:rsidP="00327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653AFC">
        <w:rPr>
          <w:sz w:val="24"/>
          <w:szCs w:val="24"/>
        </w:rPr>
        <w:t>7) число граждан, принявших участие в опросе;</w:t>
      </w:r>
    </w:p>
    <w:p w:rsidR="00327ED8" w:rsidRPr="00653AFC" w:rsidRDefault="00327ED8" w:rsidP="00327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653AFC">
        <w:rPr>
          <w:sz w:val="24"/>
          <w:szCs w:val="24"/>
        </w:rPr>
        <w:t>8) количество голосов, поданных «за» вопрос, вынесенный на опрос граждан;</w:t>
      </w:r>
    </w:p>
    <w:p w:rsidR="00327ED8" w:rsidRPr="00653AFC" w:rsidRDefault="00327ED8" w:rsidP="00327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653AFC">
        <w:rPr>
          <w:sz w:val="24"/>
          <w:szCs w:val="24"/>
        </w:rPr>
        <w:t>9) количество голосов, поданных «против» вопроса, вынесенного на опрос граждан;</w:t>
      </w:r>
    </w:p>
    <w:p w:rsidR="00327ED8" w:rsidRPr="00653AFC" w:rsidRDefault="00327ED8" w:rsidP="00327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653AFC">
        <w:rPr>
          <w:sz w:val="24"/>
          <w:szCs w:val="24"/>
        </w:rPr>
        <w:t>10) количество опросных листов, признанных недействительными;</w:t>
      </w:r>
    </w:p>
    <w:p w:rsidR="00327ED8" w:rsidRPr="00653AFC" w:rsidRDefault="00327ED8" w:rsidP="00327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653AFC">
        <w:rPr>
          <w:sz w:val="24"/>
          <w:szCs w:val="24"/>
        </w:rPr>
        <w:t>11) результаты опроса.</w:t>
      </w:r>
    </w:p>
    <w:p w:rsidR="00327ED8" w:rsidRPr="00653AFC" w:rsidRDefault="00327ED8" w:rsidP="00327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653AFC">
        <w:rPr>
          <w:sz w:val="24"/>
          <w:szCs w:val="24"/>
        </w:rPr>
        <w:t>4.5.5. Вопрос считается одобренным, если за него проголосовало более половины граждан, принявших участие в опросе.</w:t>
      </w:r>
    </w:p>
    <w:p w:rsidR="00327ED8" w:rsidRPr="00653AFC" w:rsidRDefault="00327ED8" w:rsidP="00327ED8">
      <w:pPr>
        <w:autoSpaceDE w:val="0"/>
        <w:autoSpaceDN w:val="0"/>
        <w:adjustRightInd w:val="0"/>
        <w:ind w:firstLine="709"/>
        <w:jc w:val="both"/>
        <w:outlineLvl w:val="0"/>
        <w:rPr>
          <w:sz w:val="24"/>
          <w:szCs w:val="24"/>
        </w:rPr>
      </w:pPr>
      <w:r w:rsidRPr="00653AFC">
        <w:rPr>
          <w:sz w:val="24"/>
          <w:szCs w:val="24"/>
        </w:rPr>
        <w:t>4.6. Проведение опроса на собрании граждан.</w:t>
      </w:r>
    </w:p>
    <w:p w:rsidR="00327ED8" w:rsidRPr="00653AFC" w:rsidRDefault="00327ED8" w:rsidP="00327ED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53AFC">
        <w:rPr>
          <w:sz w:val="24"/>
          <w:szCs w:val="24"/>
        </w:rPr>
        <w:t>4.6.1. Граждане, обладающие избирательным правом, принимавшие участие в собрании, подлежат регистрации с указанием фамилии, имени, отчества, места их регистрации.</w:t>
      </w:r>
    </w:p>
    <w:p w:rsidR="00327ED8" w:rsidRPr="00653AFC" w:rsidRDefault="00327ED8" w:rsidP="00327ED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53AFC">
        <w:rPr>
          <w:sz w:val="24"/>
          <w:szCs w:val="24"/>
        </w:rPr>
        <w:t>На собрании граждан избирается председательствующий и секретарь собрания. Председ</w:t>
      </w:r>
      <w:r w:rsidRPr="00653AFC">
        <w:rPr>
          <w:sz w:val="24"/>
          <w:szCs w:val="24"/>
        </w:rPr>
        <w:t>а</w:t>
      </w:r>
      <w:r w:rsidRPr="00653AFC">
        <w:rPr>
          <w:sz w:val="24"/>
          <w:szCs w:val="24"/>
        </w:rPr>
        <w:t>тельствующий озвучивает присутствующим на собрании гражданам формулировку вынесенного на опрос граждан вопроса (вопросов).</w:t>
      </w:r>
    </w:p>
    <w:p w:rsidR="00327ED8" w:rsidRPr="00653AFC" w:rsidRDefault="00327ED8" w:rsidP="00327ED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53AFC">
        <w:rPr>
          <w:sz w:val="24"/>
          <w:szCs w:val="24"/>
        </w:rPr>
        <w:t>Голосование проводится: «за» и «против».</w:t>
      </w:r>
    </w:p>
    <w:p w:rsidR="00327ED8" w:rsidRPr="00653AFC" w:rsidRDefault="00327ED8" w:rsidP="00327ED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53AFC">
        <w:rPr>
          <w:sz w:val="24"/>
          <w:szCs w:val="24"/>
        </w:rPr>
        <w:t>По результатам открытого голосования на собрании граждан  оформляется протокол собр</w:t>
      </w:r>
      <w:r w:rsidRPr="00653AFC">
        <w:rPr>
          <w:sz w:val="24"/>
          <w:szCs w:val="24"/>
        </w:rPr>
        <w:t>а</w:t>
      </w:r>
      <w:r w:rsidRPr="00653AFC">
        <w:rPr>
          <w:sz w:val="24"/>
          <w:szCs w:val="24"/>
        </w:rPr>
        <w:t>ния.</w:t>
      </w:r>
    </w:p>
    <w:p w:rsidR="00327ED8" w:rsidRPr="00653AFC" w:rsidRDefault="00327ED8" w:rsidP="00327ED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53AFC">
        <w:rPr>
          <w:sz w:val="24"/>
          <w:szCs w:val="24"/>
        </w:rPr>
        <w:t>4.6.2. Протокол должен содержать:</w:t>
      </w:r>
    </w:p>
    <w:p w:rsidR="00327ED8" w:rsidRPr="00653AFC" w:rsidRDefault="00327ED8" w:rsidP="00327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653AFC">
        <w:rPr>
          <w:sz w:val="24"/>
          <w:szCs w:val="24"/>
        </w:rPr>
        <w:t>1) слово «Протокол», дату его составления и номер экземпляра;</w:t>
      </w:r>
    </w:p>
    <w:p w:rsidR="00327ED8" w:rsidRPr="00653AFC" w:rsidRDefault="00327ED8" w:rsidP="00327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653AFC">
        <w:rPr>
          <w:sz w:val="24"/>
          <w:szCs w:val="24"/>
        </w:rPr>
        <w:t>2) инициатора проведения опроса;</w:t>
      </w:r>
    </w:p>
    <w:p w:rsidR="00327ED8" w:rsidRPr="00653AFC" w:rsidRDefault="00327ED8" w:rsidP="00327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653AFC">
        <w:rPr>
          <w:sz w:val="24"/>
          <w:szCs w:val="24"/>
        </w:rPr>
        <w:t>3) дата (сроки) проведения опроса граждан;</w:t>
      </w:r>
    </w:p>
    <w:p w:rsidR="00327ED8" w:rsidRPr="00653AFC" w:rsidRDefault="00327ED8" w:rsidP="00327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653AFC">
        <w:rPr>
          <w:sz w:val="24"/>
          <w:szCs w:val="24"/>
        </w:rPr>
        <w:t xml:space="preserve">4) территория проведения опроса граждан (в случае если опрос проводился </w:t>
      </w:r>
      <w:proofErr w:type="gramStart"/>
      <w:r w:rsidRPr="00653AFC">
        <w:rPr>
          <w:sz w:val="24"/>
          <w:szCs w:val="24"/>
        </w:rPr>
        <w:t>на части терр</w:t>
      </w:r>
      <w:r w:rsidRPr="00653AFC">
        <w:rPr>
          <w:sz w:val="24"/>
          <w:szCs w:val="24"/>
        </w:rPr>
        <w:t>и</w:t>
      </w:r>
      <w:r w:rsidRPr="00653AFC">
        <w:rPr>
          <w:sz w:val="24"/>
          <w:szCs w:val="24"/>
        </w:rPr>
        <w:t>тории</w:t>
      </w:r>
      <w:proofErr w:type="gramEnd"/>
      <w:r w:rsidRPr="00653AFC">
        <w:rPr>
          <w:sz w:val="24"/>
          <w:szCs w:val="24"/>
        </w:rPr>
        <w:t>, то наименование и границы части территории);</w:t>
      </w:r>
    </w:p>
    <w:p w:rsidR="00327ED8" w:rsidRPr="00653AFC" w:rsidRDefault="00327ED8" w:rsidP="00327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proofErr w:type="gramStart"/>
      <w:r w:rsidRPr="00653AFC">
        <w:rPr>
          <w:sz w:val="24"/>
          <w:szCs w:val="24"/>
        </w:rPr>
        <w:t>5) формулировка вопроса (вопросов), предложенного (предложенных) при проведении опр</w:t>
      </w:r>
      <w:r w:rsidRPr="00653AFC">
        <w:rPr>
          <w:sz w:val="24"/>
          <w:szCs w:val="24"/>
        </w:rPr>
        <w:t>о</w:t>
      </w:r>
      <w:r w:rsidRPr="00653AFC">
        <w:rPr>
          <w:sz w:val="24"/>
          <w:szCs w:val="24"/>
        </w:rPr>
        <w:t>са;</w:t>
      </w:r>
      <w:proofErr w:type="gramEnd"/>
    </w:p>
    <w:p w:rsidR="00327ED8" w:rsidRPr="00653AFC" w:rsidRDefault="00327ED8" w:rsidP="00327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653AFC">
        <w:rPr>
          <w:sz w:val="24"/>
          <w:szCs w:val="24"/>
        </w:rPr>
        <w:t>6) минимальная численность жителей участвующих в опросе;</w:t>
      </w:r>
    </w:p>
    <w:p w:rsidR="00327ED8" w:rsidRPr="00653AFC" w:rsidRDefault="00327ED8" w:rsidP="00327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653AFC">
        <w:rPr>
          <w:sz w:val="24"/>
          <w:szCs w:val="24"/>
        </w:rPr>
        <w:t>7) число граждан, принявших участие в опросе;</w:t>
      </w:r>
    </w:p>
    <w:p w:rsidR="00327ED8" w:rsidRPr="00653AFC" w:rsidRDefault="00327ED8" w:rsidP="00327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653AFC">
        <w:rPr>
          <w:sz w:val="24"/>
          <w:szCs w:val="24"/>
        </w:rPr>
        <w:t>8) количество голосов, поданных «за» вопрос, вынесенный на опрос граждан;</w:t>
      </w:r>
    </w:p>
    <w:p w:rsidR="00327ED8" w:rsidRPr="00653AFC" w:rsidRDefault="00327ED8" w:rsidP="00327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653AFC">
        <w:rPr>
          <w:sz w:val="24"/>
          <w:szCs w:val="24"/>
        </w:rPr>
        <w:t>9) количество голосов, поданных «против» вопроса, вынесенного на опрос граждан;</w:t>
      </w:r>
    </w:p>
    <w:p w:rsidR="00327ED8" w:rsidRPr="00653AFC" w:rsidRDefault="00327ED8" w:rsidP="00327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653AFC">
        <w:rPr>
          <w:sz w:val="24"/>
          <w:szCs w:val="24"/>
        </w:rPr>
        <w:t>10) количество опросных листов, признанных недействительными;</w:t>
      </w:r>
    </w:p>
    <w:p w:rsidR="00327ED8" w:rsidRPr="00653AFC" w:rsidRDefault="00327ED8" w:rsidP="00327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653AFC">
        <w:rPr>
          <w:sz w:val="24"/>
          <w:szCs w:val="24"/>
        </w:rPr>
        <w:t>11) результаты опроса.</w:t>
      </w:r>
    </w:p>
    <w:p w:rsidR="00327ED8" w:rsidRPr="00653AFC" w:rsidRDefault="00327ED8" w:rsidP="00327ED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53AFC">
        <w:rPr>
          <w:sz w:val="24"/>
          <w:szCs w:val="24"/>
        </w:rPr>
        <w:t>4.6.3. Результат определяется большинством голосов граждан, присутствующих на собрании.</w:t>
      </w:r>
    </w:p>
    <w:p w:rsidR="00327ED8" w:rsidRPr="00653AFC" w:rsidRDefault="00327ED8" w:rsidP="00327ED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653AFC">
        <w:rPr>
          <w:sz w:val="24"/>
          <w:szCs w:val="24"/>
        </w:rPr>
        <w:t>4.6.4. Протокол собрания граждан передается в комиссию по проведению опроса граждан в течение 3 дней со дня проведения собрания граждан.</w:t>
      </w:r>
    </w:p>
    <w:p w:rsidR="00327ED8" w:rsidRPr="00653AFC" w:rsidRDefault="00327ED8" w:rsidP="00327ED8">
      <w:pPr>
        <w:autoSpaceDE w:val="0"/>
        <w:autoSpaceDN w:val="0"/>
        <w:adjustRightInd w:val="0"/>
        <w:rPr>
          <w:sz w:val="24"/>
          <w:szCs w:val="24"/>
        </w:rPr>
      </w:pPr>
    </w:p>
    <w:p w:rsidR="00327ED8" w:rsidRDefault="00327ED8" w:rsidP="00327ED8">
      <w:pPr>
        <w:autoSpaceDE w:val="0"/>
        <w:autoSpaceDN w:val="0"/>
        <w:adjustRightInd w:val="0"/>
        <w:jc w:val="center"/>
        <w:outlineLvl w:val="0"/>
        <w:rPr>
          <w:b/>
          <w:sz w:val="24"/>
          <w:szCs w:val="24"/>
        </w:rPr>
      </w:pPr>
    </w:p>
    <w:p w:rsidR="00327ED8" w:rsidRDefault="00327ED8" w:rsidP="00327ED8">
      <w:pPr>
        <w:autoSpaceDE w:val="0"/>
        <w:autoSpaceDN w:val="0"/>
        <w:adjustRightInd w:val="0"/>
        <w:jc w:val="center"/>
        <w:outlineLvl w:val="0"/>
        <w:rPr>
          <w:b/>
          <w:sz w:val="24"/>
          <w:szCs w:val="24"/>
        </w:rPr>
      </w:pPr>
    </w:p>
    <w:p w:rsidR="00327ED8" w:rsidRDefault="00327ED8" w:rsidP="00327ED8">
      <w:pPr>
        <w:autoSpaceDE w:val="0"/>
        <w:autoSpaceDN w:val="0"/>
        <w:adjustRightInd w:val="0"/>
        <w:jc w:val="center"/>
        <w:outlineLvl w:val="0"/>
        <w:rPr>
          <w:b/>
          <w:sz w:val="24"/>
          <w:szCs w:val="24"/>
        </w:rPr>
      </w:pPr>
    </w:p>
    <w:p w:rsidR="00327ED8" w:rsidRDefault="00327ED8" w:rsidP="00327ED8">
      <w:pPr>
        <w:autoSpaceDE w:val="0"/>
        <w:autoSpaceDN w:val="0"/>
        <w:adjustRightInd w:val="0"/>
        <w:jc w:val="center"/>
        <w:outlineLvl w:val="0"/>
        <w:rPr>
          <w:b/>
          <w:sz w:val="24"/>
          <w:szCs w:val="24"/>
        </w:rPr>
      </w:pPr>
    </w:p>
    <w:p w:rsidR="00327ED8" w:rsidRPr="00653AFC" w:rsidRDefault="00327ED8" w:rsidP="00327ED8">
      <w:pPr>
        <w:autoSpaceDE w:val="0"/>
        <w:autoSpaceDN w:val="0"/>
        <w:adjustRightInd w:val="0"/>
        <w:jc w:val="center"/>
        <w:outlineLvl w:val="0"/>
        <w:rPr>
          <w:b/>
          <w:sz w:val="24"/>
          <w:szCs w:val="24"/>
        </w:rPr>
      </w:pPr>
      <w:r w:rsidRPr="00653AFC">
        <w:rPr>
          <w:b/>
          <w:sz w:val="24"/>
          <w:szCs w:val="24"/>
        </w:rPr>
        <w:lastRenderedPageBreak/>
        <w:t>5. Подведение итогов и установление результатов</w:t>
      </w:r>
    </w:p>
    <w:p w:rsidR="00327ED8" w:rsidRPr="00653AFC" w:rsidRDefault="00327ED8" w:rsidP="00327ED8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653AFC">
        <w:rPr>
          <w:b/>
          <w:sz w:val="24"/>
          <w:szCs w:val="24"/>
        </w:rPr>
        <w:t>опроса граждан</w:t>
      </w:r>
    </w:p>
    <w:p w:rsidR="00327ED8" w:rsidRPr="00653AFC" w:rsidRDefault="00327ED8" w:rsidP="00327ED8">
      <w:pPr>
        <w:autoSpaceDE w:val="0"/>
        <w:autoSpaceDN w:val="0"/>
        <w:adjustRightInd w:val="0"/>
        <w:rPr>
          <w:sz w:val="24"/>
          <w:szCs w:val="24"/>
        </w:rPr>
      </w:pPr>
    </w:p>
    <w:p w:rsidR="00327ED8" w:rsidRPr="00653AFC" w:rsidRDefault="00327ED8" w:rsidP="00327ED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53AFC">
        <w:rPr>
          <w:sz w:val="24"/>
          <w:szCs w:val="24"/>
        </w:rPr>
        <w:t>5.1. Подведение итогов опроса по опросным листам осуществляется комиссией  путем обр</w:t>
      </w:r>
      <w:r w:rsidRPr="00653AFC">
        <w:rPr>
          <w:sz w:val="24"/>
          <w:szCs w:val="24"/>
        </w:rPr>
        <w:t>а</w:t>
      </w:r>
      <w:r w:rsidRPr="00653AFC">
        <w:rPr>
          <w:sz w:val="24"/>
          <w:szCs w:val="24"/>
        </w:rPr>
        <w:t>ботки полученных данных, содержащихся в опросных листах, и составляется протокол.</w:t>
      </w:r>
    </w:p>
    <w:p w:rsidR="00327ED8" w:rsidRPr="00653AFC" w:rsidRDefault="00327ED8" w:rsidP="00327ED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53AFC">
        <w:rPr>
          <w:sz w:val="24"/>
          <w:szCs w:val="24"/>
        </w:rPr>
        <w:t>5.2. Подведение итогов опроса по результатам проведенного собрания осуществляется коми</w:t>
      </w:r>
      <w:r w:rsidRPr="00653AFC">
        <w:rPr>
          <w:sz w:val="24"/>
          <w:szCs w:val="24"/>
        </w:rPr>
        <w:t>с</w:t>
      </w:r>
      <w:r w:rsidRPr="00653AFC">
        <w:rPr>
          <w:sz w:val="24"/>
          <w:szCs w:val="24"/>
        </w:rPr>
        <w:t>сией путем обработки протокола собрания граждан, и составляется протокол.</w:t>
      </w:r>
    </w:p>
    <w:p w:rsidR="00327ED8" w:rsidRPr="00653AFC" w:rsidRDefault="00327ED8" w:rsidP="00327ED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53AFC">
        <w:rPr>
          <w:sz w:val="24"/>
          <w:szCs w:val="24"/>
        </w:rPr>
        <w:t>5.2. Если опрос граждан проводился по нескольким вопросам, то подсчет голосов и составл</w:t>
      </w:r>
      <w:r w:rsidRPr="00653AFC">
        <w:rPr>
          <w:sz w:val="24"/>
          <w:szCs w:val="24"/>
        </w:rPr>
        <w:t>е</w:t>
      </w:r>
      <w:r w:rsidRPr="00653AFC">
        <w:rPr>
          <w:sz w:val="24"/>
          <w:szCs w:val="24"/>
        </w:rPr>
        <w:t>ние протокола по каждому вопросу производится отдельно.</w:t>
      </w:r>
    </w:p>
    <w:p w:rsidR="00327ED8" w:rsidRPr="00653AFC" w:rsidRDefault="00327ED8" w:rsidP="00327E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sz w:val="24"/>
          <w:szCs w:val="24"/>
        </w:rPr>
      </w:pPr>
      <w:r w:rsidRPr="00653AFC">
        <w:rPr>
          <w:sz w:val="24"/>
          <w:szCs w:val="24"/>
        </w:rPr>
        <w:t>5.3. Протокол подписывается всеми членами комиссии по проведению опроса граждан, кот</w:t>
      </w:r>
      <w:r w:rsidRPr="00653AFC">
        <w:rPr>
          <w:sz w:val="24"/>
          <w:szCs w:val="24"/>
        </w:rPr>
        <w:t>о</w:t>
      </w:r>
      <w:r w:rsidRPr="00653AFC">
        <w:rPr>
          <w:sz w:val="24"/>
          <w:szCs w:val="24"/>
        </w:rPr>
        <w:t>рый в течение 7 дней со дня окончания опроса направляется комиссией инициатору проведени</w:t>
      </w:r>
      <w:r w:rsidR="00165233">
        <w:rPr>
          <w:sz w:val="24"/>
          <w:szCs w:val="24"/>
        </w:rPr>
        <w:t>я опроса и в Совет МО СП «</w:t>
      </w:r>
      <w:proofErr w:type="spellStart"/>
      <w:r w:rsidR="00165233">
        <w:rPr>
          <w:sz w:val="24"/>
          <w:szCs w:val="24"/>
        </w:rPr>
        <w:t>Лойма</w:t>
      </w:r>
      <w:proofErr w:type="spellEnd"/>
      <w:r w:rsidRPr="00653AFC">
        <w:rPr>
          <w:sz w:val="24"/>
          <w:szCs w:val="24"/>
        </w:rPr>
        <w:t xml:space="preserve">», с приложением к протоколу, </w:t>
      </w:r>
      <w:r w:rsidR="00165233">
        <w:rPr>
          <w:sz w:val="24"/>
          <w:szCs w:val="24"/>
        </w:rPr>
        <w:t>направляемому в Совет МО СП «</w:t>
      </w:r>
      <w:proofErr w:type="spellStart"/>
      <w:r w:rsidR="00165233">
        <w:rPr>
          <w:sz w:val="24"/>
          <w:szCs w:val="24"/>
        </w:rPr>
        <w:t>Лойма</w:t>
      </w:r>
      <w:proofErr w:type="spellEnd"/>
      <w:r w:rsidRPr="00653AFC">
        <w:rPr>
          <w:sz w:val="24"/>
          <w:szCs w:val="24"/>
        </w:rPr>
        <w:t>», сшитых и пронумерованных опросных листов.</w:t>
      </w:r>
    </w:p>
    <w:p w:rsidR="00327ED8" w:rsidRPr="00653AFC" w:rsidRDefault="00327ED8" w:rsidP="00327ED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53AFC">
        <w:rPr>
          <w:sz w:val="24"/>
          <w:szCs w:val="24"/>
        </w:rPr>
        <w:t>5.4. Член комиссии, не согласный с протоколом в целом или в части, вправе изложить в пис</w:t>
      </w:r>
      <w:r w:rsidRPr="00653AFC">
        <w:rPr>
          <w:sz w:val="24"/>
          <w:szCs w:val="24"/>
        </w:rPr>
        <w:t>ь</w:t>
      </w:r>
      <w:r w:rsidRPr="00653AFC">
        <w:rPr>
          <w:sz w:val="24"/>
          <w:szCs w:val="24"/>
        </w:rPr>
        <w:t>менной форме особое мнение, которое прилагается к протоколу.</w:t>
      </w:r>
    </w:p>
    <w:p w:rsidR="00327ED8" w:rsidRPr="00653AFC" w:rsidRDefault="00327ED8" w:rsidP="00327ED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53AFC">
        <w:rPr>
          <w:sz w:val="24"/>
          <w:szCs w:val="24"/>
        </w:rPr>
        <w:t>5.5. Опрос граждан признается несостоявшимся в случае, если число граждан, принявших уч</w:t>
      </w:r>
      <w:r w:rsidRPr="00653AFC">
        <w:rPr>
          <w:sz w:val="24"/>
          <w:szCs w:val="24"/>
        </w:rPr>
        <w:t>а</w:t>
      </w:r>
      <w:r w:rsidRPr="00653AFC">
        <w:rPr>
          <w:sz w:val="24"/>
          <w:szCs w:val="24"/>
        </w:rPr>
        <w:t>стие в опросе, меньше минимального числа граждан, установленног</w:t>
      </w:r>
      <w:r w:rsidR="00165233">
        <w:rPr>
          <w:sz w:val="24"/>
          <w:szCs w:val="24"/>
        </w:rPr>
        <w:t>о в решении Совета МО СП «</w:t>
      </w:r>
      <w:proofErr w:type="spellStart"/>
      <w:r w:rsidR="00165233">
        <w:rPr>
          <w:sz w:val="24"/>
          <w:szCs w:val="24"/>
        </w:rPr>
        <w:t>Лойма</w:t>
      </w:r>
      <w:proofErr w:type="spellEnd"/>
      <w:r w:rsidRPr="00653AFC">
        <w:rPr>
          <w:sz w:val="24"/>
          <w:szCs w:val="24"/>
        </w:rPr>
        <w:t>» о назначении опроса граждан.</w:t>
      </w:r>
    </w:p>
    <w:p w:rsidR="00327ED8" w:rsidRPr="00653AFC" w:rsidRDefault="00327ED8" w:rsidP="00327ED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53AFC">
        <w:rPr>
          <w:sz w:val="24"/>
          <w:szCs w:val="24"/>
        </w:rPr>
        <w:t>5.6. Недействительными признаются подписи граждан:</w:t>
      </w:r>
    </w:p>
    <w:p w:rsidR="00327ED8" w:rsidRPr="00653AFC" w:rsidRDefault="00327ED8" w:rsidP="00327ED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53AFC">
        <w:rPr>
          <w:sz w:val="24"/>
          <w:szCs w:val="24"/>
        </w:rPr>
        <w:t xml:space="preserve">1) не </w:t>
      </w:r>
      <w:proofErr w:type="gramStart"/>
      <w:r w:rsidRPr="00653AFC">
        <w:rPr>
          <w:sz w:val="24"/>
          <w:szCs w:val="24"/>
        </w:rPr>
        <w:t>обладающих</w:t>
      </w:r>
      <w:proofErr w:type="gramEnd"/>
      <w:r w:rsidRPr="00653AFC">
        <w:rPr>
          <w:sz w:val="24"/>
          <w:szCs w:val="24"/>
        </w:rPr>
        <w:t xml:space="preserve"> избирательным правом;</w:t>
      </w:r>
    </w:p>
    <w:p w:rsidR="00327ED8" w:rsidRPr="00653AFC" w:rsidRDefault="00327ED8" w:rsidP="00327ED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653AFC">
        <w:rPr>
          <w:sz w:val="24"/>
          <w:szCs w:val="24"/>
        </w:rPr>
        <w:t>2) без указания паспортных и других требуемые настоящим Порядком данных;</w:t>
      </w:r>
      <w:proofErr w:type="gramEnd"/>
    </w:p>
    <w:p w:rsidR="00327ED8" w:rsidRPr="00653AFC" w:rsidRDefault="00327ED8" w:rsidP="00327ED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53AFC">
        <w:rPr>
          <w:sz w:val="24"/>
          <w:szCs w:val="24"/>
        </w:rPr>
        <w:t>3) если невозможно установить мнение участника опроса.</w:t>
      </w:r>
    </w:p>
    <w:p w:rsidR="00327ED8" w:rsidRPr="00653AFC" w:rsidRDefault="00327ED8" w:rsidP="00327ED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53AFC">
        <w:rPr>
          <w:sz w:val="24"/>
          <w:szCs w:val="24"/>
        </w:rPr>
        <w:t>5.7. Недействительными признаются опросные листы неустановленного образца, а также л</w:t>
      </w:r>
      <w:r w:rsidRPr="00653AFC">
        <w:rPr>
          <w:sz w:val="24"/>
          <w:szCs w:val="24"/>
        </w:rPr>
        <w:t>и</w:t>
      </w:r>
      <w:r w:rsidRPr="00653AFC">
        <w:rPr>
          <w:sz w:val="24"/>
          <w:szCs w:val="24"/>
        </w:rPr>
        <w:t>сты, по которым невозможно установить мнение участников опроса.</w:t>
      </w:r>
    </w:p>
    <w:p w:rsidR="00327ED8" w:rsidRPr="00653AFC" w:rsidRDefault="00327ED8" w:rsidP="00327ED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53AFC">
        <w:rPr>
          <w:sz w:val="24"/>
          <w:szCs w:val="24"/>
        </w:rPr>
        <w:t>5.8. Копия протокола может быть предоставлена средствам массовой информации, общ</w:t>
      </w:r>
      <w:r w:rsidRPr="00653AFC">
        <w:rPr>
          <w:sz w:val="24"/>
          <w:szCs w:val="24"/>
        </w:rPr>
        <w:t>е</w:t>
      </w:r>
      <w:r w:rsidRPr="00653AFC">
        <w:rPr>
          <w:sz w:val="24"/>
          <w:szCs w:val="24"/>
        </w:rPr>
        <w:t>ственным объединениям, органам территориального общественного самоуправления,</w:t>
      </w:r>
      <w:r w:rsidR="00165233">
        <w:rPr>
          <w:sz w:val="24"/>
          <w:szCs w:val="24"/>
        </w:rPr>
        <w:t xml:space="preserve"> по решению Совета МО СП «</w:t>
      </w:r>
      <w:proofErr w:type="spellStart"/>
      <w:r w:rsidR="00165233">
        <w:rPr>
          <w:sz w:val="24"/>
          <w:szCs w:val="24"/>
        </w:rPr>
        <w:t>Лойма</w:t>
      </w:r>
      <w:proofErr w:type="spellEnd"/>
      <w:r w:rsidRPr="00653AFC">
        <w:rPr>
          <w:sz w:val="24"/>
          <w:szCs w:val="24"/>
        </w:rPr>
        <w:t>».</w:t>
      </w:r>
    </w:p>
    <w:p w:rsidR="00327ED8" w:rsidRPr="00653AFC" w:rsidRDefault="00327ED8" w:rsidP="00327ED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53AFC">
        <w:rPr>
          <w:sz w:val="24"/>
          <w:szCs w:val="24"/>
        </w:rPr>
        <w:t xml:space="preserve">5.9. Опрос граждан считается состоявшимся, если в нем приняло </w:t>
      </w:r>
      <w:proofErr w:type="gramStart"/>
      <w:r w:rsidRPr="00653AFC">
        <w:rPr>
          <w:sz w:val="24"/>
          <w:szCs w:val="24"/>
        </w:rPr>
        <w:t>участие</w:t>
      </w:r>
      <w:proofErr w:type="gramEnd"/>
      <w:r w:rsidRPr="00653AFC">
        <w:rPr>
          <w:sz w:val="24"/>
          <w:szCs w:val="24"/>
        </w:rPr>
        <w:t xml:space="preserve"> установленное м</w:t>
      </w:r>
      <w:r w:rsidRPr="00653AFC">
        <w:rPr>
          <w:sz w:val="24"/>
          <w:szCs w:val="24"/>
        </w:rPr>
        <w:t>и</w:t>
      </w:r>
      <w:r w:rsidRPr="00653AFC">
        <w:rPr>
          <w:sz w:val="24"/>
          <w:szCs w:val="24"/>
        </w:rPr>
        <w:t>нимальное число граждан, которые должны участвовать в данном опросе.</w:t>
      </w:r>
    </w:p>
    <w:p w:rsidR="00327ED8" w:rsidRPr="00653AFC" w:rsidRDefault="00327ED8" w:rsidP="00327ED8">
      <w:pPr>
        <w:autoSpaceDE w:val="0"/>
        <w:autoSpaceDN w:val="0"/>
        <w:adjustRightInd w:val="0"/>
        <w:rPr>
          <w:sz w:val="24"/>
          <w:szCs w:val="24"/>
        </w:rPr>
      </w:pPr>
    </w:p>
    <w:p w:rsidR="00327ED8" w:rsidRPr="00653AFC" w:rsidRDefault="00327ED8" w:rsidP="00327ED8">
      <w:pPr>
        <w:autoSpaceDE w:val="0"/>
        <w:autoSpaceDN w:val="0"/>
        <w:adjustRightInd w:val="0"/>
        <w:jc w:val="center"/>
        <w:outlineLvl w:val="0"/>
        <w:rPr>
          <w:b/>
          <w:sz w:val="24"/>
          <w:szCs w:val="24"/>
        </w:rPr>
      </w:pPr>
      <w:r w:rsidRPr="00653AFC">
        <w:rPr>
          <w:b/>
          <w:sz w:val="24"/>
          <w:szCs w:val="24"/>
        </w:rPr>
        <w:t>6. Результаты опроса граждан</w:t>
      </w:r>
    </w:p>
    <w:p w:rsidR="00327ED8" w:rsidRPr="00653AFC" w:rsidRDefault="00327ED8" w:rsidP="00327ED8">
      <w:pPr>
        <w:autoSpaceDE w:val="0"/>
        <w:autoSpaceDN w:val="0"/>
        <w:adjustRightInd w:val="0"/>
        <w:rPr>
          <w:sz w:val="24"/>
          <w:szCs w:val="24"/>
        </w:rPr>
      </w:pPr>
    </w:p>
    <w:p w:rsidR="00327ED8" w:rsidRPr="00653AFC" w:rsidRDefault="00327ED8" w:rsidP="00327ED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53AFC">
        <w:rPr>
          <w:sz w:val="24"/>
          <w:szCs w:val="24"/>
        </w:rPr>
        <w:t>6.1. Результаты опроса граждан подлежат официальному опу</w:t>
      </w:r>
      <w:r w:rsidR="00165233">
        <w:rPr>
          <w:sz w:val="24"/>
          <w:szCs w:val="24"/>
        </w:rPr>
        <w:t>бликованию Советом МО СП «</w:t>
      </w:r>
      <w:proofErr w:type="spellStart"/>
      <w:r w:rsidR="00165233">
        <w:rPr>
          <w:sz w:val="24"/>
          <w:szCs w:val="24"/>
        </w:rPr>
        <w:t>Лойма</w:t>
      </w:r>
      <w:proofErr w:type="spellEnd"/>
      <w:r w:rsidRPr="00653AFC">
        <w:rPr>
          <w:sz w:val="24"/>
          <w:szCs w:val="24"/>
        </w:rPr>
        <w:t>» в районной газете «Знамя труда» и на официально</w:t>
      </w:r>
      <w:r w:rsidR="00165233">
        <w:rPr>
          <w:sz w:val="24"/>
          <w:szCs w:val="24"/>
        </w:rPr>
        <w:t>м сайте администрации СП «</w:t>
      </w:r>
      <w:proofErr w:type="spellStart"/>
      <w:r w:rsidR="00165233">
        <w:rPr>
          <w:sz w:val="24"/>
          <w:szCs w:val="24"/>
        </w:rPr>
        <w:t>Лойма</w:t>
      </w:r>
      <w:proofErr w:type="spellEnd"/>
      <w:r w:rsidRPr="00653AFC">
        <w:rPr>
          <w:sz w:val="24"/>
          <w:szCs w:val="24"/>
        </w:rPr>
        <w:t>» и Сове</w:t>
      </w:r>
      <w:r w:rsidR="00165233">
        <w:rPr>
          <w:sz w:val="24"/>
          <w:szCs w:val="24"/>
        </w:rPr>
        <w:t>та  МО СП «</w:t>
      </w:r>
      <w:proofErr w:type="spellStart"/>
      <w:r w:rsidR="00165233">
        <w:rPr>
          <w:sz w:val="24"/>
          <w:szCs w:val="24"/>
        </w:rPr>
        <w:t>Лойма</w:t>
      </w:r>
      <w:proofErr w:type="spellEnd"/>
      <w:r w:rsidRPr="00653AFC">
        <w:rPr>
          <w:sz w:val="24"/>
          <w:szCs w:val="24"/>
        </w:rPr>
        <w:t xml:space="preserve">» </w:t>
      </w:r>
      <w:hyperlink r:id="rId13" w:history="1">
        <w:r w:rsidRPr="00653AFC">
          <w:rPr>
            <w:color w:val="000000"/>
            <w:sz w:val="24"/>
            <w:szCs w:val="24"/>
          </w:rPr>
          <w:t>http://www.priluzie.ru</w:t>
        </w:r>
      </w:hyperlink>
      <w:r w:rsidRPr="00653AFC">
        <w:rPr>
          <w:sz w:val="24"/>
          <w:szCs w:val="24"/>
        </w:rPr>
        <w:t xml:space="preserve"> не позднее десяти дней со дня окончания проведения опроса граждан.</w:t>
      </w:r>
    </w:p>
    <w:p w:rsidR="00327ED8" w:rsidRPr="00653AFC" w:rsidRDefault="00327ED8" w:rsidP="00327ED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53AFC">
        <w:rPr>
          <w:sz w:val="24"/>
          <w:szCs w:val="24"/>
        </w:rPr>
        <w:t xml:space="preserve">6.2. Результаты опроса граждан носят рекомендательный характер. </w:t>
      </w:r>
    </w:p>
    <w:p w:rsidR="00327ED8" w:rsidRPr="00653AFC" w:rsidRDefault="00327ED8" w:rsidP="00327ED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53AFC">
        <w:rPr>
          <w:sz w:val="24"/>
          <w:szCs w:val="24"/>
        </w:rPr>
        <w:t>6.3. По итогам проведения опроса принимается соответствующее решение органа местного самоуправления, либо органа государственной власти Республики Коми.</w:t>
      </w:r>
    </w:p>
    <w:p w:rsidR="00327ED8" w:rsidRPr="00653AFC" w:rsidRDefault="00327ED8" w:rsidP="00327ED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53AFC">
        <w:rPr>
          <w:sz w:val="24"/>
          <w:szCs w:val="24"/>
        </w:rPr>
        <w:t>9.4. Результаты опроса граждан учитываются при принятии решения Советом МО СП «</w:t>
      </w:r>
      <w:proofErr w:type="spellStart"/>
      <w:r w:rsidR="00165233">
        <w:rPr>
          <w:sz w:val="24"/>
          <w:szCs w:val="24"/>
        </w:rPr>
        <w:t>Ло</w:t>
      </w:r>
      <w:r w:rsidR="00165233">
        <w:rPr>
          <w:sz w:val="24"/>
          <w:szCs w:val="24"/>
        </w:rPr>
        <w:t>й</w:t>
      </w:r>
      <w:r w:rsidR="00165233">
        <w:rPr>
          <w:sz w:val="24"/>
          <w:szCs w:val="24"/>
        </w:rPr>
        <w:t>ма</w:t>
      </w:r>
      <w:proofErr w:type="spellEnd"/>
      <w:r w:rsidR="00165233">
        <w:rPr>
          <w:sz w:val="24"/>
          <w:szCs w:val="24"/>
        </w:rPr>
        <w:t>»</w:t>
      </w:r>
      <w:r w:rsidRPr="00653AFC">
        <w:rPr>
          <w:sz w:val="24"/>
          <w:szCs w:val="24"/>
        </w:rPr>
        <w:t xml:space="preserve"> (органами государственной власти Республики Коми). В случаях, установленных законодател</w:t>
      </w:r>
      <w:r w:rsidRPr="00653AFC">
        <w:rPr>
          <w:sz w:val="24"/>
          <w:szCs w:val="24"/>
        </w:rPr>
        <w:t>ь</w:t>
      </w:r>
      <w:r w:rsidRPr="00653AFC">
        <w:rPr>
          <w:sz w:val="24"/>
          <w:szCs w:val="24"/>
        </w:rPr>
        <w:t>ством Республики Ко</w:t>
      </w:r>
      <w:r w:rsidR="00165233">
        <w:rPr>
          <w:sz w:val="24"/>
          <w:szCs w:val="24"/>
        </w:rPr>
        <w:t>ми, решение Совета МО СП «</w:t>
      </w:r>
      <w:proofErr w:type="spellStart"/>
      <w:r w:rsidR="00165233">
        <w:rPr>
          <w:sz w:val="24"/>
          <w:szCs w:val="24"/>
        </w:rPr>
        <w:t>Лойма</w:t>
      </w:r>
      <w:proofErr w:type="spellEnd"/>
      <w:r w:rsidRPr="00653AFC">
        <w:rPr>
          <w:sz w:val="24"/>
          <w:szCs w:val="24"/>
        </w:rPr>
        <w:t>» и другие необходимые документы, к</w:t>
      </w:r>
      <w:r w:rsidRPr="00653AFC">
        <w:rPr>
          <w:sz w:val="24"/>
          <w:szCs w:val="24"/>
        </w:rPr>
        <w:t>а</w:t>
      </w:r>
      <w:r w:rsidRPr="00653AFC">
        <w:rPr>
          <w:sz w:val="24"/>
          <w:szCs w:val="24"/>
        </w:rPr>
        <w:t>сающиеся опроса граждан, предоставляются в органы государственной власти Республики Коми для око</w:t>
      </w:r>
      <w:r w:rsidRPr="00653AFC">
        <w:rPr>
          <w:sz w:val="24"/>
          <w:szCs w:val="24"/>
        </w:rPr>
        <w:t>н</w:t>
      </w:r>
      <w:r w:rsidRPr="00653AFC">
        <w:rPr>
          <w:sz w:val="24"/>
          <w:szCs w:val="24"/>
        </w:rPr>
        <w:t>чательного принятия решения органами государственной власти Республики Коми.</w:t>
      </w:r>
    </w:p>
    <w:p w:rsidR="00327ED8" w:rsidRPr="00653AFC" w:rsidRDefault="00327ED8" w:rsidP="00327ED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53AFC">
        <w:rPr>
          <w:sz w:val="24"/>
          <w:szCs w:val="24"/>
        </w:rPr>
        <w:t>9.5. В случае принятия решения, не поддержанного резу</w:t>
      </w:r>
      <w:r w:rsidR="00165233">
        <w:rPr>
          <w:sz w:val="24"/>
          <w:szCs w:val="24"/>
        </w:rPr>
        <w:t>льтатами опроса, Совет МО СП «</w:t>
      </w:r>
      <w:proofErr w:type="spellStart"/>
      <w:r w:rsidR="00165233">
        <w:rPr>
          <w:sz w:val="24"/>
          <w:szCs w:val="24"/>
        </w:rPr>
        <w:t>Ло</w:t>
      </w:r>
      <w:r w:rsidR="00165233">
        <w:rPr>
          <w:sz w:val="24"/>
          <w:szCs w:val="24"/>
        </w:rPr>
        <w:t>й</w:t>
      </w:r>
      <w:r w:rsidR="00165233">
        <w:rPr>
          <w:sz w:val="24"/>
          <w:szCs w:val="24"/>
        </w:rPr>
        <w:t>ма</w:t>
      </w:r>
      <w:proofErr w:type="spellEnd"/>
      <w:r w:rsidRPr="00653AFC">
        <w:rPr>
          <w:sz w:val="24"/>
          <w:szCs w:val="24"/>
        </w:rPr>
        <w:t>» (органы государственной власти Республики Коми) обязан в течение десяти дней после прин</w:t>
      </w:r>
      <w:r w:rsidRPr="00653AFC">
        <w:rPr>
          <w:sz w:val="24"/>
          <w:szCs w:val="24"/>
        </w:rPr>
        <w:t>я</w:t>
      </w:r>
      <w:r w:rsidRPr="00653AFC">
        <w:rPr>
          <w:sz w:val="24"/>
          <w:szCs w:val="24"/>
        </w:rPr>
        <w:t>тия соответствующего решения довести до сведения населения через средства массовой информ</w:t>
      </w:r>
      <w:r w:rsidRPr="00653AFC">
        <w:rPr>
          <w:sz w:val="24"/>
          <w:szCs w:val="24"/>
        </w:rPr>
        <w:t>а</w:t>
      </w:r>
      <w:r w:rsidRPr="00653AFC">
        <w:rPr>
          <w:sz w:val="24"/>
          <w:szCs w:val="24"/>
        </w:rPr>
        <w:t>ции причины принятия решения, не поддержанного участниками опроса.</w:t>
      </w:r>
    </w:p>
    <w:p w:rsidR="00327ED8" w:rsidRPr="00653AFC" w:rsidRDefault="00327ED8" w:rsidP="00327ED8">
      <w:pPr>
        <w:autoSpaceDE w:val="0"/>
        <w:autoSpaceDN w:val="0"/>
        <w:adjustRightInd w:val="0"/>
        <w:ind w:firstLine="540"/>
        <w:jc w:val="both"/>
        <w:rPr>
          <w:color w:val="FF0000"/>
          <w:sz w:val="24"/>
          <w:szCs w:val="24"/>
        </w:rPr>
      </w:pPr>
    </w:p>
    <w:p w:rsidR="00327ED8" w:rsidRDefault="00327ED8" w:rsidP="00327ED8">
      <w:pPr>
        <w:autoSpaceDE w:val="0"/>
        <w:autoSpaceDN w:val="0"/>
        <w:adjustRightInd w:val="0"/>
        <w:jc w:val="center"/>
        <w:outlineLvl w:val="0"/>
        <w:rPr>
          <w:b/>
          <w:sz w:val="24"/>
          <w:szCs w:val="24"/>
        </w:rPr>
      </w:pPr>
    </w:p>
    <w:p w:rsidR="00327ED8" w:rsidRDefault="00327ED8" w:rsidP="00327ED8">
      <w:pPr>
        <w:autoSpaceDE w:val="0"/>
        <w:autoSpaceDN w:val="0"/>
        <w:adjustRightInd w:val="0"/>
        <w:jc w:val="center"/>
        <w:outlineLvl w:val="0"/>
        <w:rPr>
          <w:b/>
          <w:sz w:val="24"/>
          <w:szCs w:val="24"/>
        </w:rPr>
      </w:pPr>
    </w:p>
    <w:p w:rsidR="00327ED8" w:rsidRDefault="00327ED8" w:rsidP="00327ED8">
      <w:pPr>
        <w:autoSpaceDE w:val="0"/>
        <w:autoSpaceDN w:val="0"/>
        <w:adjustRightInd w:val="0"/>
        <w:jc w:val="center"/>
        <w:outlineLvl w:val="0"/>
        <w:rPr>
          <w:b/>
          <w:sz w:val="24"/>
          <w:szCs w:val="24"/>
        </w:rPr>
      </w:pPr>
    </w:p>
    <w:p w:rsidR="00327ED8" w:rsidRDefault="00327ED8" w:rsidP="00327ED8">
      <w:pPr>
        <w:autoSpaceDE w:val="0"/>
        <w:autoSpaceDN w:val="0"/>
        <w:adjustRightInd w:val="0"/>
        <w:jc w:val="center"/>
        <w:outlineLvl w:val="0"/>
        <w:rPr>
          <w:b/>
          <w:sz w:val="24"/>
          <w:szCs w:val="24"/>
        </w:rPr>
      </w:pPr>
    </w:p>
    <w:p w:rsidR="00327ED8" w:rsidRPr="00653AFC" w:rsidRDefault="00327ED8" w:rsidP="00327ED8">
      <w:pPr>
        <w:autoSpaceDE w:val="0"/>
        <w:autoSpaceDN w:val="0"/>
        <w:adjustRightInd w:val="0"/>
        <w:jc w:val="center"/>
        <w:outlineLvl w:val="0"/>
        <w:rPr>
          <w:b/>
          <w:sz w:val="24"/>
          <w:szCs w:val="24"/>
        </w:rPr>
      </w:pPr>
      <w:r w:rsidRPr="00653AFC">
        <w:rPr>
          <w:b/>
          <w:sz w:val="24"/>
          <w:szCs w:val="24"/>
        </w:rPr>
        <w:lastRenderedPageBreak/>
        <w:t>7. Финансовое обеспечение проведения опроса граждан</w:t>
      </w:r>
    </w:p>
    <w:p w:rsidR="00327ED8" w:rsidRPr="00653AFC" w:rsidRDefault="00327ED8" w:rsidP="00327ED8">
      <w:pPr>
        <w:autoSpaceDE w:val="0"/>
        <w:autoSpaceDN w:val="0"/>
        <w:adjustRightInd w:val="0"/>
        <w:rPr>
          <w:sz w:val="24"/>
          <w:szCs w:val="24"/>
        </w:rPr>
      </w:pPr>
    </w:p>
    <w:p w:rsidR="00327ED8" w:rsidRPr="00653AFC" w:rsidRDefault="00327ED8" w:rsidP="00327ED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53AFC">
        <w:rPr>
          <w:sz w:val="24"/>
          <w:szCs w:val="24"/>
        </w:rPr>
        <w:t>Финансирование мероприятий, связанных с подготовкой и проведением опроса граждан, ос</w:t>
      </w:r>
      <w:r w:rsidRPr="00653AFC">
        <w:rPr>
          <w:sz w:val="24"/>
          <w:szCs w:val="24"/>
        </w:rPr>
        <w:t>у</w:t>
      </w:r>
      <w:r w:rsidRPr="00653AFC">
        <w:rPr>
          <w:sz w:val="24"/>
          <w:szCs w:val="24"/>
        </w:rPr>
        <w:t>ществляется:</w:t>
      </w:r>
    </w:p>
    <w:p w:rsidR="00327ED8" w:rsidRPr="00653AFC" w:rsidRDefault="00327ED8" w:rsidP="00327ED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53AFC">
        <w:rPr>
          <w:sz w:val="24"/>
          <w:szCs w:val="24"/>
        </w:rPr>
        <w:t>1) за сч</w:t>
      </w:r>
      <w:r w:rsidR="00165233">
        <w:rPr>
          <w:sz w:val="24"/>
          <w:szCs w:val="24"/>
        </w:rPr>
        <w:t>ет средств бюджета МО СП «</w:t>
      </w:r>
      <w:proofErr w:type="spellStart"/>
      <w:r w:rsidR="00165233">
        <w:rPr>
          <w:sz w:val="24"/>
          <w:szCs w:val="24"/>
        </w:rPr>
        <w:t>Лойма</w:t>
      </w:r>
      <w:proofErr w:type="spellEnd"/>
      <w:r w:rsidRPr="00653AFC">
        <w:rPr>
          <w:sz w:val="24"/>
          <w:szCs w:val="24"/>
        </w:rPr>
        <w:t>» - при проведении опроса граждан, назначенного реше</w:t>
      </w:r>
      <w:r w:rsidR="00165233">
        <w:rPr>
          <w:sz w:val="24"/>
          <w:szCs w:val="24"/>
        </w:rPr>
        <w:t>нием Совета МО СП «</w:t>
      </w:r>
      <w:proofErr w:type="spellStart"/>
      <w:r w:rsidR="00165233">
        <w:rPr>
          <w:sz w:val="24"/>
          <w:szCs w:val="24"/>
        </w:rPr>
        <w:t>Лойма</w:t>
      </w:r>
      <w:proofErr w:type="spellEnd"/>
      <w:r w:rsidRPr="00653AFC">
        <w:rPr>
          <w:sz w:val="24"/>
          <w:szCs w:val="24"/>
        </w:rPr>
        <w:t>» по</w:t>
      </w:r>
      <w:r w:rsidR="00165233">
        <w:rPr>
          <w:sz w:val="24"/>
          <w:szCs w:val="24"/>
        </w:rPr>
        <w:t xml:space="preserve"> инициативе Совета МО СП «</w:t>
      </w:r>
      <w:proofErr w:type="spellStart"/>
      <w:r w:rsidR="00165233">
        <w:rPr>
          <w:sz w:val="24"/>
          <w:szCs w:val="24"/>
        </w:rPr>
        <w:t>Лойма</w:t>
      </w:r>
      <w:proofErr w:type="spellEnd"/>
      <w:r w:rsidRPr="00653AFC">
        <w:rPr>
          <w:sz w:val="24"/>
          <w:szCs w:val="24"/>
        </w:rPr>
        <w:t>»,</w:t>
      </w:r>
      <w:r w:rsidR="00165233">
        <w:rPr>
          <w:sz w:val="24"/>
          <w:szCs w:val="24"/>
        </w:rPr>
        <w:t xml:space="preserve"> главы МО СП «</w:t>
      </w:r>
      <w:proofErr w:type="spellStart"/>
      <w:r w:rsidR="00165233">
        <w:rPr>
          <w:sz w:val="24"/>
          <w:szCs w:val="24"/>
        </w:rPr>
        <w:t>Лойма</w:t>
      </w:r>
      <w:proofErr w:type="spellEnd"/>
      <w:r w:rsidRPr="00653AFC">
        <w:rPr>
          <w:sz w:val="24"/>
          <w:szCs w:val="24"/>
        </w:rPr>
        <w:t>» - председателя Совета МО СП «</w:t>
      </w:r>
      <w:proofErr w:type="spellStart"/>
      <w:r w:rsidR="00165233">
        <w:rPr>
          <w:sz w:val="24"/>
          <w:szCs w:val="24"/>
        </w:rPr>
        <w:t>Лойма</w:t>
      </w:r>
      <w:proofErr w:type="spellEnd"/>
      <w:r w:rsidRPr="00653AFC">
        <w:rPr>
          <w:sz w:val="24"/>
          <w:szCs w:val="24"/>
        </w:rPr>
        <w:t>»;</w:t>
      </w:r>
    </w:p>
    <w:p w:rsidR="00327ED8" w:rsidRPr="00653AFC" w:rsidRDefault="00327ED8" w:rsidP="00327ED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53AFC">
        <w:rPr>
          <w:sz w:val="24"/>
          <w:szCs w:val="24"/>
        </w:rPr>
        <w:t>2) за счет средств республиканского бюджета Республики Коми - при проведении опроса граждан, назначенного по инициативе органов государственной власти Республики Коми.</w:t>
      </w:r>
    </w:p>
    <w:p w:rsidR="00327ED8" w:rsidRPr="00653AFC" w:rsidRDefault="00327ED8" w:rsidP="00327ED8">
      <w:pPr>
        <w:autoSpaceDE w:val="0"/>
        <w:autoSpaceDN w:val="0"/>
        <w:adjustRightInd w:val="0"/>
        <w:rPr>
          <w:sz w:val="24"/>
          <w:szCs w:val="24"/>
        </w:rPr>
      </w:pPr>
    </w:p>
    <w:p w:rsidR="00327ED8" w:rsidRPr="00653AFC" w:rsidRDefault="00327ED8" w:rsidP="00327ED8">
      <w:pPr>
        <w:autoSpaceDE w:val="0"/>
        <w:autoSpaceDN w:val="0"/>
        <w:adjustRightInd w:val="0"/>
        <w:jc w:val="center"/>
        <w:outlineLvl w:val="0"/>
        <w:rPr>
          <w:b/>
          <w:sz w:val="24"/>
          <w:szCs w:val="24"/>
        </w:rPr>
      </w:pPr>
      <w:r w:rsidRPr="00653AFC">
        <w:rPr>
          <w:b/>
          <w:sz w:val="24"/>
          <w:szCs w:val="24"/>
        </w:rPr>
        <w:t>8. Хранение документов опроса граждан</w:t>
      </w:r>
    </w:p>
    <w:p w:rsidR="00327ED8" w:rsidRPr="00653AFC" w:rsidRDefault="00327ED8" w:rsidP="00327ED8">
      <w:pPr>
        <w:autoSpaceDE w:val="0"/>
        <w:autoSpaceDN w:val="0"/>
        <w:adjustRightInd w:val="0"/>
        <w:rPr>
          <w:sz w:val="24"/>
          <w:szCs w:val="24"/>
        </w:rPr>
      </w:pPr>
    </w:p>
    <w:p w:rsidR="00327ED8" w:rsidRPr="00653AFC" w:rsidRDefault="00327ED8" w:rsidP="00327ED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53AFC">
        <w:rPr>
          <w:sz w:val="24"/>
          <w:szCs w:val="24"/>
        </w:rPr>
        <w:t>Протоколы опроса граждан и опрос</w:t>
      </w:r>
      <w:r w:rsidR="00165233">
        <w:rPr>
          <w:sz w:val="24"/>
          <w:szCs w:val="24"/>
        </w:rPr>
        <w:t>ные листы Советом  МО СП «</w:t>
      </w:r>
      <w:proofErr w:type="spellStart"/>
      <w:r w:rsidR="00165233">
        <w:rPr>
          <w:sz w:val="24"/>
          <w:szCs w:val="24"/>
        </w:rPr>
        <w:t>Лойма</w:t>
      </w:r>
      <w:proofErr w:type="spellEnd"/>
      <w:r w:rsidRPr="00653AFC">
        <w:rPr>
          <w:sz w:val="24"/>
          <w:szCs w:val="24"/>
        </w:rPr>
        <w:t>» передаются на хр</w:t>
      </w:r>
      <w:r w:rsidRPr="00653AFC">
        <w:rPr>
          <w:sz w:val="24"/>
          <w:szCs w:val="24"/>
        </w:rPr>
        <w:t>а</w:t>
      </w:r>
      <w:r w:rsidRPr="00653AFC">
        <w:rPr>
          <w:sz w:val="24"/>
          <w:szCs w:val="24"/>
        </w:rPr>
        <w:t>не</w:t>
      </w:r>
      <w:r w:rsidR="00165233">
        <w:rPr>
          <w:sz w:val="24"/>
          <w:szCs w:val="24"/>
        </w:rPr>
        <w:t>ние в администрацию СП «</w:t>
      </w:r>
      <w:proofErr w:type="spellStart"/>
      <w:r w:rsidR="00165233">
        <w:rPr>
          <w:sz w:val="24"/>
          <w:szCs w:val="24"/>
        </w:rPr>
        <w:t>Лойма</w:t>
      </w:r>
      <w:proofErr w:type="spellEnd"/>
      <w:r w:rsidRPr="00653AFC">
        <w:rPr>
          <w:sz w:val="24"/>
          <w:szCs w:val="24"/>
        </w:rPr>
        <w:t xml:space="preserve">». </w:t>
      </w:r>
    </w:p>
    <w:p w:rsidR="00327ED8" w:rsidRPr="00653AFC" w:rsidRDefault="00327ED8" w:rsidP="00327ED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653AFC">
        <w:rPr>
          <w:sz w:val="24"/>
          <w:szCs w:val="24"/>
        </w:rPr>
        <w:t>Срок хранения указанных материалов опреде</w:t>
      </w:r>
      <w:r w:rsidR="00165233">
        <w:rPr>
          <w:sz w:val="24"/>
          <w:szCs w:val="24"/>
        </w:rPr>
        <w:t>ляется администрацией СП «Лойма</w:t>
      </w:r>
      <w:bookmarkStart w:id="0" w:name="_GoBack"/>
      <w:bookmarkEnd w:id="0"/>
      <w:r w:rsidRPr="00653AFC">
        <w:rPr>
          <w:sz w:val="24"/>
          <w:szCs w:val="24"/>
        </w:rPr>
        <w:t>», но не м</w:t>
      </w:r>
      <w:r w:rsidRPr="00653AFC">
        <w:rPr>
          <w:sz w:val="24"/>
          <w:szCs w:val="24"/>
        </w:rPr>
        <w:t>о</w:t>
      </w:r>
      <w:r w:rsidRPr="00653AFC">
        <w:rPr>
          <w:sz w:val="24"/>
          <w:szCs w:val="24"/>
        </w:rPr>
        <w:t>жет быть менее одного года со дня официального опубликования результатов опроса.</w:t>
      </w:r>
    </w:p>
    <w:p w:rsidR="00327ED8" w:rsidRPr="00813D07" w:rsidRDefault="00327ED8" w:rsidP="00327ED8">
      <w:pPr>
        <w:autoSpaceDE w:val="0"/>
        <w:autoSpaceDN w:val="0"/>
        <w:adjustRightInd w:val="0"/>
        <w:outlineLvl w:val="0"/>
        <w:sectPr w:rsidR="00327ED8" w:rsidRPr="00813D07" w:rsidSect="00165233">
          <w:footerReference w:type="even" r:id="rId14"/>
          <w:footerReference w:type="default" r:id="rId15"/>
          <w:pgSz w:w="11906" w:h="16838"/>
          <w:pgMar w:top="1077" w:right="707" w:bottom="567" w:left="851" w:header="720" w:footer="720" w:gutter="0"/>
          <w:cols w:space="720"/>
          <w:titlePg/>
        </w:sectPr>
      </w:pPr>
    </w:p>
    <w:p w:rsidR="00327ED8" w:rsidRPr="00813D07" w:rsidRDefault="00327ED8" w:rsidP="00327ED8">
      <w:pPr>
        <w:autoSpaceDE w:val="0"/>
        <w:autoSpaceDN w:val="0"/>
        <w:adjustRightInd w:val="0"/>
        <w:jc w:val="right"/>
        <w:outlineLvl w:val="0"/>
      </w:pPr>
      <w:r w:rsidRPr="00813D07">
        <w:lastRenderedPageBreak/>
        <w:t>Приложение</w:t>
      </w:r>
    </w:p>
    <w:p w:rsidR="00327ED8" w:rsidRPr="00813D07" w:rsidRDefault="00327ED8" w:rsidP="00327ED8">
      <w:pPr>
        <w:autoSpaceDE w:val="0"/>
        <w:autoSpaceDN w:val="0"/>
        <w:adjustRightInd w:val="0"/>
        <w:jc w:val="right"/>
      </w:pPr>
      <w:r w:rsidRPr="00813D07">
        <w:t>к Порядку</w:t>
      </w:r>
    </w:p>
    <w:p w:rsidR="00327ED8" w:rsidRPr="00813D07" w:rsidRDefault="00327ED8" w:rsidP="00327ED8">
      <w:pPr>
        <w:autoSpaceDE w:val="0"/>
        <w:autoSpaceDN w:val="0"/>
        <w:adjustRightInd w:val="0"/>
        <w:jc w:val="right"/>
      </w:pPr>
      <w:r w:rsidRPr="00813D07">
        <w:t>назначения и проведения</w:t>
      </w:r>
    </w:p>
    <w:p w:rsidR="00327ED8" w:rsidRPr="00813D07" w:rsidRDefault="00327ED8" w:rsidP="00327ED8">
      <w:pPr>
        <w:autoSpaceDE w:val="0"/>
        <w:autoSpaceDN w:val="0"/>
        <w:adjustRightInd w:val="0"/>
        <w:jc w:val="right"/>
      </w:pPr>
      <w:r w:rsidRPr="00813D07">
        <w:t>опроса граждан</w:t>
      </w:r>
    </w:p>
    <w:p w:rsidR="00327ED8" w:rsidRPr="00813D07" w:rsidRDefault="00327ED8" w:rsidP="00327ED8">
      <w:pPr>
        <w:autoSpaceDE w:val="0"/>
        <w:autoSpaceDN w:val="0"/>
        <w:adjustRightInd w:val="0"/>
      </w:pPr>
    </w:p>
    <w:p w:rsidR="00327ED8" w:rsidRPr="00813D07" w:rsidRDefault="00327ED8" w:rsidP="00327ED8">
      <w:pPr>
        <w:autoSpaceDE w:val="0"/>
        <w:autoSpaceDN w:val="0"/>
        <w:adjustRightInd w:val="0"/>
      </w:pPr>
    </w:p>
    <w:p w:rsidR="00327ED8" w:rsidRPr="00813D07" w:rsidRDefault="00327ED8" w:rsidP="00327ED8">
      <w:pPr>
        <w:autoSpaceDE w:val="0"/>
        <w:autoSpaceDN w:val="0"/>
        <w:adjustRightInd w:val="0"/>
        <w:jc w:val="center"/>
      </w:pPr>
      <w:r w:rsidRPr="00813D07">
        <w:t>ОПРОСНЫЙ ЛИСТ</w:t>
      </w:r>
    </w:p>
    <w:p w:rsidR="00327ED8" w:rsidRPr="00813D07" w:rsidRDefault="00327ED8" w:rsidP="00327ED8">
      <w:pPr>
        <w:autoSpaceDE w:val="0"/>
        <w:autoSpaceDN w:val="0"/>
        <w:adjustRightInd w:val="0"/>
        <w:jc w:val="center"/>
      </w:pPr>
      <w:r w:rsidRPr="00813D07">
        <w:t>для поименного опроса граждан</w:t>
      </w:r>
    </w:p>
    <w:p w:rsidR="00327ED8" w:rsidRPr="00813D07" w:rsidRDefault="00327ED8" w:rsidP="00327ED8">
      <w:pPr>
        <w:rPr>
          <w:sz w:val="24"/>
          <w:szCs w:val="24"/>
        </w:rPr>
      </w:pPr>
    </w:p>
    <w:p w:rsidR="00327ED8" w:rsidRPr="00813D07" w:rsidRDefault="00327ED8" w:rsidP="00327ED8">
      <w:pPr>
        <w:autoSpaceDE w:val="0"/>
        <w:autoSpaceDN w:val="0"/>
        <w:adjustRightInd w:val="0"/>
        <w:jc w:val="center"/>
        <w:rPr>
          <w:rFonts w:ascii="Courier New" w:hAnsi="Courier New" w:cs="Courier New"/>
        </w:rPr>
      </w:pPr>
      <w:r w:rsidRPr="00813D07">
        <w:rPr>
          <w:rFonts w:ascii="Courier New" w:hAnsi="Courier New" w:cs="Courier New"/>
        </w:rPr>
        <w:t>______________________________________________________</w:t>
      </w:r>
    </w:p>
    <w:p w:rsidR="00327ED8" w:rsidRPr="00813D07" w:rsidRDefault="00327ED8" w:rsidP="00327ED8">
      <w:pPr>
        <w:autoSpaceDE w:val="0"/>
        <w:autoSpaceDN w:val="0"/>
        <w:adjustRightInd w:val="0"/>
        <w:jc w:val="center"/>
        <w:rPr>
          <w:rFonts w:ascii="Courier New" w:hAnsi="Courier New" w:cs="Courier New"/>
        </w:rPr>
      </w:pPr>
      <w:r w:rsidRPr="00813D07">
        <w:rPr>
          <w:rFonts w:ascii="Courier New" w:hAnsi="Courier New" w:cs="Courier New"/>
        </w:rPr>
        <w:t>инициатор проведения опроса</w:t>
      </w:r>
    </w:p>
    <w:p w:rsidR="00327ED8" w:rsidRPr="00813D07" w:rsidRDefault="00327ED8" w:rsidP="00327ED8">
      <w:pPr>
        <w:autoSpaceDE w:val="0"/>
        <w:autoSpaceDN w:val="0"/>
        <w:adjustRightInd w:val="0"/>
        <w:jc w:val="center"/>
        <w:rPr>
          <w:rFonts w:ascii="Courier New" w:hAnsi="Courier New" w:cs="Courier New"/>
        </w:rPr>
      </w:pPr>
      <w:r w:rsidRPr="00813D07">
        <w:rPr>
          <w:rFonts w:ascii="Courier New" w:hAnsi="Courier New" w:cs="Courier New"/>
        </w:rPr>
        <w:t>__________________________________________________</w:t>
      </w:r>
    </w:p>
    <w:p w:rsidR="00327ED8" w:rsidRPr="00813D07" w:rsidRDefault="00327ED8" w:rsidP="00327ED8">
      <w:pPr>
        <w:autoSpaceDE w:val="0"/>
        <w:autoSpaceDN w:val="0"/>
        <w:adjustRightInd w:val="0"/>
        <w:jc w:val="center"/>
        <w:rPr>
          <w:rFonts w:ascii="Courier New" w:hAnsi="Courier New" w:cs="Courier New"/>
        </w:rPr>
      </w:pPr>
      <w:r w:rsidRPr="00813D07">
        <w:rPr>
          <w:rFonts w:ascii="Courier New" w:hAnsi="Courier New" w:cs="Courier New"/>
        </w:rPr>
        <w:t>наименование населенного пункта</w:t>
      </w:r>
    </w:p>
    <w:p w:rsidR="00327ED8" w:rsidRPr="00813D07" w:rsidRDefault="00327ED8" w:rsidP="00327ED8">
      <w:pPr>
        <w:autoSpaceDE w:val="0"/>
        <w:autoSpaceDN w:val="0"/>
        <w:adjustRightInd w:val="0"/>
        <w:jc w:val="center"/>
        <w:rPr>
          <w:rFonts w:ascii="Courier New" w:hAnsi="Courier New" w:cs="Courier New"/>
        </w:rPr>
      </w:pPr>
      <w:r w:rsidRPr="00813D07">
        <w:rPr>
          <w:rFonts w:ascii="Courier New" w:hAnsi="Courier New" w:cs="Courier New"/>
        </w:rPr>
        <w:t>__________________________________________________</w:t>
      </w:r>
    </w:p>
    <w:p w:rsidR="00327ED8" w:rsidRPr="00813D07" w:rsidRDefault="00327ED8" w:rsidP="00327ED8">
      <w:pPr>
        <w:autoSpaceDE w:val="0"/>
        <w:autoSpaceDN w:val="0"/>
        <w:adjustRightInd w:val="0"/>
        <w:jc w:val="center"/>
        <w:rPr>
          <w:rFonts w:ascii="Courier New" w:hAnsi="Courier New" w:cs="Courier New"/>
        </w:rPr>
      </w:pPr>
      <w:r w:rsidRPr="00813D07">
        <w:rPr>
          <w:rFonts w:ascii="Courier New" w:hAnsi="Courier New" w:cs="Courier New"/>
        </w:rPr>
        <w:t>место, адрес проведения опроса</w:t>
      </w:r>
    </w:p>
    <w:p w:rsidR="00327ED8" w:rsidRPr="00813D07" w:rsidRDefault="00327ED8" w:rsidP="00327ED8">
      <w:pPr>
        <w:autoSpaceDE w:val="0"/>
        <w:autoSpaceDN w:val="0"/>
        <w:adjustRightInd w:val="0"/>
        <w:jc w:val="center"/>
        <w:rPr>
          <w:rFonts w:ascii="Courier New" w:hAnsi="Courier New" w:cs="Courier New"/>
        </w:rPr>
      </w:pPr>
      <w:r w:rsidRPr="00813D07">
        <w:rPr>
          <w:rFonts w:ascii="Courier New" w:hAnsi="Courier New" w:cs="Courier New"/>
        </w:rPr>
        <w:t>__________________________________________________</w:t>
      </w:r>
    </w:p>
    <w:p w:rsidR="00327ED8" w:rsidRPr="00813D07" w:rsidRDefault="00327ED8" w:rsidP="00327ED8">
      <w:pPr>
        <w:autoSpaceDE w:val="0"/>
        <w:autoSpaceDN w:val="0"/>
        <w:adjustRightInd w:val="0"/>
        <w:jc w:val="center"/>
        <w:rPr>
          <w:rFonts w:ascii="Courier New" w:hAnsi="Courier New" w:cs="Courier New"/>
        </w:rPr>
      </w:pPr>
      <w:r w:rsidRPr="00813D07">
        <w:rPr>
          <w:rFonts w:ascii="Courier New" w:hAnsi="Courier New" w:cs="Courier New"/>
        </w:rPr>
        <w:t>дата проведения опроса</w:t>
      </w:r>
    </w:p>
    <w:p w:rsidR="00327ED8" w:rsidRPr="00813D07" w:rsidRDefault="00327ED8" w:rsidP="00327ED8">
      <w:pPr>
        <w:rPr>
          <w:sz w:val="24"/>
          <w:szCs w:val="24"/>
        </w:rPr>
      </w:pPr>
    </w:p>
    <w:tbl>
      <w:tblPr>
        <w:tblW w:w="10411" w:type="dxa"/>
        <w:tblInd w:w="-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7"/>
        <w:gridCol w:w="1521"/>
        <w:gridCol w:w="1311"/>
        <w:gridCol w:w="1640"/>
        <w:gridCol w:w="869"/>
        <w:gridCol w:w="1215"/>
        <w:gridCol w:w="1880"/>
        <w:gridCol w:w="1418"/>
      </w:tblGrid>
      <w:tr w:rsidR="00327ED8" w:rsidRPr="00813D07" w:rsidTr="00165233">
        <w:tc>
          <w:tcPr>
            <w:tcW w:w="557" w:type="dxa"/>
            <w:vMerge w:val="restart"/>
            <w:shd w:val="clear" w:color="auto" w:fill="auto"/>
          </w:tcPr>
          <w:p w:rsidR="00327ED8" w:rsidRPr="00813D07" w:rsidRDefault="00327ED8" w:rsidP="00165233">
            <w:pPr>
              <w:jc w:val="center"/>
              <w:rPr>
                <w:sz w:val="24"/>
                <w:szCs w:val="24"/>
              </w:rPr>
            </w:pPr>
            <w:r w:rsidRPr="00813D07">
              <w:rPr>
                <w:sz w:val="24"/>
                <w:szCs w:val="24"/>
              </w:rPr>
              <w:t xml:space="preserve">№ </w:t>
            </w:r>
            <w:proofErr w:type="gramStart"/>
            <w:r w:rsidRPr="00813D07">
              <w:rPr>
                <w:sz w:val="24"/>
                <w:szCs w:val="24"/>
              </w:rPr>
              <w:t>п</w:t>
            </w:r>
            <w:proofErr w:type="gramEnd"/>
            <w:r w:rsidRPr="00813D07">
              <w:rPr>
                <w:sz w:val="24"/>
                <w:szCs w:val="24"/>
              </w:rPr>
              <w:t>/п</w:t>
            </w:r>
          </w:p>
        </w:tc>
        <w:tc>
          <w:tcPr>
            <w:tcW w:w="1521" w:type="dxa"/>
            <w:vMerge w:val="restart"/>
            <w:shd w:val="clear" w:color="auto" w:fill="auto"/>
          </w:tcPr>
          <w:p w:rsidR="00327ED8" w:rsidRPr="00813D07" w:rsidRDefault="00327ED8" w:rsidP="00165233">
            <w:pPr>
              <w:jc w:val="center"/>
              <w:rPr>
                <w:sz w:val="24"/>
                <w:szCs w:val="24"/>
              </w:rPr>
            </w:pPr>
            <w:r w:rsidRPr="00813D07">
              <w:rPr>
                <w:sz w:val="24"/>
                <w:szCs w:val="24"/>
              </w:rPr>
              <w:t>Ф.И.О. участника опроса</w:t>
            </w:r>
          </w:p>
        </w:tc>
        <w:tc>
          <w:tcPr>
            <w:tcW w:w="1311" w:type="dxa"/>
            <w:vMerge w:val="restart"/>
            <w:shd w:val="clear" w:color="auto" w:fill="auto"/>
          </w:tcPr>
          <w:p w:rsidR="00327ED8" w:rsidRPr="00813D07" w:rsidRDefault="00327ED8" w:rsidP="00165233">
            <w:pPr>
              <w:jc w:val="center"/>
              <w:rPr>
                <w:sz w:val="24"/>
                <w:szCs w:val="24"/>
              </w:rPr>
            </w:pPr>
            <w:proofErr w:type="gramStart"/>
            <w:r w:rsidRPr="00813D07">
              <w:rPr>
                <w:sz w:val="24"/>
                <w:szCs w:val="24"/>
              </w:rPr>
              <w:t>Года (д</w:t>
            </w:r>
            <w:r w:rsidRPr="00813D07">
              <w:rPr>
                <w:sz w:val="24"/>
                <w:szCs w:val="24"/>
              </w:rPr>
              <w:t>а</w:t>
            </w:r>
            <w:r w:rsidRPr="00813D07">
              <w:rPr>
                <w:sz w:val="24"/>
                <w:szCs w:val="24"/>
              </w:rPr>
              <w:t>та) ро</w:t>
            </w:r>
            <w:r w:rsidRPr="00813D07">
              <w:rPr>
                <w:sz w:val="24"/>
                <w:szCs w:val="24"/>
              </w:rPr>
              <w:t>ж</w:t>
            </w:r>
            <w:r w:rsidRPr="00813D07">
              <w:rPr>
                <w:sz w:val="24"/>
                <w:szCs w:val="24"/>
              </w:rPr>
              <w:t>дения (в возрасте 18 лет – число и месяц рождения</w:t>
            </w:r>
            <w:proofErr w:type="gramEnd"/>
          </w:p>
        </w:tc>
        <w:tc>
          <w:tcPr>
            <w:tcW w:w="1640" w:type="dxa"/>
            <w:vMerge w:val="restart"/>
            <w:shd w:val="clear" w:color="auto" w:fill="auto"/>
          </w:tcPr>
          <w:p w:rsidR="00327ED8" w:rsidRPr="00813D07" w:rsidRDefault="00327ED8" w:rsidP="00165233">
            <w:pPr>
              <w:jc w:val="center"/>
              <w:rPr>
                <w:sz w:val="24"/>
                <w:szCs w:val="24"/>
              </w:rPr>
            </w:pPr>
            <w:r w:rsidRPr="00813D07">
              <w:rPr>
                <w:sz w:val="24"/>
                <w:szCs w:val="24"/>
              </w:rPr>
              <w:t>Серия и н</w:t>
            </w:r>
            <w:r w:rsidRPr="00813D07">
              <w:rPr>
                <w:sz w:val="24"/>
                <w:szCs w:val="24"/>
              </w:rPr>
              <w:t>о</w:t>
            </w:r>
            <w:r w:rsidRPr="00813D07">
              <w:rPr>
                <w:sz w:val="24"/>
                <w:szCs w:val="24"/>
              </w:rPr>
              <w:t>мер паспорта или докуме</w:t>
            </w:r>
            <w:r w:rsidRPr="00813D07">
              <w:rPr>
                <w:sz w:val="24"/>
                <w:szCs w:val="24"/>
              </w:rPr>
              <w:t>н</w:t>
            </w:r>
            <w:r w:rsidRPr="00813D07">
              <w:rPr>
                <w:sz w:val="24"/>
                <w:szCs w:val="24"/>
              </w:rPr>
              <w:t>та, заменя</w:t>
            </w:r>
            <w:r w:rsidRPr="00813D07">
              <w:rPr>
                <w:sz w:val="24"/>
                <w:szCs w:val="24"/>
              </w:rPr>
              <w:t>ю</w:t>
            </w:r>
            <w:r w:rsidRPr="00813D07">
              <w:rPr>
                <w:sz w:val="24"/>
                <w:szCs w:val="24"/>
              </w:rPr>
              <w:t>щего паспорт гражданина</w:t>
            </w:r>
          </w:p>
          <w:p w:rsidR="00327ED8" w:rsidRPr="00813D07" w:rsidRDefault="00327ED8" w:rsidP="0016523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9" w:type="dxa"/>
            <w:vMerge w:val="restart"/>
            <w:shd w:val="clear" w:color="auto" w:fill="auto"/>
          </w:tcPr>
          <w:p w:rsidR="00327ED8" w:rsidRPr="00813D07" w:rsidRDefault="00327ED8" w:rsidP="00165233">
            <w:pPr>
              <w:jc w:val="center"/>
              <w:rPr>
                <w:sz w:val="24"/>
                <w:szCs w:val="24"/>
              </w:rPr>
            </w:pPr>
            <w:r w:rsidRPr="00813D07">
              <w:rPr>
                <w:sz w:val="24"/>
                <w:szCs w:val="24"/>
              </w:rPr>
              <w:t>Дата</w:t>
            </w:r>
          </w:p>
        </w:tc>
        <w:tc>
          <w:tcPr>
            <w:tcW w:w="1215" w:type="dxa"/>
            <w:vMerge w:val="restart"/>
            <w:shd w:val="clear" w:color="auto" w:fill="auto"/>
          </w:tcPr>
          <w:p w:rsidR="00327ED8" w:rsidRPr="00813D07" w:rsidRDefault="00327ED8" w:rsidP="00165233">
            <w:pPr>
              <w:jc w:val="center"/>
              <w:rPr>
                <w:sz w:val="24"/>
                <w:szCs w:val="24"/>
              </w:rPr>
            </w:pPr>
            <w:r w:rsidRPr="00813D07">
              <w:rPr>
                <w:sz w:val="24"/>
                <w:szCs w:val="24"/>
              </w:rPr>
              <w:t>Подпись</w:t>
            </w:r>
          </w:p>
        </w:tc>
        <w:tc>
          <w:tcPr>
            <w:tcW w:w="3298" w:type="dxa"/>
            <w:gridSpan w:val="2"/>
            <w:shd w:val="clear" w:color="auto" w:fill="auto"/>
          </w:tcPr>
          <w:p w:rsidR="00327ED8" w:rsidRPr="00813D07" w:rsidRDefault="00327ED8" w:rsidP="00165233">
            <w:pPr>
              <w:jc w:val="center"/>
              <w:rPr>
                <w:sz w:val="24"/>
                <w:szCs w:val="24"/>
              </w:rPr>
            </w:pPr>
            <w:r w:rsidRPr="00813D07">
              <w:rPr>
                <w:sz w:val="24"/>
                <w:szCs w:val="24"/>
              </w:rPr>
              <w:t>Текст вопроса</w:t>
            </w:r>
          </w:p>
        </w:tc>
      </w:tr>
      <w:tr w:rsidR="00327ED8" w:rsidRPr="00813D07" w:rsidTr="00165233">
        <w:tc>
          <w:tcPr>
            <w:tcW w:w="557" w:type="dxa"/>
            <w:vMerge/>
            <w:shd w:val="clear" w:color="auto" w:fill="auto"/>
          </w:tcPr>
          <w:p w:rsidR="00327ED8" w:rsidRPr="00813D07" w:rsidRDefault="00327ED8" w:rsidP="00165233">
            <w:pPr>
              <w:rPr>
                <w:sz w:val="24"/>
                <w:szCs w:val="24"/>
              </w:rPr>
            </w:pPr>
          </w:p>
        </w:tc>
        <w:tc>
          <w:tcPr>
            <w:tcW w:w="1521" w:type="dxa"/>
            <w:vMerge/>
            <w:shd w:val="clear" w:color="auto" w:fill="auto"/>
          </w:tcPr>
          <w:p w:rsidR="00327ED8" w:rsidRPr="00813D07" w:rsidRDefault="00327ED8" w:rsidP="00165233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  <w:vMerge/>
            <w:shd w:val="clear" w:color="auto" w:fill="auto"/>
          </w:tcPr>
          <w:p w:rsidR="00327ED8" w:rsidRPr="00813D07" w:rsidRDefault="00327ED8" w:rsidP="00165233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vMerge/>
            <w:shd w:val="clear" w:color="auto" w:fill="auto"/>
          </w:tcPr>
          <w:p w:rsidR="00327ED8" w:rsidRPr="00813D07" w:rsidRDefault="00327ED8" w:rsidP="00165233">
            <w:pPr>
              <w:rPr>
                <w:sz w:val="24"/>
                <w:szCs w:val="24"/>
              </w:rPr>
            </w:pPr>
          </w:p>
        </w:tc>
        <w:tc>
          <w:tcPr>
            <w:tcW w:w="869" w:type="dxa"/>
            <w:vMerge/>
            <w:shd w:val="clear" w:color="auto" w:fill="auto"/>
          </w:tcPr>
          <w:p w:rsidR="00327ED8" w:rsidRPr="00813D07" w:rsidRDefault="00327ED8" w:rsidP="00165233">
            <w:pPr>
              <w:rPr>
                <w:sz w:val="24"/>
                <w:szCs w:val="24"/>
              </w:rPr>
            </w:pPr>
          </w:p>
        </w:tc>
        <w:tc>
          <w:tcPr>
            <w:tcW w:w="1215" w:type="dxa"/>
            <w:vMerge/>
            <w:shd w:val="clear" w:color="auto" w:fill="auto"/>
          </w:tcPr>
          <w:p w:rsidR="00327ED8" w:rsidRPr="00813D07" w:rsidRDefault="00327ED8" w:rsidP="0016523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shd w:val="clear" w:color="auto" w:fill="auto"/>
          </w:tcPr>
          <w:p w:rsidR="00327ED8" w:rsidRPr="00813D07" w:rsidRDefault="00327ED8" w:rsidP="00165233">
            <w:pPr>
              <w:rPr>
                <w:sz w:val="24"/>
                <w:szCs w:val="24"/>
              </w:rPr>
            </w:pPr>
            <w:r w:rsidRPr="00813D07">
              <w:rPr>
                <w:sz w:val="24"/>
                <w:szCs w:val="24"/>
              </w:rPr>
              <w:t>За (ставиться любой знак)</w:t>
            </w:r>
          </w:p>
        </w:tc>
        <w:tc>
          <w:tcPr>
            <w:tcW w:w="1418" w:type="dxa"/>
            <w:shd w:val="clear" w:color="auto" w:fill="auto"/>
          </w:tcPr>
          <w:p w:rsidR="00327ED8" w:rsidRPr="00813D07" w:rsidRDefault="00327ED8" w:rsidP="00165233">
            <w:pPr>
              <w:rPr>
                <w:sz w:val="24"/>
                <w:szCs w:val="24"/>
              </w:rPr>
            </w:pPr>
            <w:r w:rsidRPr="00813D07">
              <w:rPr>
                <w:sz w:val="24"/>
                <w:szCs w:val="24"/>
              </w:rPr>
              <w:t>Против (ставиться любой знак)</w:t>
            </w:r>
          </w:p>
        </w:tc>
      </w:tr>
      <w:tr w:rsidR="00327ED8" w:rsidRPr="00813D07" w:rsidTr="00165233">
        <w:tc>
          <w:tcPr>
            <w:tcW w:w="557" w:type="dxa"/>
            <w:shd w:val="clear" w:color="auto" w:fill="auto"/>
          </w:tcPr>
          <w:p w:rsidR="00327ED8" w:rsidRPr="00813D07" w:rsidRDefault="00327ED8" w:rsidP="00165233">
            <w:pPr>
              <w:rPr>
                <w:sz w:val="24"/>
                <w:szCs w:val="24"/>
              </w:rPr>
            </w:pPr>
            <w:r w:rsidRPr="00813D07">
              <w:rPr>
                <w:sz w:val="24"/>
                <w:szCs w:val="24"/>
              </w:rPr>
              <w:t>1</w:t>
            </w:r>
          </w:p>
        </w:tc>
        <w:tc>
          <w:tcPr>
            <w:tcW w:w="1521" w:type="dxa"/>
            <w:shd w:val="clear" w:color="auto" w:fill="auto"/>
          </w:tcPr>
          <w:p w:rsidR="00327ED8" w:rsidRPr="00813D07" w:rsidRDefault="00327ED8" w:rsidP="00165233">
            <w:pPr>
              <w:rPr>
                <w:sz w:val="24"/>
                <w:szCs w:val="24"/>
              </w:rPr>
            </w:pPr>
          </w:p>
          <w:p w:rsidR="00327ED8" w:rsidRPr="00813D07" w:rsidRDefault="00327ED8" w:rsidP="00165233">
            <w:pPr>
              <w:rPr>
                <w:sz w:val="24"/>
                <w:szCs w:val="24"/>
              </w:rPr>
            </w:pPr>
          </w:p>
        </w:tc>
        <w:tc>
          <w:tcPr>
            <w:tcW w:w="1311" w:type="dxa"/>
            <w:shd w:val="clear" w:color="auto" w:fill="auto"/>
          </w:tcPr>
          <w:p w:rsidR="00327ED8" w:rsidRPr="00813D07" w:rsidRDefault="00327ED8" w:rsidP="00165233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shd w:val="clear" w:color="auto" w:fill="auto"/>
          </w:tcPr>
          <w:p w:rsidR="00327ED8" w:rsidRPr="00813D07" w:rsidRDefault="00327ED8" w:rsidP="00165233">
            <w:pPr>
              <w:rPr>
                <w:sz w:val="24"/>
                <w:szCs w:val="24"/>
              </w:rPr>
            </w:pPr>
          </w:p>
        </w:tc>
        <w:tc>
          <w:tcPr>
            <w:tcW w:w="869" w:type="dxa"/>
            <w:shd w:val="clear" w:color="auto" w:fill="auto"/>
          </w:tcPr>
          <w:p w:rsidR="00327ED8" w:rsidRPr="00813D07" w:rsidRDefault="00327ED8" w:rsidP="00165233">
            <w:pPr>
              <w:rPr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</w:tcPr>
          <w:p w:rsidR="00327ED8" w:rsidRPr="00813D07" w:rsidRDefault="00327ED8" w:rsidP="00165233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shd w:val="clear" w:color="auto" w:fill="auto"/>
          </w:tcPr>
          <w:p w:rsidR="00327ED8" w:rsidRPr="00813D07" w:rsidRDefault="00327ED8" w:rsidP="00165233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327ED8" w:rsidRPr="00813D07" w:rsidRDefault="00327ED8" w:rsidP="00165233">
            <w:pPr>
              <w:rPr>
                <w:sz w:val="24"/>
                <w:szCs w:val="24"/>
              </w:rPr>
            </w:pPr>
          </w:p>
        </w:tc>
      </w:tr>
    </w:tbl>
    <w:p w:rsidR="00327ED8" w:rsidRPr="00813D07" w:rsidRDefault="00327ED8" w:rsidP="00327ED8">
      <w:pPr>
        <w:rPr>
          <w:sz w:val="24"/>
          <w:szCs w:val="24"/>
        </w:rPr>
      </w:pPr>
    </w:p>
    <w:p w:rsidR="00327ED8" w:rsidRPr="00813D07" w:rsidRDefault="00327ED8" w:rsidP="00327ED8">
      <w:pPr>
        <w:rPr>
          <w:sz w:val="24"/>
          <w:szCs w:val="24"/>
        </w:rPr>
      </w:pPr>
    </w:p>
    <w:p w:rsidR="00327ED8" w:rsidRPr="00813D07" w:rsidRDefault="00327ED8" w:rsidP="00327ED8">
      <w:pPr>
        <w:rPr>
          <w:sz w:val="24"/>
          <w:szCs w:val="24"/>
        </w:rPr>
      </w:pPr>
    </w:p>
    <w:p w:rsidR="00327ED8" w:rsidRPr="00813D07" w:rsidRDefault="00327ED8" w:rsidP="00327ED8">
      <w:pPr>
        <w:rPr>
          <w:sz w:val="24"/>
          <w:szCs w:val="24"/>
        </w:rPr>
      </w:pPr>
    </w:p>
    <w:p w:rsidR="00327ED8" w:rsidRPr="00813D07" w:rsidRDefault="00327ED8" w:rsidP="00327ED8">
      <w:pPr>
        <w:autoSpaceDE w:val="0"/>
        <w:autoSpaceDN w:val="0"/>
        <w:adjustRightInd w:val="0"/>
        <w:jc w:val="right"/>
        <w:rPr>
          <w:rFonts w:ascii="Courier New" w:hAnsi="Courier New" w:cs="Courier New"/>
        </w:rPr>
      </w:pPr>
      <w:r w:rsidRPr="00813D07">
        <w:rPr>
          <w:rFonts w:ascii="Courier New" w:hAnsi="Courier New" w:cs="Courier New"/>
        </w:rPr>
        <w:t xml:space="preserve">                                                                                           Лист N ___</w:t>
      </w:r>
    </w:p>
    <w:p w:rsidR="00327ED8" w:rsidRPr="00813D07" w:rsidRDefault="00327ED8" w:rsidP="00327ED8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327ED8" w:rsidRDefault="00327ED8" w:rsidP="00327ED8">
      <w:pPr>
        <w:autoSpaceDE w:val="0"/>
        <w:autoSpaceDN w:val="0"/>
        <w:adjustRightInd w:val="0"/>
        <w:ind w:left="-426" w:hanging="425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Член комиссии по проведению</w:t>
      </w:r>
    </w:p>
    <w:p w:rsidR="00327ED8" w:rsidRPr="00813D07" w:rsidRDefault="00327ED8" w:rsidP="00327ED8">
      <w:pPr>
        <w:autoSpaceDE w:val="0"/>
        <w:autoSpaceDN w:val="0"/>
        <w:adjustRightInd w:val="0"/>
        <w:ind w:left="-426" w:hanging="425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</w:t>
      </w:r>
      <w:r w:rsidRPr="00813D07">
        <w:rPr>
          <w:rFonts w:ascii="Courier New" w:hAnsi="Courier New" w:cs="Courier New"/>
        </w:rPr>
        <w:t xml:space="preserve">опроса граждан             </w:t>
      </w:r>
      <w:r>
        <w:rPr>
          <w:rFonts w:ascii="Courier New" w:hAnsi="Courier New" w:cs="Courier New"/>
        </w:rPr>
        <w:t xml:space="preserve">  </w:t>
      </w:r>
      <w:r w:rsidRPr="00813D07">
        <w:rPr>
          <w:rFonts w:ascii="Courier New" w:hAnsi="Courier New" w:cs="Courier New"/>
        </w:rPr>
        <w:t>___________ _____________ _________________</w:t>
      </w:r>
    </w:p>
    <w:p w:rsidR="00327ED8" w:rsidRPr="00813D07" w:rsidRDefault="00327ED8" w:rsidP="00327ED8">
      <w:pPr>
        <w:autoSpaceDE w:val="0"/>
        <w:autoSpaceDN w:val="0"/>
        <w:adjustRightInd w:val="0"/>
        <w:jc w:val="both"/>
        <w:rPr>
          <w:rFonts w:ascii="Courier New" w:hAnsi="Courier New" w:cs="Courier New"/>
        </w:rPr>
      </w:pPr>
      <w:r w:rsidRPr="00813D07">
        <w:rPr>
          <w:rFonts w:ascii="Courier New" w:hAnsi="Courier New" w:cs="Courier New"/>
        </w:rPr>
        <w:t xml:space="preserve">                        </w:t>
      </w:r>
      <w:r>
        <w:rPr>
          <w:rFonts w:ascii="Courier New" w:hAnsi="Courier New" w:cs="Courier New"/>
        </w:rPr>
        <w:t xml:space="preserve">  </w:t>
      </w:r>
      <w:proofErr w:type="gramStart"/>
      <w:r>
        <w:rPr>
          <w:rFonts w:ascii="Courier New" w:hAnsi="Courier New" w:cs="Courier New"/>
        </w:rPr>
        <w:t xml:space="preserve">(подпись)    (Ф.И.О.)      </w:t>
      </w:r>
      <w:r w:rsidRPr="00813D07">
        <w:rPr>
          <w:rFonts w:ascii="Courier New" w:hAnsi="Courier New" w:cs="Courier New"/>
        </w:rPr>
        <w:t xml:space="preserve">(дата </w:t>
      </w:r>
      <w:r>
        <w:rPr>
          <w:rFonts w:ascii="Courier New" w:hAnsi="Courier New" w:cs="Courier New"/>
        </w:rPr>
        <w:t xml:space="preserve"> </w:t>
      </w:r>
      <w:r w:rsidRPr="00813D07">
        <w:rPr>
          <w:rFonts w:ascii="Courier New" w:hAnsi="Courier New" w:cs="Courier New"/>
        </w:rPr>
        <w:t>заполнения</w:t>
      </w:r>
      <w:proofErr w:type="gramEnd"/>
    </w:p>
    <w:p w:rsidR="00327ED8" w:rsidRPr="00813D07" w:rsidRDefault="00327ED8" w:rsidP="00327ED8">
      <w:pPr>
        <w:autoSpaceDE w:val="0"/>
        <w:autoSpaceDN w:val="0"/>
        <w:adjustRightInd w:val="0"/>
        <w:ind w:left="6379" w:hanging="6379"/>
        <w:jc w:val="both"/>
        <w:rPr>
          <w:rFonts w:ascii="Courier New" w:hAnsi="Courier New" w:cs="Courier New"/>
        </w:rPr>
      </w:pPr>
      <w:r w:rsidRPr="00813D07">
        <w:rPr>
          <w:rFonts w:ascii="Courier New" w:hAnsi="Courier New" w:cs="Courier New"/>
        </w:rPr>
        <w:t xml:space="preserve">                      </w:t>
      </w:r>
      <w:r>
        <w:rPr>
          <w:rFonts w:ascii="Courier New" w:hAnsi="Courier New" w:cs="Courier New"/>
        </w:rPr>
        <w:t xml:space="preserve">                                опросного листа)</w:t>
      </w:r>
      <w:r w:rsidRPr="00813D07">
        <w:rPr>
          <w:rFonts w:ascii="Courier New" w:hAnsi="Courier New" w:cs="Courier New"/>
        </w:rPr>
        <w:t xml:space="preserve">   </w:t>
      </w:r>
      <w:r>
        <w:rPr>
          <w:rFonts w:ascii="Courier New" w:hAnsi="Courier New" w:cs="Courier New"/>
        </w:rPr>
        <w:t xml:space="preserve">                        </w:t>
      </w:r>
    </w:p>
    <w:p w:rsidR="00327ED8" w:rsidRPr="00813D07" w:rsidRDefault="00327ED8" w:rsidP="00327ED8">
      <w:pPr>
        <w:rPr>
          <w:sz w:val="24"/>
          <w:szCs w:val="24"/>
        </w:rPr>
      </w:pPr>
    </w:p>
    <w:p w:rsidR="00327ED8" w:rsidRPr="00813D07" w:rsidRDefault="00327ED8" w:rsidP="00327ED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327ED8" w:rsidRPr="00813D07" w:rsidRDefault="00327ED8" w:rsidP="00327ED8">
      <w:pPr>
        <w:widowControl w:val="0"/>
        <w:tabs>
          <w:tab w:val="left" w:pos="7725"/>
        </w:tabs>
        <w:autoSpaceDE w:val="0"/>
        <w:autoSpaceDN w:val="0"/>
        <w:adjustRightInd w:val="0"/>
        <w:spacing w:before="33" w:line="264" w:lineRule="exact"/>
        <w:ind w:left="14" w:firstLine="542"/>
        <w:jc w:val="center"/>
        <w:rPr>
          <w:sz w:val="26"/>
          <w:szCs w:val="26"/>
        </w:rPr>
      </w:pPr>
    </w:p>
    <w:p w:rsidR="00327ED8" w:rsidRPr="000209BA" w:rsidRDefault="00327ED8" w:rsidP="00327ED8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</w:t>
      </w:r>
    </w:p>
    <w:p w:rsidR="00327ED8" w:rsidRPr="009E7D5A" w:rsidRDefault="00327ED8" w:rsidP="00327ED8">
      <w:pPr>
        <w:tabs>
          <w:tab w:val="left" w:pos="8506"/>
        </w:tabs>
        <w:rPr>
          <w:sz w:val="24"/>
          <w:szCs w:val="24"/>
        </w:rPr>
      </w:pPr>
    </w:p>
    <w:p w:rsidR="004764A3" w:rsidRPr="00A12368" w:rsidRDefault="004764A3" w:rsidP="00327ED8">
      <w:pPr>
        <w:autoSpaceDE w:val="0"/>
        <w:autoSpaceDN w:val="0"/>
        <w:adjustRightInd w:val="0"/>
        <w:ind w:firstLine="720"/>
        <w:jc w:val="center"/>
        <w:rPr>
          <w:sz w:val="24"/>
          <w:szCs w:val="24"/>
        </w:rPr>
      </w:pPr>
    </w:p>
    <w:sectPr w:rsidR="004764A3" w:rsidRPr="00A12368" w:rsidSect="000D3955">
      <w:footerReference w:type="even" r:id="rId16"/>
      <w:footerReference w:type="default" r:id="rId17"/>
      <w:pgSz w:w="11906" w:h="16838"/>
      <w:pgMar w:top="851" w:right="851" w:bottom="567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E63" w:rsidRDefault="001C3E63">
      <w:r>
        <w:separator/>
      </w:r>
    </w:p>
  </w:endnote>
  <w:endnote w:type="continuationSeparator" w:id="0">
    <w:p w:rsidR="001C3E63" w:rsidRDefault="001C3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233" w:rsidRDefault="0016523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65233" w:rsidRDefault="0016523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233" w:rsidRDefault="0016523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77F33">
      <w:rPr>
        <w:rStyle w:val="a7"/>
        <w:noProof/>
      </w:rPr>
      <w:t>2</w:t>
    </w:r>
    <w:r>
      <w:rPr>
        <w:rStyle w:val="a7"/>
      </w:rPr>
      <w:fldChar w:fldCharType="end"/>
    </w:r>
  </w:p>
  <w:p w:rsidR="00165233" w:rsidRDefault="0016523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233" w:rsidRDefault="0016523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65233" w:rsidRDefault="00165233">
    <w:pPr>
      <w:pStyle w:val="a5"/>
    </w:pPr>
  </w:p>
  <w:p w:rsidR="00165233" w:rsidRDefault="00165233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233" w:rsidRDefault="00165233">
    <w:pPr>
      <w:pStyle w:val="a5"/>
      <w:framePr w:wrap="around" w:vAnchor="text" w:hAnchor="margin" w:xAlign="center" w:y="1"/>
      <w:rPr>
        <w:rStyle w:val="a7"/>
      </w:rPr>
    </w:pPr>
  </w:p>
  <w:p w:rsidR="00165233" w:rsidRDefault="00165233">
    <w:pPr>
      <w:pStyle w:val="a5"/>
      <w:framePr w:wrap="around" w:vAnchor="text" w:hAnchor="margin" w:xAlign="center" w:y="1"/>
      <w:rPr>
        <w:rStyle w:val="a7"/>
      </w:rPr>
    </w:pPr>
  </w:p>
  <w:p w:rsidR="00165233" w:rsidRDefault="00165233" w:rsidP="003F54F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E63" w:rsidRDefault="001C3E63">
      <w:r>
        <w:separator/>
      </w:r>
    </w:p>
  </w:footnote>
  <w:footnote w:type="continuationSeparator" w:id="0">
    <w:p w:rsidR="001C3E63" w:rsidRDefault="001C3E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7091"/>
    <w:multiLevelType w:val="hybridMultilevel"/>
    <w:tmpl w:val="55AAAF94"/>
    <w:lvl w:ilvl="0" w:tplc="1E20F3B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16B0D6F"/>
    <w:multiLevelType w:val="hybridMultilevel"/>
    <w:tmpl w:val="46A23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F66300"/>
    <w:multiLevelType w:val="hybridMultilevel"/>
    <w:tmpl w:val="26563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C42C44"/>
    <w:multiLevelType w:val="hybridMultilevel"/>
    <w:tmpl w:val="AAD63F92"/>
    <w:lvl w:ilvl="0" w:tplc="CA58404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91124E"/>
    <w:multiLevelType w:val="hybridMultilevel"/>
    <w:tmpl w:val="A98AAD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A3E40"/>
    <w:multiLevelType w:val="hybridMultilevel"/>
    <w:tmpl w:val="1654154C"/>
    <w:lvl w:ilvl="0" w:tplc="BAE441C2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A9D48B4"/>
    <w:multiLevelType w:val="hybridMultilevel"/>
    <w:tmpl w:val="454CEBDA"/>
    <w:lvl w:ilvl="0" w:tplc="92B84794">
      <w:start w:val="1"/>
      <w:numFmt w:val="decimal"/>
      <w:lvlText w:val="%1."/>
      <w:lvlJc w:val="left"/>
      <w:pPr>
        <w:ind w:left="2343" w:hanging="135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487265"/>
    <w:multiLevelType w:val="hybridMultilevel"/>
    <w:tmpl w:val="A5FEA384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9B02880"/>
    <w:multiLevelType w:val="hybridMultilevel"/>
    <w:tmpl w:val="32AEA16C"/>
    <w:lvl w:ilvl="0" w:tplc="576E88D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D515B66"/>
    <w:multiLevelType w:val="hybridMultilevel"/>
    <w:tmpl w:val="0B947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84606C"/>
    <w:multiLevelType w:val="hybridMultilevel"/>
    <w:tmpl w:val="2EB8B8E8"/>
    <w:lvl w:ilvl="0" w:tplc="8E12AF1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7F246311"/>
    <w:multiLevelType w:val="hybridMultilevel"/>
    <w:tmpl w:val="2ECCBF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09CA7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9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8"/>
  </w:num>
  <w:num w:numId="10">
    <w:abstractNumId w:val="5"/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6DC"/>
    <w:rsid w:val="00001860"/>
    <w:rsid w:val="00011826"/>
    <w:rsid w:val="000123DC"/>
    <w:rsid w:val="000149AE"/>
    <w:rsid w:val="00014F47"/>
    <w:rsid w:val="00020B72"/>
    <w:rsid w:val="00031461"/>
    <w:rsid w:val="00036851"/>
    <w:rsid w:val="000368CE"/>
    <w:rsid w:val="0003754E"/>
    <w:rsid w:val="00037EDF"/>
    <w:rsid w:val="0005401A"/>
    <w:rsid w:val="000576D0"/>
    <w:rsid w:val="00074986"/>
    <w:rsid w:val="00086D86"/>
    <w:rsid w:val="00087E80"/>
    <w:rsid w:val="00090312"/>
    <w:rsid w:val="000B1692"/>
    <w:rsid w:val="000B3E70"/>
    <w:rsid w:val="000C2337"/>
    <w:rsid w:val="000C3E78"/>
    <w:rsid w:val="000D3955"/>
    <w:rsid w:val="000E25A3"/>
    <w:rsid w:val="000F0231"/>
    <w:rsid w:val="00101525"/>
    <w:rsid w:val="00120A31"/>
    <w:rsid w:val="00125548"/>
    <w:rsid w:val="00126B9B"/>
    <w:rsid w:val="001335BB"/>
    <w:rsid w:val="00147360"/>
    <w:rsid w:val="00150D74"/>
    <w:rsid w:val="00161D13"/>
    <w:rsid w:val="00165233"/>
    <w:rsid w:val="00173524"/>
    <w:rsid w:val="00174461"/>
    <w:rsid w:val="00184DB2"/>
    <w:rsid w:val="00191065"/>
    <w:rsid w:val="00197910"/>
    <w:rsid w:val="001A4EB8"/>
    <w:rsid w:val="001A7762"/>
    <w:rsid w:val="001B4730"/>
    <w:rsid w:val="001C3E63"/>
    <w:rsid w:val="001D1AB7"/>
    <w:rsid w:val="001E3126"/>
    <w:rsid w:val="001F4413"/>
    <w:rsid w:val="002050B7"/>
    <w:rsid w:val="00205BD9"/>
    <w:rsid w:val="002108CA"/>
    <w:rsid w:val="002272A7"/>
    <w:rsid w:val="002312C3"/>
    <w:rsid w:val="0023535C"/>
    <w:rsid w:val="00287416"/>
    <w:rsid w:val="002A1136"/>
    <w:rsid w:val="002C1F08"/>
    <w:rsid w:val="002E394E"/>
    <w:rsid w:val="002E3E1D"/>
    <w:rsid w:val="002E56D5"/>
    <w:rsid w:val="002F5624"/>
    <w:rsid w:val="002F75F3"/>
    <w:rsid w:val="00300EF7"/>
    <w:rsid w:val="003037E0"/>
    <w:rsid w:val="00324064"/>
    <w:rsid w:val="00327ED8"/>
    <w:rsid w:val="00330A47"/>
    <w:rsid w:val="00334335"/>
    <w:rsid w:val="00335E06"/>
    <w:rsid w:val="00336B83"/>
    <w:rsid w:val="003401CA"/>
    <w:rsid w:val="0034696D"/>
    <w:rsid w:val="00362FE9"/>
    <w:rsid w:val="003636DC"/>
    <w:rsid w:val="00377B73"/>
    <w:rsid w:val="003819CB"/>
    <w:rsid w:val="003830ED"/>
    <w:rsid w:val="00395FE1"/>
    <w:rsid w:val="003A441C"/>
    <w:rsid w:val="003A6F91"/>
    <w:rsid w:val="003B003D"/>
    <w:rsid w:val="003C1769"/>
    <w:rsid w:val="003C6342"/>
    <w:rsid w:val="003E5674"/>
    <w:rsid w:val="003F54FD"/>
    <w:rsid w:val="003F72F0"/>
    <w:rsid w:val="00403CAF"/>
    <w:rsid w:val="00413119"/>
    <w:rsid w:val="004156CD"/>
    <w:rsid w:val="00417321"/>
    <w:rsid w:val="0042385F"/>
    <w:rsid w:val="00426F3A"/>
    <w:rsid w:val="00456695"/>
    <w:rsid w:val="004764A3"/>
    <w:rsid w:val="004A6E8E"/>
    <w:rsid w:val="004C37A9"/>
    <w:rsid w:val="004C463C"/>
    <w:rsid w:val="004D1AB8"/>
    <w:rsid w:val="004D1B53"/>
    <w:rsid w:val="004D4C9E"/>
    <w:rsid w:val="004F39F6"/>
    <w:rsid w:val="00505333"/>
    <w:rsid w:val="00517EB3"/>
    <w:rsid w:val="005257FF"/>
    <w:rsid w:val="00540B30"/>
    <w:rsid w:val="00545985"/>
    <w:rsid w:val="005464F5"/>
    <w:rsid w:val="00550E08"/>
    <w:rsid w:val="00594273"/>
    <w:rsid w:val="00595252"/>
    <w:rsid w:val="005A1109"/>
    <w:rsid w:val="005A3EB1"/>
    <w:rsid w:val="005B274C"/>
    <w:rsid w:val="005C1DA7"/>
    <w:rsid w:val="005C5BC4"/>
    <w:rsid w:val="005C6E05"/>
    <w:rsid w:val="005F1503"/>
    <w:rsid w:val="00603795"/>
    <w:rsid w:val="00622C24"/>
    <w:rsid w:val="00635201"/>
    <w:rsid w:val="00641CF6"/>
    <w:rsid w:val="006425A9"/>
    <w:rsid w:val="00646513"/>
    <w:rsid w:val="00662DF1"/>
    <w:rsid w:val="0066562C"/>
    <w:rsid w:val="00667779"/>
    <w:rsid w:val="00671D54"/>
    <w:rsid w:val="006878D5"/>
    <w:rsid w:val="00687E16"/>
    <w:rsid w:val="00692D8D"/>
    <w:rsid w:val="00697219"/>
    <w:rsid w:val="006A60B7"/>
    <w:rsid w:val="006A611D"/>
    <w:rsid w:val="006D1E78"/>
    <w:rsid w:val="006D2EB7"/>
    <w:rsid w:val="006D6CA9"/>
    <w:rsid w:val="006D72CD"/>
    <w:rsid w:val="006D7406"/>
    <w:rsid w:val="006E50BE"/>
    <w:rsid w:val="006F12BE"/>
    <w:rsid w:val="006F48C9"/>
    <w:rsid w:val="00705676"/>
    <w:rsid w:val="007226B8"/>
    <w:rsid w:val="00746BC0"/>
    <w:rsid w:val="00756177"/>
    <w:rsid w:val="00782FB1"/>
    <w:rsid w:val="00797ECF"/>
    <w:rsid w:val="007A61D6"/>
    <w:rsid w:val="007A6EAA"/>
    <w:rsid w:val="007A7285"/>
    <w:rsid w:val="007C4027"/>
    <w:rsid w:val="007C59CB"/>
    <w:rsid w:val="007C7D25"/>
    <w:rsid w:val="007D76D4"/>
    <w:rsid w:val="007E19F7"/>
    <w:rsid w:val="007E329B"/>
    <w:rsid w:val="007F3B62"/>
    <w:rsid w:val="007F7219"/>
    <w:rsid w:val="00801A76"/>
    <w:rsid w:val="008152AF"/>
    <w:rsid w:val="00815BA4"/>
    <w:rsid w:val="008224DD"/>
    <w:rsid w:val="008265C0"/>
    <w:rsid w:val="0082756B"/>
    <w:rsid w:val="00833C8E"/>
    <w:rsid w:val="008433BE"/>
    <w:rsid w:val="00855DCD"/>
    <w:rsid w:val="00856737"/>
    <w:rsid w:val="00857024"/>
    <w:rsid w:val="00862AC5"/>
    <w:rsid w:val="00872C98"/>
    <w:rsid w:val="00876EFE"/>
    <w:rsid w:val="00882701"/>
    <w:rsid w:val="0088373A"/>
    <w:rsid w:val="00886998"/>
    <w:rsid w:val="008946B5"/>
    <w:rsid w:val="008A56D9"/>
    <w:rsid w:val="008B30A8"/>
    <w:rsid w:val="008B6854"/>
    <w:rsid w:val="008C09BE"/>
    <w:rsid w:val="008D50F0"/>
    <w:rsid w:val="008D53E1"/>
    <w:rsid w:val="008E6F6A"/>
    <w:rsid w:val="008E6FD6"/>
    <w:rsid w:val="008F386B"/>
    <w:rsid w:val="008F683D"/>
    <w:rsid w:val="009030DA"/>
    <w:rsid w:val="00903506"/>
    <w:rsid w:val="00907275"/>
    <w:rsid w:val="00910156"/>
    <w:rsid w:val="00923497"/>
    <w:rsid w:val="00927A79"/>
    <w:rsid w:val="0094443A"/>
    <w:rsid w:val="00946946"/>
    <w:rsid w:val="009503DC"/>
    <w:rsid w:val="0095710A"/>
    <w:rsid w:val="009571BB"/>
    <w:rsid w:val="00962B7D"/>
    <w:rsid w:val="00967DE9"/>
    <w:rsid w:val="009775F3"/>
    <w:rsid w:val="009868B8"/>
    <w:rsid w:val="0099699A"/>
    <w:rsid w:val="00997871"/>
    <w:rsid w:val="009A2DB5"/>
    <w:rsid w:val="009B1BD3"/>
    <w:rsid w:val="009C1668"/>
    <w:rsid w:val="009C22C5"/>
    <w:rsid w:val="009C4BA7"/>
    <w:rsid w:val="009C5B6A"/>
    <w:rsid w:val="009D2850"/>
    <w:rsid w:val="009E66AB"/>
    <w:rsid w:val="009E7D5A"/>
    <w:rsid w:val="009F0BBE"/>
    <w:rsid w:val="00A06A14"/>
    <w:rsid w:val="00A070F3"/>
    <w:rsid w:val="00A12368"/>
    <w:rsid w:val="00A47D4E"/>
    <w:rsid w:val="00A53D05"/>
    <w:rsid w:val="00A87550"/>
    <w:rsid w:val="00AB0C38"/>
    <w:rsid w:val="00AB125C"/>
    <w:rsid w:val="00AB5134"/>
    <w:rsid w:val="00AB5E29"/>
    <w:rsid w:val="00AC006D"/>
    <w:rsid w:val="00AC7AAF"/>
    <w:rsid w:val="00AD00F2"/>
    <w:rsid w:val="00AD6E28"/>
    <w:rsid w:val="00AE5B2C"/>
    <w:rsid w:val="00AF2984"/>
    <w:rsid w:val="00AF44D9"/>
    <w:rsid w:val="00B03AD3"/>
    <w:rsid w:val="00B1435C"/>
    <w:rsid w:val="00B251E9"/>
    <w:rsid w:val="00B31AC2"/>
    <w:rsid w:val="00B32F06"/>
    <w:rsid w:val="00B359DF"/>
    <w:rsid w:val="00B44050"/>
    <w:rsid w:val="00B46330"/>
    <w:rsid w:val="00B55304"/>
    <w:rsid w:val="00B66296"/>
    <w:rsid w:val="00B704C8"/>
    <w:rsid w:val="00B737ED"/>
    <w:rsid w:val="00B85AB0"/>
    <w:rsid w:val="00BA6F68"/>
    <w:rsid w:val="00BB77EE"/>
    <w:rsid w:val="00BC4F25"/>
    <w:rsid w:val="00BC56D4"/>
    <w:rsid w:val="00BD237E"/>
    <w:rsid w:val="00BD2AE5"/>
    <w:rsid w:val="00BD46CC"/>
    <w:rsid w:val="00BD70E1"/>
    <w:rsid w:val="00BE6032"/>
    <w:rsid w:val="00BE75AE"/>
    <w:rsid w:val="00BF73F8"/>
    <w:rsid w:val="00C14CFD"/>
    <w:rsid w:val="00C21009"/>
    <w:rsid w:val="00C273E1"/>
    <w:rsid w:val="00C33D1C"/>
    <w:rsid w:val="00C35C3F"/>
    <w:rsid w:val="00C46D38"/>
    <w:rsid w:val="00C46FC7"/>
    <w:rsid w:val="00C519E6"/>
    <w:rsid w:val="00C521DD"/>
    <w:rsid w:val="00C575C8"/>
    <w:rsid w:val="00C624C1"/>
    <w:rsid w:val="00C75A1E"/>
    <w:rsid w:val="00CB1A90"/>
    <w:rsid w:val="00CC2BC6"/>
    <w:rsid w:val="00CC2C4F"/>
    <w:rsid w:val="00CC4C2B"/>
    <w:rsid w:val="00CD6CD6"/>
    <w:rsid w:val="00CE6A4F"/>
    <w:rsid w:val="00CF67E9"/>
    <w:rsid w:val="00D03EB1"/>
    <w:rsid w:val="00D1413F"/>
    <w:rsid w:val="00D26C9C"/>
    <w:rsid w:val="00D40F7C"/>
    <w:rsid w:val="00D46AE2"/>
    <w:rsid w:val="00D570EE"/>
    <w:rsid w:val="00D576B8"/>
    <w:rsid w:val="00D631E3"/>
    <w:rsid w:val="00D64921"/>
    <w:rsid w:val="00D66404"/>
    <w:rsid w:val="00D70D63"/>
    <w:rsid w:val="00D7649B"/>
    <w:rsid w:val="00D83781"/>
    <w:rsid w:val="00D84718"/>
    <w:rsid w:val="00D9383D"/>
    <w:rsid w:val="00DB17E2"/>
    <w:rsid w:val="00DB2D16"/>
    <w:rsid w:val="00DC5BD3"/>
    <w:rsid w:val="00DD1231"/>
    <w:rsid w:val="00DD6E8A"/>
    <w:rsid w:val="00DD7176"/>
    <w:rsid w:val="00DF6463"/>
    <w:rsid w:val="00E07A7A"/>
    <w:rsid w:val="00E1082C"/>
    <w:rsid w:val="00E13FD4"/>
    <w:rsid w:val="00E21D3E"/>
    <w:rsid w:val="00E22BFE"/>
    <w:rsid w:val="00E26E22"/>
    <w:rsid w:val="00E31D6D"/>
    <w:rsid w:val="00E31DCD"/>
    <w:rsid w:val="00E356EB"/>
    <w:rsid w:val="00E422BF"/>
    <w:rsid w:val="00E54FB9"/>
    <w:rsid w:val="00E60572"/>
    <w:rsid w:val="00E722EF"/>
    <w:rsid w:val="00E77F33"/>
    <w:rsid w:val="00E875C0"/>
    <w:rsid w:val="00EB2CB6"/>
    <w:rsid w:val="00EB543D"/>
    <w:rsid w:val="00EC3538"/>
    <w:rsid w:val="00ED7AAF"/>
    <w:rsid w:val="00F13B7E"/>
    <w:rsid w:val="00F423C3"/>
    <w:rsid w:val="00F46923"/>
    <w:rsid w:val="00F558CA"/>
    <w:rsid w:val="00F706F1"/>
    <w:rsid w:val="00F800F1"/>
    <w:rsid w:val="00F82793"/>
    <w:rsid w:val="00F9735F"/>
    <w:rsid w:val="00FA5071"/>
    <w:rsid w:val="00FD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28"/>
    </w:rPr>
  </w:style>
  <w:style w:type="paragraph" w:styleId="a4">
    <w:name w:val="Body Text"/>
    <w:basedOn w:val="a"/>
    <w:pPr>
      <w:jc w:val="both"/>
    </w:pPr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styleId="a7">
    <w:name w:val="page number"/>
    <w:basedOn w:val="a0"/>
    <w:uiPriority w:val="99"/>
  </w:style>
  <w:style w:type="paragraph" w:styleId="a8">
    <w:name w:val="caption"/>
    <w:basedOn w:val="a"/>
    <w:next w:val="a"/>
    <w:qFormat/>
    <w:pPr>
      <w:framePr w:w="3069" w:h="1156" w:hSpace="141" w:wrap="around" w:vAnchor="text" w:hAnchor="page" w:x="1437" w:y="-705"/>
      <w:jc w:val="center"/>
    </w:pPr>
    <w:rPr>
      <w:sz w:val="28"/>
    </w:rPr>
  </w:style>
  <w:style w:type="paragraph" w:styleId="21">
    <w:name w:val="Body Text 2"/>
    <w:basedOn w:val="a"/>
    <w:pPr>
      <w:framePr w:w="3502" w:h="1017" w:hSpace="141" w:wrap="around" w:vAnchor="text" w:hAnchor="page" w:x="7208" w:y="-271"/>
      <w:jc w:val="center"/>
    </w:pPr>
    <w:rPr>
      <w:sz w:val="28"/>
    </w:rPr>
  </w:style>
  <w:style w:type="paragraph" w:styleId="a9">
    <w:name w:val="Body Text Indent"/>
    <w:basedOn w:val="a"/>
    <w:pPr>
      <w:spacing w:line="360" w:lineRule="auto"/>
      <w:ind w:firstLine="720"/>
      <w:jc w:val="both"/>
    </w:pPr>
    <w:rPr>
      <w:sz w:val="28"/>
    </w:rPr>
  </w:style>
  <w:style w:type="paragraph" w:styleId="aa">
    <w:name w:val="Balloon Text"/>
    <w:basedOn w:val="a"/>
    <w:semiHidden/>
    <w:rsid w:val="00AC7AAF"/>
    <w:rPr>
      <w:rFonts w:ascii="Tahoma" w:hAnsi="Tahoma" w:cs="Tahoma"/>
      <w:sz w:val="16"/>
      <w:szCs w:val="16"/>
    </w:rPr>
  </w:style>
  <w:style w:type="paragraph" w:styleId="ab">
    <w:name w:val="header"/>
    <w:basedOn w:val="a"/>
    <w:rsid w:val="003F54FD"/>
    <w:pPr>
      <w:tabs>
        <w:tab w:val="center" w:pos="4677"/>
        <w:tab w:val="right" w:pos="9355"/>
      </w:tabs>
    </w:pPr>
  </w:style>
  <w:style w:type="paragraph" w:styleId="ac">
    <w:name w:val="Document Map"/>
    <w:basedOn w:val="a"/>
    <w:semiHidden/>
    <w:rsid w:val="00CE6A4F"/>
    <w:pPr>
      <w:shd w:val="clear" w:color="auto" w:fill="000080"/>
    </w:pPr>
    <w:rPr>
      <w:rFonts w:ascii="Tahoma" w:hAnsi="Tahoma" w:cs="Tahoma"/>
    </w:rPr>
  </w:style>
  <w:style w:type="paragraph" w:customStyle="1" w:styleId="ConsPlusTitle">
    <w:name w:val="ConsPlusTitle"/>
    <w:rsid w:val="008433B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d">
    <w:name w:val="Hyperlink"/>
    <w:rsid w:val="008433BE"/>
    <w:rPr>
      <w:color w:val="0000FF"/>
      <w:u w:val="single"/>
    </w:rPr>
  </w:style>
  <w:style w:type="paragraph" w:customStyle="1" w:styleId="10">
    <w:name w:val="Без интервала1"/>
    <w:rsid w:val="00362FE9"/>
    <w:rPr>
      <w:sz w:val="24"/>
      <w:szCs w:val="24"/>
    </w:rPr>
  </w:style>
  <w:style w:type="paragraph" w:customStyle="1" w:styleId="11">
    <w:name w:val="Абзац списка1"/>
    <w:basedOn w:val="a"/>
    <w:rsid w:val="00362FE9"/>
    <w:pPr>
      <w:ind w:left="720"/>
    </w:pPr>
    <w:rPr>
      <w:sz w:val="24"/>
      <w:szCs w:val="24"/>
    </w:rPr>
  </w:style>
  <w:style w:type="paragraph" w:styleId="ae">
    <w:name w:val="List Paragraph"/>
    <w:basedOn w:val="a"/>
    <w:uiPriority w:val="34"/>
    <w:qFormat/>
    <w:rsid w:val="0005401A"/>
    <w:pPr>
      <w:ind w:left="720"/>
      <w:contextualSpacing/>
    </w:pPr>
  </w:style>
  <w:style w:type="paragraph" w:customStyle="1" w:styleId="ConsPlusNormal">
    <w:name w:val="ConsPlusNormal"/>
    <w:link w:val="ConsPlusNormal0"/>
    <w:rsid w:val="00D9383D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D9383D"/>
    <w:rPr>
      <w:rFonts w:ascii="Arial" w:eastAsia="Calibri" w:hAnsi="Arial" w:cs="Arial"/>
      <w:sz w:val="22"/>
      <w:szCs w:val="22"/>
      <w:lang w:val="ru-RU" w:eastAsia="ru-RU" w:bidi="ar-SA"/>
    </w:rPr>
  </w:style>
  <w:style w:type="paragraph" w:customStyle="1" w:styleId="ConsPlusNonformat">
    <w:name w:val="ConsPlusNonformat"/>
    <w:rsid w:val="00D9383D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character" w:customStyle="1" w:styleId="20">
    <w:name w:val="Заголовок 2 Знак"/>
    <w:basedOn w:val="a0"/>
    <w:link w:val="2"/>
    <w:rsid w:val="00327ED8"/>
    <w:rPr>
      <w:b/>
      <w:bCs/>
      <w:sz w:val="28"/>
    </w:rPr>
  </w:style>
  <w:style w:type="character" w:customStyle="1" w:styleId="a6">
    <w:name w:val="Нижний колонтитул Знак"/>
    <w:basedOn w:val="a0"/>
    <w:link w:val="a5"/>
    <w:uiPriority w:val="99"/>
    <w:rsid w:val="00327E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28"/>
    </w:rPr>
  </w:style>
  <w:style w:type="paragraph" w:styleId="a4">
    <w:name w:val="Body Text"/>
    <w:basedOn w:val="a"/>
    <w:pPr>
      <w:jc w:val="both"/>
    </w:pPr>
    <w:rPr>
      <w:sz w:val="28"/>
    </w:rPr>
  </w:style>
  <w:style w:type="paragraph" w:styleId="a5">
    <w:name w:val="footer"/>
    <w:basedOn w:val="a"/>
    <w:link w:val="a6"/>
    <w:uiPriority w:val="99"/>
    <w:pPr>
      <w:tabs>
        <w:tab w:val="center" w:pos="4677"/>
        <w:tab w:val="right" w:pos="9355"/>
      </w:tabs>
    </w:pPr>
  </w:style>
  <w:style w:type="character" w:styleId="a7">
    <w:name w:val="page number"/>
    <w:basedOn w:val="a0"/>
    <w:uiPriority w:val="99"/>
  </w:style>
  <w:style w:type="paragraph" w:styleId="a8">
    <w:name w:val="caption"/>
    <w:basedOn w:val="a"/>
    <w:next w:val="a"/>
    <w:qFormat/>
    <w:pPr>
      <w:framePr w:w="3069" w:h="1156" w:hSpace="141" w:wrap="around" w:vAnchor="text" w:hAnchor="page" w:x="1437" w:y="-705"/>
      <w:jc w:val="center"/>
    </w:pPr>
    <w:rPr>
      <w:sz w:val="28"/>
    </w:rPr>
  </w:style>
  <w:style w:type="paragraph" w:styleId="21">
    <w:name w:val="Body Text 2"/>
    <w:basedOn w:val="a"/>
    <w:pPr>
      <w:framePr w:w="3502" w:h="1017" w:hSpace="141" w:wrap="around" w:vAnchor="text" w:hAnchor="page" w:x="7208" w:y="-271"/>
      <w:jc w:val="center"/>
    </w:pPr>
    <w:rPr>
      <w:sz w:val="28"/>
    </w:rPr>
  </w:style>
  <w:style w:type="paragraph" w:styleId="a9">
    <w:name w:val="Body Text Indent"/>
    <w:basedOn w:val="a"/>
    <w:pPr>
      <w:spacing w:line="360" w:lineRule="auto"/>
      <w:ind w:firstLine="720"/>
      <w:jc w:val="both"/>
    </w:pPr>
    <w:rPr>
      <w:sz w:val="28"/>
    </w:rPr>
  </w:style>
  <w:style w:type="paragraph" w:styleId="aa">
    <w:name w:val="Balloon Text"/>
    <w:basedOn w:val="a"/>
    <w:semiHidden/>
    <w:rsid w:val="00AC7AAF"/>
    <w:rPr>
      <w:rFonts w:ascii="Tahoma" w:hAnsi="Tahoma" w:cs="Tahoma"/>
      <w:sz w:val="16"/>
      <w:szCs w:val="16"/>
    </w:rPr>
  </w:style>
  <w:style w:type="paragraph" w:styleId="ab">
    <w:name w:val="header"/>
    <w:basedOn w:val="a"/>
    <w:rsid w:val="003F54FD"/>
    <w:pPr>
      <w:tabs>
        <w:tab w:val="center" w:pos="4677"/>
        <w:tab w:val="right" w:pos="9355"/>
      </w:tabs>
    </w:pPr>
  </w:style>
  <w:style w:type="paragraph" w:styleId="ac">
    <w:name w:val="Document Map"/>
    <w:basedOn w:val="a"/>
    <w:semiHidden/>
    <w:rsid w:val="00CE6A4F"/>
    <w:pPr>
      <w:shd w:val="clear" w:color="auto" w:fill="000080"/>
    </w:pPr>
    <w:rPr>
      <w:rFonts w:ascii="Tahoma" w:hAnsi="Tahoma" w:cs="Tahoma"/>
    </w:rPr>
  </w:style>
  <w:style w:type="paragraph" w:customStyle="1" w:styleId="ConsPlusTitle">
    <w:name w:val="ConsPlusTitle"/>
    <w:rsid w:val="008433B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d">
    <w:name w:val="Hyperlink"/>
    <w:rsid w:val="008433BE"/>
    <w:rPr>
      <w:color w:val="0000FF"/>
      <w:u w:val="single"/>
    </w:rPr>
  </w:style>
  <w:style w:type="paragraph" w:customStyle="1" w:styleId="10">
    <w:name w:val="Без интервала1"/>
    <w:rsid w:val="00362FE9"/>
    <w:rPr>
      <w:sz w:val="24"/>
      <w:szCs w:val="24"/>
    </w:rPr>
  </w:style>
  <w:style w:type="paragraph" w:customStyle="1" w:styleId="11">
    <w:name w:val="Абзац списка1"/>
    <w:basedOn w:val="a"/>
    <w:rsid w:val="00362FE9"/>
    <w:pPr>
      <w:ind w:left="720"/>
    </w:pPr>
    <w:rPr>
      <w:sz w:val="24"/>
      <w:szCs w:val="24"/>
    </w:rPr>
  </w:style>
  <w:style w:type="paragraph" w:styleId="ae">
    <w:name w:val="List Paragraph"/>
    <w:basedOn w:val="a"/>
    <w:uiPriority w:val="34"/>
    <w:qFormat/>
    <w:rsid w:val="0005401A"/>
    <w:pPr>
      <w:ind w:left="720"/>
      <w:contextualSpacing/>
    </w:pPr>
  </w:style>
  <w:style w:type="paragraph" w:customStyle="1" w:styleId="ConsPlusNormal">
    <w:name w:val="ConsPlusNormal"/>
    <w:link w:val="ConsPlusNormal0"/>
    <w:rsid w:val="00D9383D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D9383D"/>
    <w:rPr>
      <w:rFonts w:ascii="Arial" w:eastAsia="Calibri" w:hAnsi="Arial" w:cs="Arial"/>
      <w:sz w:val="22"/>
      <w:szCs w:val="22"/>
      <w:lang w:val="ru-RU" w:eastAsia="ru-RU" w:bidi="ar-SA"/>
    </w:rPr>
  </w:style>
  <w:style w:type="paragraph" w:customStyle="1" w:styleId="ConsPlusNonformat">
    <w:name w:val="ConsPlusNonformat"/>
    <w:rsid w:val="00D9383D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character" w:customStyle="1" w:styleId="20">
    <w:name w:val="Заголовок 2 Знак"/>
    <w:basedOn w:val="a0"/>
    <w:link w:val="2"/>
    <w:rsid w:val="00327ED8"/>
    <w:rPr>
      <w:b/>
      <w:bCs/>
      <w:sz w:val="28"/>
    </w:rPr>
  </w:style>
  <w:style w:type="character" w:customStyle="1" w:styleId="a6">
    <w:name w:val="Нижний колонтитул Знак"/>
    <w:basedOn w:val="a0"/>
    <w:link w:val="a5"/>
    <w:uiPriority w:val="99"/>
    <w:rsid w:val="00327E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2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www.priluzie.ru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kadrovik.ru/modules.php?op=modload&amp;name=News&amp;file=article&amp;sid=4585" TargetMode="Externa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riluzie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priluzie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2890</Words>
  <Characters>16475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Ходатайство</vt:lpstr>
    </vt:vector>
  </TitlesOfParts>
  <Company>Minfin RK</Company>
  <LinksUpToDate>false</LinksUpToDate>
  <CharactersWithSpaces>19327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Ходатайство</dc:title>
  <dc:creator>Minfin-Region</dc:creator>
  <cp:lastModifiedBy>Таня</cp:lastModifiedBy>
  <cp:revision>3</cp:revision>
  <cp:lastPrinted>2020-12-23T10:38:00Z</cp:lastPrinted>
  <dcterms:created xsi:type="dcterms:W3CDTF">2020-12-23T09:03:00Z</dcterms:created>
  <dcterms:modified xsi:type="dcterms:W3CDTF">2020-12-23T10:38:00Z</dcterms:modified>
</cp:coreProperties>
</file>