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FDD" w:rsidRPr="008C5DC3" w:rsidRDefault="00813FDD" w:rsidP="008C5DC3">
      <w:pPr>
        <w:framePr w:w="3069" w:h="1265" w:hSpace="141" w:wrap="auto" w:vAnchor="text" w:hAnchor="page" w:x="1341" w:y="-386"/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bookmarkStart w:id="0" w:name="_GoBack"/>
      <w:bookmarkEnd w:id="0"/>
    </w:p>
    <w:p w:rsidR="00813FDD" w:rsidRPr="008C5DC3" w:rsidRDefault="00813FDD" w:rsidP="008C5DC3">
      <w:pPr>
        <w:framePr w:w="3069" w:h="1265" w:hSpace="141" w:wrap="auto" w:vAnchor="text" w:hAnchor="page" w:x="1341" w:y="-386"/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8C5DC3">
        <w:rPr>
          <w:rFonts w:ascii="Times New Roman" w:hAnsi="Times New Roman"/>
          <w:sz w:val="28"/>
          <w:szCs w:val="20"/>
          <w:lang w:eastAsia="ru-RU"/>
        </w:rPr>
        <w:t>«ЛОЙМА» СИКТ</w:t>
      </w:r>
    </w:p>
    <w:p w:rsidR="00813FDD" w:rsidRPr="008C5DC3" w:rsidRDefault="00813FDD" w:rsidP="008C5DC3">
      <w:pPr>
        <w:framePr w:w="3069" w:h="1265" w:hSpace="141" w:wrap="auto" w:vAnchor="text" w:hAnchor="page" w:x="1341" w:y="-386"/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8C5DC3">
        <w:rPr>
          <w:rFonts w:ascii="Times New Roman" w:hAnsi="Times New Roman"/>
          <w:sz w:val="28"/>
          <w:szCs w:val="20"/>
          <w:lang w:eastAsia="ru-RU"/>
        </w:rPr>
        <w:t>ОВМОДЧОМИНСА</w:t>
      </w:r>
    </w:p>
    <w:p w:rsidR="00813FDD" w:rsidRPr="008C5DC3" w:rsidRDefault="00813FDD" w:rsidP="008C5DC3">
      <w:pPr>
        <w:framePr w:w="3069" w:h="1265" w:hSpace="141" w:wrap="auto" w:vAnchor="text" w:hAnchor="page" w:x="1341" w:y="-386"/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8C5DC3">
        <w:rPr>
          <w:rFonts w:ascii="Times New Roman" w:hAnsi="Times New Roman"/>
          <w:sz w:val="28"/>
          <w:szCs w:val="20"/>
          <w:lang w:eastAsia="ru-RU"/>
        </w:rPr>
        <w:t>СОВЕТ</w:t>
      </w:r>
    </w:p>
    <w:p w:rsidR="00813FDD" w:rsidRPr="008C5DC3" w:rsidRDefault="00813FDD" w:rsidP="008C5DC3">
      <w:pPr>
        <w:framePr w:w="3502" w:h="1438" w:hSpace="141" w:wrap="auto" w:vAnchor="text" w:hAnchor="page" w:x="7101" w:y="-386"/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</w:p>
    <w:p w:rsidR="00813FDD" w:rsidRPr="008C5DC3" w:rsidRDefault="00813FDD" w:rsidP="008C5DC3">
      <w:pPr>
        <w:framePr w:w="3502" w:h="1438" w:hSpace="141" w:wrap="auto" w:vAnchor="text" w:hAnchor="page" w:x="7101" w:y="-386"/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8C5DC3">
        <w:rPr>
          <w:rFonts w:ascii="Times New Roman" w:hAnsi="Times New Roman"/>
          <w:sz w:val="28"/>
          <w:szCs w:val="20"/>
          <w:lang w:eastAsia="ru-RU"/>
        </w:rPr>
        <w:t xml:space="preserve">СОВЕТ  </w:t>
      </w:r>
    </w:p>
    <w:p w:rsidR="00813FDD" w:rsidRPr="008C5DC3" w:rsidRDefault="00813FDD" w:rsidP="008C5DC3">
      <w:pPr>
        <w:framePr w:w="3502" w:h="1438" w:hSpace="141" w:wrap="auto" w:vAnchor="text" w:hAnchor="page" w:x="7101" w:y="-386"/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8C5DC3">
        <w:rPr>
          <w:rFonts w:ascii="Times New Roman" w:hAnsi="Times New Roman"/>
          <w:sz w:val="28"/>
          <w:szCs w:val="20"/>
          <w:lang w:eastAsia="ru-RU"/>
        </w:rPr>
        <w:t>СЕЛЬСКОГО ПОСЕЛЕНИЯ «ЛОЙМА»</w:t>
      </w:r>
    </w:p>
    <w:p w:rsidR="00813FDD" w:rsidRPr="008C5DC3" w:rsidRDefault="00813FDD" w:rsidP="008C5DC3">
      <w:pPr>
        <w:framePr w:hSpace="141" w:wrap="auto" w:vAnchor="text" w:hAnchor="page" w:x="5295" w:y="-172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8C5DC3">
        <w:rPr>
          <w:rFonts w:ascii="Times New Roman" w:eastAsia="Calibri" w:hAnsi="Times New Roman"/>
          <w:sz w:val="20"/>
          <w:szCs w:val="20"/>
          <w:lang w:eastAsia="ru-RU"/>
        </w:rPr>
        <w:object w:dxaOrig="10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51pt" o:ole="">
            <v:imagedata r:id="rId5" o:title=""/>
          </v:shape>
          <o:OLEObject Type="Embed" ProgID="Word.Picture.8" ShapeID="_x0000_i1025" DrawAspect="Content" ObjectID="_1641200107" r:id="rId6"/>
        </w:object>
      </w:r>
    </w:p>
    <w:p w:rsidR="00813FDD" w:rsidRPr="008C5DC3" w:rsidRDefault="00813FDD" w:rsidP="008C5DC3">
      <w:pPr>
        <w:framePr w:w="1321" w:h="1156" w:hSpace="141" w:wrap="auto" w:vAnchor="text" w:hAnchor="page" w:x="5115" w:y="12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813FDD" w:rsidRPr="008C5DC3" w:rsidRDefault="00813FDD" w:rsidP="008C5DC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813FDD" w:rsidRPr="008C5DC3" w:rsidRDefault="00813FDD" w:rsidP="008C5DC3">
      <w:pPr>
        <w:framePr w:w="2687" w:h="728" w:hSpace="141" w:wrap="auto" w:vAnchor="text" w:hAnchor="page" w:x="1701" w:y="122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813FDD" w:rsidRPr="008C5DC3" w:rsidRDefault="00813FDD" w:rsidP="008C5DC3">
      <w:pPr>
        <w:framePr w:w="2687" w:h="728" w:hSpace="141" w:wrap="auto" w:vAnchor="text" w:hAnchor="page" w:x="1701" w:y="122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8C5DC3">
        <w:rPr>
          <w:rFonts w:ascii="Times New Roman" w:hAnsi="Times New Roman"/>
          <w:sz w:val="20"/>
          <w:szCs w:val="20"/>
          <w:lang w:eastAsia="ru-RU"/>
        </w:rPr>
        <w:t>168145, Республика Коми, с.Лойма</w:t>
      </w:r>
    </w:p>
    <w:p w:rsidR="00813FDD" w:rsidRPr="008C5DC3" w:rsidRDefault="00813FDD" w:rsidP="008C5DC3">
      <w:pPr>
        <w:framePr w:w="2545" w:h="728" w:hSpace="141" w:wrap="auto" w:vAnchor="text" w:hAnchor="page" w:x="1695" w:y="239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813FDD" w:rsidRPr="008C5DC3" w:rsidRDefault="00813FDD" w:rsidP="008C5DC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813FDD" w:rsidRPr="008C5DC3" w:rsidRDefault="00813FDD" w:rsidP="008C5DC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813FDD" w:rsidRPr="008C5DC3" w:rsidRDefault="00813FDD" w:rsidP="008C5DC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813FDD" w:rsidRPr="008C5DC3" w:rsidRDefault="00813FDD" w:rsidP="00402C41">
      <w:pPr>
        <w:spacing w:after="0" w:line="240" w:lineRule="auto"/>
        <w:ind w:left="2880"/>
        <w:outlineLvl w:val="0"/>
        <w:rPr>
          <w:rFonts w:ascii="Times New Roman" w:hAnsi="Times New Roman"/>
          <w:b/>
          <w:sz w:val="28"/>
          <w:szCs w:val="20"/>
          <w:lang w:eastAsia="ru-RU"/>
        </w:rPr>
      </w:pPr>
      <w:r w:rsidRPr="008C5DC3">
        <w:rPr>
          <w:rFonts w:ascii="Times New Roman" w:hAnsi="Times New Roman"/>
          <w:b/>
          <w:sz w:val="28"/>
          <w:szCs w:val="20"/>
          <w:lang w:eastAsia="ru-RU"/>
        </w:rPr>
        <w:t xml:space="preserve">        КЫВКОРТОД</w:t>
      </w:r>
    </w:p>
    <w:p w:rsidR="00813FDD" w:rsidRPr="008C5DC3" w:rsidRDefault="00813FDD" w:rsidP="00402C41">
      <w:pPr>
        <w:spacing w:after="0" w:line="240" w:lineRule="auto"/>
        <w:ind w:left="2880" w:firstLine="720"/>
        <w:outlineLvl w:val="0"/>
        <w:rPr>
          <w:rFonts w:ascii="Times New Roman" w:hAnsi="Times New Roman"/>
          <w:b/>
          <w:bCs/>
          <w:sz w:val="28"/>
          <w:szCs w:val="20"/>
          <w:lang w:eastAsia="ru-RU"/>
        </w:rPr>
      </w:pPr>
      <w:r w:rsidRPr="008C5DC3">
        <w:rPr>
          <w:rFonts w:ascii="Times New Roman" w:hAnsi="Times New Roman"/>
          <w:b/>
          <w:sz w:val="28"/>
          <w:szCs w:val="20"/>
          <w:lang w:eastAsia="ru-RU"/>
        </w:rPr>
        <w:t xml:space="preserve">РЕШЕНИЕ </w:t>
      </w:r>
    </w:p>
    <w:p w:rsidR="00813FDD" w:rsidRPr="008C5DC3" w:rsidRDefault="00813FDD" w:rsidP="008C5DC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813FDD" w:rsidRPr="002B1E5E" w:rsidRDefault="00C16BAF" w:rsidP="002B1E5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30 дека</w:t>
      </w:r>
      <w:r w:rsidR="00261E9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бря 2019 года </w:t>
      </w:r>
      <w:r w:rsidR="00261E9B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="00261E9B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="00261E9B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="00261E9B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="00261E9B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="00261E9B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="00261E9B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="00261E9B">
        <w:rPr>
          <w:rFonts w:ascii="Times New Roman" w:hAnsi="Times New Roman"/>
          <w:b/>
          <w:bCs/>
          <w:sz w:val="24"/>
          <w:szCs w:val="24"/>
          <w:lang w:eastAsia="ru-RU"/>
        </w:rPr>
        <w:tab/>
        <w:t>№    4 -43</w:t>
      </w:r>
      <w:r w:rsidR="00813FDD">
        <w:rPr>
          <w:rFonts w:ascii="Times New Roman" w:hAnsi="Times New Roman"/>
          <w:b/>
          <w:bCs/>
          <w:sz w:val="24"/>
          <w:szCs w:val="24"/>
          <w:lang w:eastAsia="ru-RU"/>
        </w:rPr>
        <w:t>/</w:t>
      </w:r>
      <w:r w:rsidR="00261E9B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</w:p>
    <w:p w:rsidR="00813FDD" w:rsidRDefault="00813FDD" w:rsidP="00517013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813FDD" w:rsidRDefault="00813FDD" w:rsidP="00BB5E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13FDD" w:rsidRPr="00BB5EE7" w:rsidRDefault="00813FDD" w:rsidP="00402C4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B5EE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 внесении изменений в решение Совета сельского поселения </w:t>
      </w:r>
    </w:p>
    <w:p w:rsidR="00813FDD" w:rsidRPr="00BB5EE7" w:rsidRDefault="00813FDD" w:rsidP="00402C4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proofErr w:type="gramStart"/>
      <w:r>
        <w:rPr>
          <w:rFonts w:ascii="Times New Roman" w:hAnsi="Times New Roman"/>
          <w:b/>
          <w:bCs/>
          <w:sz w:val="24"/>
          <w:szCs w:val="24"/>
          <w:lang w:eastAsia="ru-RU"/>
        </w:rPr>
        <w:t>Лойма»  от</w:t>
      </w:r>
      <w:proofErr w:type="gramEnd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18</w:t>
      </w:r>
      <w:r w:rsidRPr="00BB5EE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ноября 2014 года №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3-35/2</w:t>
      </w:r>
      <w:r w:rsidRPr="00BB5EE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«Об установлении </w:t>
      </w:r>
    </w:p>
    <w:p w:rsidR="00813FDD" w:rsidRPr="00BB5EE7" w:rsidRDefault="00813FDD" w:rsidP="00BB5E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B5EE7">
        <w:rPr>
          <w:rFonts w:ascii="Times New Roman" w:hAnsi="Times New Roman"/>
          <w:b/>
          <w:bCs/>
          <w:sz w:val="24"/>
          <w:szCs w:val="24"/>
          <w:lang w:eastAsia="ru-RU"/>
        </w:rPr>
        <w:t>налога на имущество физических лиц на территории муниципального</w:t>
      </w:r>
    </w:p>
    <w:p w:rsidR="00813FDD" w:rsidRPr="00BB5EE7" w:rsidRDefault="00813FDD" w:rsidP="00BB5E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B5EE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образов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ания сельского поселения «Лойма</w:t>
      </w:r>
      <w:r w:rsidRPr="00BB5EE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» </w:t>
      </w:r>
    </w:p>
    <w:p w:rsidR="00813FDD" w:rsidRPr="00BB5EE7" w:rsidRDefault="00813FDD" w:rsidP="00BB5EE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13FDD" w:rsidRPr="00BB5EE7" w:rsidRDefault="00813FDD" w:rsidP="00BB5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5EE7">
        <w:rPr>
          <w:rFonts w:ascii="Times New Roman" w:hAnsi="Times New Roman"/>
          <w:sz w:val="24"/>
          <w:szCs w:val="24"/>
          <w:lang w:eastAsia="ru-RU"/>
        </w:rPr>
        <w:t xml:space="preserve">       В соответствии с Налоговым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</w:t>
      </w:r>
      <w:r>
        <w:rPr>
          <w:rFonts w:ascii="Times New Roman" w:hAnsi="Times New Roman"/>
          <w:sz w:val="24"/>
          <w:szCs w:val="24"/>
          <w:lang w:eastAsia="ru-RU"/>
        </w:rPr>
        <w:t>ания сельского поселения «Лойма</w:t>
      </w:r>
      <w:r w:rsidRPr="00BB5EE7">
        <w:rPr>
          <w:rFonts w:ascii="Times New Roman" w:hAnsi="Times New Roman"/>
          <w:sz w:val="24"/>
          <w:szCs w:val="24"/>
          <w:lang w:eastAsia="ru-RU"/>
        </w:rPr>
        <w:t xml:space="preserve">»,  </w:t>
      </w:r>
    </w:p>
    <w:p w:rsidR="00813FDD" w:rsidRPr="00BB5EE7" w:rsidRDefault="00813FDD" w:rsidP="00402C4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BB5EE7">
        <w:rPr>
          <w:rFonts w:ascii="Times New Roman" w:hAnsi="Times New Roman"/>
          <w:b/>
          <w:sz w:val="24"/>
          <w:szCs w:val="24"/>
          <w:lang w:eastAsia="ru-RU"/>
        </w:rPr>
        <w:t>С</w:t>
      </w:r>
      <w:r>
        <w:rPr>
          <w:rFonts w:ascii="Times New Roman" w:hAnsi="Times New Roman"/>
          <w:b/>
          <w:sz w:val="24"/>
          <w:szCs w:val="24"/>
          <w:lang w:eastAsia="ru-RU"/>
        </w:rPr>
        <w:t>овет сельского поселения «Лойма</w:t>
      </w:r>
      <w:r w:rsidRPr="00BB5EE7">
        <w:rPr>
          <w:rFonts w:ascii="Times New Roman" w:hAnsi="Times New Roman"/>
          <w:b/>
          <w:sz w:val="24"/>
          <w:szCs w:val="24"/>
          <w:lang w:eastAsia="ru-RU"/>
        </w:rPr>
        <w:t>» РЕШИЛ:</w:t>
      </w:r>
    </w:p>
    <w:p w:rsidR="00813FDD" w:rsidRPr="00BB5EE7" w:rsidRDefault="00813FDD" w:rsidP="00BB5EE7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13FDD" w:rsidRPr="002B1E5E" w:rsidRDefault="00813FDD" w:rsidP="002B1E5E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B1E5E">
        <w:rPr>
          <w:rFonts w:ascii="Times New Roman" w:hAnsi="Times New Roman"/>
          <w:bCs/>
          <w:sz w:val="24"/>
          <w:szCs w:val="24"/>
          <w:lang w:eastAsia="ru-RU"/>
        </w:rPr>
        <w:t>Внести в решение Совета сельского поселения «</w:t>
      </w:r>
      <w:proofErr w:type="gramStart"/>
      <w:r w:rsidRPr="002B1E5E">
        <w:rPr>
          <w:rFonts w:ascii="Times New Roman" w:hAnsi="Times New Roman"/>
          <w:bCs/>
          <w:sz w:val="24"/>
          <w:szCs w:val="24"/>
          <w:lang w:eastAsia="ru-RU"/>
        </w:rPr>
        <w:t>Лойма»  от</w:t>
      </w:r>
      <w:proofErr w:type="gramEnd"/>
      <w:r w:rsidRPr="002B1E5E">
        <w:rPr>
          <w:rFonts w:ascii="Times New Roman" w:hAnsi="Times New Roman"/>
          <w:bCs/>
          <w:sz w:val="24"/>
          <w:szCs w:val="24"/>
          <w:lang w:eastAsia="ru-RU"/>
        </w:rPr>
        <w:t xml:space="preserve"> 18 ноября 2014 года № 3-35/2 «Об установлении налога на имущество физических лиц на территории муниципального образования сельского поселения «Лойма» следующие изменения:</w:t>
      </w:r>
    </w:p>
    <w:p w:rsidR="00813FDD" w:rsidRDefault="00341EA6" w:rsidP="00261E9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0"/>
          <w:shd w:val="clear" w:color="auto" w:fill="FFFFFF"/>
          <w:lang w:eastAsia="ru-RU"/>
        </w:rPr>
        <w:t xml:space="preserve">       1)</w:t>
      </w:r>
      <w:r w:rsidR="00261E9B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="00813FDD" w:rsidRPr="002B1E5E">
        <w:rPr>
          <w:rFonts w:ascii="Times New Roman" w:hAnsi="Times New Roman"/>
          <w:sz w:val="24"/>
          <w:szCs w:val="24"/>
          <w:lang w:eastAsia="ru-RU"/>
        </w:rPr>
        <w:t xml:space="preserve">ункт 3 решения </w:t>
      </w:r>
      <w:r w:rsidR="00261E9B">
        <w:rPr>
          <w:rFonts w:ascii="Times New Roman" w:hAnsi="Times New Roman"/>
          <w:sz w:val="24"/>
          <w:szCs w:val="24"/>
          <w:lang w:eastAsia="ru-RU"/>
        </w:rPr>
        <w:t>исключить</w:t>
      </w:r>
      <w:r w:rsidR="00813FDD" w:rsidRPr="00792855">
        <w:rPr>
          <w:rFonts w:ascii="Times New Roman" w:hAnsi="Times New Roman"/>
          <w:sz w:val="24"/>
          <w:szCs w:val="24"/>
          <w:lang w:eastAsia="ru-RU"/>
        </w:rPr>
        <w:t>.</w:t>
      </w:r>
    </w:p>
    <w:p w:rsidR="00813FDD" w:rsidRPr="002B1E5E" w:rsidRDefault="00813FDD" w:rsidP="002B1E5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0"/>
          <w:lang w:eastAsia="ru-RU"/>
        </w:rPr>
        <w:t xml:space="preserve">2. </w:t>
      </w:r>
      <w:r w:rsidRPr="00792855">
        <w:rPr>
          <w:rFonts w:ascii="Times New Roman" w:hAnsi="Times New Roman"/>
          <w:sz w:val="24"/>
          <w:szCs w:val="20"/>
          <w:lang w:eastAsia="ru-RU"/>
        </w:rPr>
        <w:t xml:space="preserve">Настоящее решение вступает в силу с 1 января 2020 года, но не </w:t>
      </w:r>
      <w:proofErr w:type="gramStart"/>
      <w:r w:rsidRPr="00792855">
        <w:rPr>
          <w:rFonts w:ascii="Times New Roman" w:hAnsi="Times New Roman"/>
          <w:sz w:val="24"/>
          <w:szCs w:val="20"/>
          <w:lang w:eastAsia="ru-RU"/>
        </w:rPr>
        <w:t>ранее  чем</w:t>
      </w:r>
      <w:proofErr w:type="gramEnd"/>
      <w:r w:rsidRPr="00792855">
        <w:rPr>
          <w:rFonts w:ascii="Times New Roman" w:hAnsi="Times New Roman"/>
          <w:sz w:val="24"/>
          <w:szCs w:val="20"/>
          <w:lang w:eastAsia="ru-RU"/>
        </w:rPr>
        <w:t xml:space="preserve"> по истечении одного месяца со дня официального </w:t>
      </w:r>
      <w:r w:rsidRPr="00792855">
        <w:rPr>
          <w:rFonts w:ascii="Times New Roman" w:hAnsi="Times New Roman"/>
          <w:sz w:val="24"/>
          <w:szCs w:val="24"/>
          <w:lang w:eastAsia="ru-RU"/>
        </w:rPr>
        <w:t>опубликования в газете «</w:t>
      </w:r>
      <w:r>
        <w:rPr>
          <w:rFonts w:ascii="Times New Roman" w:hAnsi="Times New Roman"/>
          <w:sz w:val="24"/>
          <w:szCs w:val="24"/>
          <w:lang w:eastAsia="ru-RU"/>
        </w:rPr>
        <w:t>Знамя труда</w:t>
      </w:r>
      <w:r w:rsidRPr="00792855">
        <w:rPr>
          <w:rFonts w:ascii="Times New Roman" w:hAnsi="Times New Roman"/>
          <w:sz w:val="24"/>
          <w:szCs w:val="24"/>
          <w:lang w:eastAsia="ru-RU"/>
        </w:rPr>
        <w:t>» настоящего решения.</w:t>
      </w:r>
    </w:p>
    <w:p w:rsidR="00813FDD" w:rsidRPr="00792855" w:rsidRDefault="00813FDD" w:rsidP="00BB5EE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13FDD" w:rsidRPr="00792855" w:rsidRDefault="00813FDD" w:rsidP="00BB5EE7">
      <w:pPr>
        <w:spacing w:after="0" w:line="240" w:lineRule="auto"/>
        <w:jc w:val="both"/>
        <w:rPr>
          <w:rFonts w:ascii="Times New Roman" w:hAnsi="Times New Roman"/>
          <w:sz w:val="21"/>
          <w:szCs w:val="21"/>
          <w:lang w:eastAsia="ru-RU"/>
        </w:rPr>
      </w:pPr>
      <w:r w:rsidRPr="00792855">
        <w:rPr>
          <w:rFonts w:ascii="Times New Roman" w:hAnsi="Times New Roman"/>
          <w:sz w:val="24"/>
          <w:szCs w:val="24"/>
          <w:lang w:eastAsia="ru-RU"/>
        </w:rPr>
        <w:t xml:space="preserve">Глава </w:t>
      </w:r>
      <w:proofErr w:type="gramStart"/>
      <w:r w:rsidRPr="00792855">
        <w:rPr>
          <w:rFonts w:ascii="Times New Roman" w:hAnsi="Times New Roman"/>
          <w:sz w:val="24"/>
          <w:szCs w:val="24"/>
          <w:lang w:eastAsia="ru-RU"/>
        </w:rPr>
        <w:t>сельского  поселения</w:t>
      </w:r>
      <w:proofErr w:type="gramEnd"/>
      <w:r w:rsidRPr="00792855">
        <w:rPr>
          <w:rFonts w:ascii="Times New Roman" w:hAnsi="Times New Roman"/>
          <w:sz w:val="24"/>
          <w:szCs w:val="24"/>
          <w:lang w:eastAsia="ru-RU"/>
        </w:rPr>
        <w:t xml:space="preserve"> «Лойма»                                                             И.Г.Куликова</w:t>
      </w:r>
    </w:p>
    <w:p w:rsidR="00813FDD" w:rsidRPr="00792855" w:rsidRDefault="00813FDD" w:rsidP="00BB5EE7">
      <w:pPr>
        <w:spacing w:after="0" w:line="240" w:lineRule="auto"/>
        <w:ind w:firstLine="540"/>
        <w:jc w:val="both"/>
        <w:rPr>
          <w:rFonts w:ascii="Times New Roman" w:hAnsi="Times New Roman"/>
          <w:sz w:val="21"/>
          <w:szCs w:val="21"/>
          <w:lang w:eastAsia="ru-RU"/>
        </w:rPr>
      </w:pPr>
    </w:p>
    <w:p w:rsidR="00813FDD" w:rsidRPr="00BB5EE7" w:rsidRDefault="00813FDD" w:rsidP="00BB5E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13FDD" w:rsidRPr="00BB5EE7" w:rsidRDefault="00813FDD" w:rsidP="00BB5EE7">
      <w:pPr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13FDD" w:rsidRPr="00BB5EE7" w:rsidRDefault="00813FDD" w:rsidP="00BB5E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13FDD" w:rsidRPr="00BB5EE7" w:rsidRDefault="00813FDD" w:rsidP="00BB5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4"/>
          <w:szCs w:val="24"/>
          <w:lang w:eastAsia="ru-RU"/>
        </w:rPr>
      </w:pPr>
    </w:p>
    <w:p w:rsidR="00813FDD" w:rsidRPr="00BB5EE7" w:rsidRDefault="00813FDD" w:rsidP="00BB5E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13FDD" w:rsidRPr="00BB5EE7" w:rsidRDefault="00813FDD" w:rsidP="00BB5E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13FDD" w:rsidRPr="00BB5EE7" w:rsidRDefault="00813FDD" w:rsidP="00BB5E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13FDD" w:rsidRPr="00BB5EE7" w:rsidRDefault="00813FDD" w:rsidP="00BB5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4"/>
          <w:szCs w:val="24"/>
          <w:lang w:eastAsia="ru-RU"/>
        </w:rPr>
      </w:pPr>
    </w:p>
    <w:p w:rsidR="00813FDD" w:rsidRDefault="00813FDD" w:rsidP="00517013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sectPr w:rsidR="00813FDD" w:rsidSect="002B1E5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2FE3"/>
    <w:multiLevelType w:val="hybridMultilevel"/>
    <w:tmpl w:val="B822A6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496DBA"/>
    <w:multiLevelType w:val="hybridMultilevel"/>
    <w:tmpl w:val="56F6AECE"/>
    <w:lvl w:ilvl="0" w:tplc="575E16C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C8537D"/>
    <w:multiLevelType w:val="hybridMultilevel"/>
    <w:tmpl w:val="964ED29E"/>
    <w:lvl w:ilvl="0" w:tplc="0419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" w15:restartNumberingAfterBreak="0">
    <w:nsid w:val="25D45D1D"/>
    <w:multiLevelType w:val="hybridMultilevel"/>
    <w:tmpl w:val="49383D9E"/>
    <w:lvl w:ilvl="0" w:tplc="AD06357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1C62697"/>
    <w:multiLevelType w:val="hybridMultilevel"/>
    <w:tmpl w:val="687CEAAA"/>
    <w:lvl w:ilvl="0" w:tplc="18724E0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A9A3D1F"/>
    <w:multiLevelType w:val="hybridMultilevel"/>
    <w:tmpl w:val="7350605A"/>
    <w:lvl w:ilvl="0" w:tplc="03529A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656A36"/>
    <w:multiLevelType w:val="hybridMultilevel"/>
    <w:tmpl w:val="6B04D120"/>
    <w:lvl w:ilvl="0" w:tplc="0A920502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DC3"/>
    <w:rsid w:val="00261E9B"/>
    <w:rsid w:val="002A3FBD"/>
    <w:rsid w:val="002B1E5E"/>
    <w:rsid w:val="00341EA6"/>
    <w:rsid w:val="00374E1D"/>
    <w:rsid w:val="003811FB"/>
    <w:rsid w:val="00387DA3"/>
    <w:rsid w:val="00402C41"/>
    <w:rsid w:val="00423EDE"/>
    <w:rsid w:val="00517013"/>
    <w:rsid w:val="005B499E"/>
    <w:rsid w:val="006D0285"/>
    <w:rsid w:val="007376A8"/>
    <w:rsid w:val="00792855"/>
    <w:rsid w:val="00813FDD"/>
    <w:rsid w:val="008C5DC3"/>
    <w:rsid w:val="0095266A"/>
    <w:rsid w:val="0096230E"/>
    <w:rsid w:val="009B61AB"/>
    <w:rsid w:val="00A3241C"/>
    <w:rsid w:val="00A9190F"/>
    <w:rsid w:val="00B83D5A"/>
    <w:rsid w:val="00BA1035"/>
    <w:rsid w:val="00BB5EE7"/>
    <w:rsid w:val="00BB6C74"/>
    <w:rsid w:val="00C16BAF"/>
    <w:rsid w:val="00C463BD"/>
    <w:rsid w:val="00D700FC"/>
    <w:rsid w:val="00DD3774"/>
    <w:rsid w:val="00F8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847F2C6-668A-45B3-8AF0-BEA61BEF8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0F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BB5EE7"/>
    <w:pPr>
      <w:ind w:left="720"/>
    </w:pPr>
  </w:style>
  <w:style w:type="paragraph" w:styleId="a3">
    <w:name w:val="Document Map"/>
    <w:basedOn w:val="a"/>
    <w:semiHidden/>
    <w:rsid w:val="00402C4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Balloon Text"/>
    <w:basedOn w:val="a"/>
    <w:semiHidden/>
    <w:rsid w:val="00402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«ЛОЙМА» СИКТ</vt:lpstr>
    </vt:vector>
  </TitlesOfParts>
  <Company>Организация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«ЛОЙМА» СИКТ</dc:title>
  <dc:subject/>
  <dc:creator>Пользователь</dc:creator>
  <cp:keywords/>
  <dc:description/>
  <cp:lastModifiedBy>OLOLO</cp:lastModifiedBy>
  <cp:revision>2</cp:revision>
  <cp:lastPrinted>2019-12-28T05:57:00Z</cp:lastPrinted>
  <dcterms:created xsi:type="dcterms:W3CDTF">2020-01-22T09:09:00Z</dcterms:created>
  <dcterms:modified xsi:type="dcterms:W3CDTF">2020-01-22T09:09:00Z</dcterms:modified>
</cp:coreProperties>
</file>