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7430" w:rsidRDefault="00FC7430" w:rsidP="007275E6">
      <w:pPr>
        <w:tabs>
          <w:tab w:val="left" w:pos="8325"/>
        </w:tabs>
      </w:pPr>
    </w:p>
    <w:p w:rsidR="00FC7430" w:rsidRDefault="00FC7430" w:rsidP="007275E6">
      <w:pPr>
        <w:tabs>
          <w:tab w:val="left" w:pos="8325"/>
        </w:tabs>
      </w:pPr>
    </w:p>
    <w:p w:rsidR="00420B65" w:rsidRPr="00420B65" w:rsidRDefault="00420B65" w:rsidP="00420B65">
      <w:pPr>
        <w:framePr w:w="3069" w:h="1265" w:hSpace="141" w:wrap="around" w:vAnchor="text" w:hAnchor="page" w:x="1341" w:y="-386"/>
        <w:jc w:val="center"/>
        <w:rPr>
          <w:sz w:val="28"/>
        </w:rPr>
      </w:pPr>
    </w:p>
    <w:p w:rsidR="00420B65" w:rsidRPr="00420B65" w:rsidRDefault="00420B65" w:rsidP="00420B65">
      <w:pPr>
        <w:framePr w:w="3069" w:h="1265" w:hSpace="141" w:wrap="around" w:vAnchor="text" w:hAnchor="page" w:x="1341" w:y="-386"/>
        <w:jc w:val="center"/>
        <w:rPr>
          <w:sz w:val="28"/>
        </w:rPr>
      </w:pPr>
      <w:r w:rsidRPr="00420B65">
        <w:rPr>
          <w:sz w:val="28"/>
        </w:rPr>
        <w:t>«ЛОЙМА» СИКТ</w:t>
      </w:r>
    </w:p>
    <w:p w:rsidR="00420B65" w:rsidRPr="00420B65" w:rsidRDefault="00420B65" w:rsidP="00420B65">
      <w:pPr>
        <w:framePr w:w="3069" w:h="1265" w:hSpace="141" w:wrap="around" w:vAnchor="text" w:hAnchor="page" w:x="1341" w:y="-386"/>
        <w:jc w:val="center"/>
        <w:rPr>
          <w:sz w:val="28"/>
        </w:rPr>
      </w:pPr>
      <w:r w:rsidRPr="00420B65">
        <w:rPr>
          <w:sz w:val="28"/>
        </w:rPr>
        <w:t>ОВМОДЧОМИНСА</w:t>
      </w:r>
    </w:p>
    <w:p w:rsidR="00420B65" w:rsidRPr="00420B65" w:rsidRDefault="00420B65" w:rsidP="00420B65">
      <w:pPr>
        <w:framePr w:w="3069" w:h="1265" w:hSpace="141" w:wrap="around" w:vAnchor="text" w:hAnchor="page" w:x="1341" w:y="-386"/>
        <w:jc w:val="center"/>
        <w:rPr>
          <w:sz w:val="28"/>
        </w:rPr>
      </w:pPr>
      <w:r w:rsidRPr="00420B65">
        <w:rPr>
          <w:sz w:val="28"/>
        </w:rPr>
        <w:t>СОВЕТ</w:t>
      </w:r>
    </w:p>
    <w:p w:rsidR="00420B65" w:rsidRPr="00420B65" w:rsidRDefault="00420B65" w:rsidP="00420B65">
      <w:pPr>
        <w:framePr w:w="3502" w:h="1438" w:hSpace="141" w:wrap="around" w:vAnchor="text" w:hAnchor="page" w:x="7101" w:y="-386"/>
        <w:jc w:val="center"/>
        <w:rPr>
          <w:sz w:val="28"/>
        </w:rPr>
      </w:pPr>
    </w:p>
    <w:p w:rsidR="00420B65" w:rsidRPr="00420B65" w:rsidRDefault="00420B65" w:rsidP="00420B65">
      <w:pPr>
        <w:framePr w:w="3502" w:h="1438" w:hSpace="141" w:wrap="around" w:vAnchor="text" w:hAnchor="page" w:x="7101" w:y="-386"/>
        <w:jc w:val="center"/>
        <w:rPr>
          <w:sz w:val="28"/>
        </w:rPr>
      </w:pPr>
      <w:r w:rsidRPr="00420B65">
        <w:rPr>
          <w:sz w:val="28"/>
        </w:rPr>
        <w:t xml:space="preserve">СОВЕТ  </w:t>
      </w:r>
    </w:p>
    <w:p w:rsidR="00420B65" w:rsidRPr="00420B65" w:rsidRDefault="00420B65" w:rsidP="00420B65">
      <w:pPr>
        <w:framePr w:w="3502" w:h="1438" w:hSpace="141" w:wrap="around" w:vAnchor="text" w:hAnchor="page" w:x="7101" w:y="-386"/>
        <w:jc w:val="center"/>
        <w:rPr>
          <w:sz w:val="28"/>
        </w:rPr>
      </w:pPr>
      <w:r w:rsidRPr="00420B65">
        <w:rPr>
          <w:sz w:val="28"/>
        </w:rPr>
        <w:t>СЕЛЬСКОГО ПОСЕЛЕНИЯ «ЛОЙМА»</w:t>
      </w:r>
    </w:p>
    <w:p w:rsidR="00420B65" w:rsidRPr="00420B65" w:rsidRDefault="00420B65" w:rsidP="00420B65">
      <w:pPr>
        <w:framePr w:hSpace="141" w:wrap="around" w:vAnchor="text" w:hAnchor="page" w:x="5295" w:y="-172"/>
        <w:jc w:val="center"/>
      </w:pPr>
      <w:r w:rsidRPr="00420B65">
        <w:object w:dxaOrig="102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pt;height:51pt" o:ole="">
            <v:imagedata r:id="rId5" o:title=""/>
          </v:shape>
          <o:OLEObject Type="Embed" ProgID="Word.Document.8" ShapeID="_x0000_i1025" DrawAspect="Content" ObjectID="_1447226693" r:id="rId6"/>
        </w:object>
      </w:r>
    </w:p>
    <w:p w:rsidR="00420B65" w:rsidRPr="00420B65" w:rsidRDefault="00420B65" w:rsidP="00420B65">
      <w:pPr>
        <w:framePr w:w="1321" w:h="1156" w:hSpace="141" w:wrap="around" w:vAnchor="text" w:hAnchor="page" w:x="5115" w:y="12"/>
      </w:pPr>
    </w:p>
    <w:p w:rsidR="00420B65" w:rsidRPr="00420B65" w:rsidRDefault="00420B65" w:rsidP="00420B65"/>
    <w:p w:rsidR="00420B65" w:rsidRPr="00420B65" w:rsidRDefault="00420B65" w:rsidP="00420B65">
      <w:pPr>
        <w:framePr w:w="2687" w:h="728" w:hSpace="141" w:wrap="around" w:vAnchor="text" w:hAnchor="page" w:x="1701" w:y="122"/>
        <w:jc w:val="center"/>
      </w:pPr>
    </w:p>
    <w:p w:rsidR="00420B65" w:rsidRPr="00420B65" w:rsidRDefault="00420B65" w:rsidP="00420B65">
      <w:pPr>
        <w:framePr w:w="2687" w:h="728" w:hSpace="141" w:wrap="around" w:vAnchor="text" w:hAnchor="page" w:x="1701" w:y="122"/>
        <w:jc w:val="center"/>
      </w:pPr>
      <w:r w:rsidRPr="00420B65">
        <w:t xml:space="preserve">     168145, Республика Коми, с. </w:t>
      </w:r>
      <w:proofErr w:type="spellStart"/>
      <w:r w:rsidRPr="00420B65">
        <w:t>Лойма</w:t>
      </w:r>
      <w:proofErr w:type="spellEnd"/>
    </w:p>
    <w:p w:rsidR="00420B65" w:rsidRPr="00420B65" w:rsidRDefault="00420B65" w:rsidP="00420B65">
      <w:pPr>
        <w:framePr w:w="2545" w:h="728" w:hSpace="141" w:wrap="around" w:vAnchor="text" w:hAnchor="page" w:x="1695" w:y="239"/>
        <w:jc w:val="center"/>
      </w:pPr>
      <w:r w:rsidRPr="00420B65">
        <w:t xml:space="preserve">                                                     </w:t>
      </w:r>
    </w:p>
    <w:p w:rsidR="00420B65" w:rsidRPr="00420B65" w:rsidRDefault="00420B65" w:rsidP="00420B65">
      <w:pPr>
        <w:jc w:val="center"/>
        <w:rPr>
          <w:b/>
          <w:bCs/>
          <w:sz w:val="28"/>
        </w:rPr>
      </w:pPr>
    </w:p>
    <w:p w:rsidR="00FC7430" w:rsidRDefault="00FC7430" w:rsidP="007275E6">
      <w:pPr>
        <w:tabs>
          <w:tab w:val="left" w:pos="8325"/>
        </w:tabs>
      </w:pPr>
    </w:p>
    <w:p w:rsidR="00FC7430" w:rsidRDefault="00FC7430" w:rsidP="007275E6">
      <w:pPr>
        <w:tabs>
          <w:tab w:val="left" w:pos="8325"/>
        </w:tabs>
      </w:pPr>
    </w:p>
    <w:p w:rsidR="00FC7430" w:rsidRDefault="00FC7430" w:rsidP="007275E6">
      <w:pPr>
        <w:tabs>
          <w:tab w:val="left" w:pos="8325"/>
        </w:tabs>
      </w:pPr>
    </w:p>
    <w:p w:rsidR="00FC7430" w:rsidRDefault="00FC7430" w:rsidP="007275E6">
      <w:pPr>
        <w:tabs>
          <w:tab w:val="left" w:pos="8325"/>
        </w:tabs>
      </w:pPr>
    </w:p>
    <w:p w:rsidR="007275E6" w:rsidRDefault="007275E6" w:rsidP="007275E6">
      <w:pPr>
        <w:tabs>
          <w:tab w:val="left" w:pos="8325"/>
        </w:tabs>
      </w:pPr>
      <w:r>
        <w:tab/>
      </w:r>
    </w:p>
    <w:p w:rsidR="007275E6" w:rsidRDefault="007275E6" w:rsidP="007275E6">
      <w:r>
        <w:t xml:space="preserve">                                                                                                                                  </w:t>
      </w:r>
    </w:p>
    <w:p w:rsidR="007275E6" w:rsidRDefault="007275E6" w:rsidP="007275E6"/>
    <w:p w:rsidR="007275E6" w:rsidRDefault="007275E6" w:rsidP="007275E6">
      <w:pPr>
        <w:framePr w:w="3180" w:h="718" w:hSpace="141" w:wrap="around" w:vAnchor="text" w:hAnchor="page" w:x="4222" w:y="131"/>
        <w:jc w:val="center"/>
        <w:rPr>
          <w:b/>
          <w:sz w:val="28"/>
        </w:rPr>
      </w:pPr>
      <w:r>
        <w:rPr>
          <w:b/>
          <w:sz w:val="28"/>
        </w:rPr>
        <w:t>РЕШЕНИЕ</w:t>
      </w:r>
    </w:p>
    <w:p w:rsidR="007275E6" w:rsidRDefault="007275E6" w:rsidP="007275E6">
      <w:pPr>
        <w:framePr w:w="3180" w:h="718" w:hSpace="141" w:wrap="around" w:vAnchor="text" w:hAnchor="page" w:x="4222" w:y="131"/>
        <w:jc w:val="center"/>
        <w:rPr>
          <w:b/>
          <w:sz w:val="28"/>
        </w:rPr>
      </w:pPr>
      <w:r>
        <w:rPr>
          <w:b/>
          <w:sz w:val="28"/>
        </w:rPr>
        <w:t>КЫВК</w:t>
      </w:r>
      <w:r>
        <w:rPr>
          <w:b/>
          <w:sz w:val="28"/>
          <w:szCs w:val="28"/>
        </w:rPr>
        <w:t>Ö</w:t>
      </w:r>
      <w:r>
        <w:rPr>
          <w:b/>
          <w:sz w:val="28"/>
        </w:rPr>
        <w:t>РТ</w:t>
      </w:r>
      <w:r>
        <w:rPr>
          <w:b/>
          <w:sz w:val="28"/>
          <w:szCs w:val="28"/>
        </w:rPr>
        <w:t>Ö</w:t>
      </w:r>
      <w:r>
        <w:rPr>
          <w:b/>
          <w:sz w:val="28"/>
        </w:rPr>
        <w:t>Д</w:t>
      </w:r>
    </w:p>
    <w:p w:rsidR="007275E6" w:rsidRDefault="007275E6" w:rsidP="007275E6"/>
    <w:p w:rsidR="007275E6" w:rsidRDefault="007275E6" w:rsidP="007275E6"/>
    <w:p w:rsidR="007275E6" w:rsidRDefault="007275E6" w:rsidP="007275E6">
      <w:pPr>
        <w:jc w:val="right"/>
      </w:pPr>
    </w:p>
    <w:p w:rsidR="007275E6" w:rsidRDefault="007275E6" w:rsidP="007275E6">
      <w:pPr>
        <w:framePr w:w="3180" w:h="718" w:hSpace="141" w:wrap="around" w:vAnchor="text" w:hAnchor="page" w:x="1162" w:y="145"/>
        <w:jc w:val="center"/>
        <w:rPr>
          <w:b/>
          <w:sz w:val="24"/>
          <w:szCs w:val="24"/>
        </w:rPr>
      </w:pPr>
      <w:r>
        <w:rPr>
          <w:b/>
          <w:sz w:val="24"/>
          <w:szCs w:val="24"/>
        </w:rPr>
        <w:t>«25» ноября 2013 года</w:t>
      </w:r>
    </w:p>
    <w:p w:rsidR="007275E6" w:rsidRPr="007275E6" w:rsidRDefault="007275E6" w:rsidP="007275E6">
      <w:pPr>
        <w:framePr w:w="3180" w:h="718" w:hSpace="141" w:wrap="around" w:vAnchor="text" w:hAnchor="page" w:x="8182" w:y="145"/>
        <w:rPr>
          <w:b/>
          <w:sz w:val="24"/>
          <w:szCs w:val="24"/>
        </w:rPr>
      </w:pPr>
      <w:r>
        <w:rPr>
          <w:b/>
          <w:sz w:val="24"/>
          <w:szCs w:val="24"/>
        </w:rPr>
        <w:t xml:space="preserve">       №  3-19/2     </w:t>
      </w:r>
    </w:p>
    <w:p w:rsidR="007275E6" w:rsidRDefault="007275E6" w:rsidP="007275E6">
      <w:pPr>
        <w:framePr w:w="3180" w:h="718" w:hSpace="141" w:wrap="around" w:vAnchor="text" w:hAnchor="page" w:x="8182" w:y="145"/>
        <w:rPr>
          <w:b/>
          <w:sz w:val="24"/>
          <w:szCs w:val="24"/>
        </w:rPr>
      </w:pPr>
    </w:p>
    <w:p w:rsidR="007275E6" w:rsidRDefault="007275E6" w:rsidP="007275E6">
      <w:pPr>
        <w:framePr w:w="3180" w:h="718" w:hSpace="141" w:wrap="around" w:vAnchor="text" w:hAnchor="page" w:x="8182" w:y="145"/>
        <w:rPr>
          <w:b/>
          <w:sz w:val="24"/>
          <w:szCs w:val="24"/>
        </w:rPr>
      </w:pPr>
    </w:p>
    <w:p w:rsidR="007275E6" w:rsidRDefault="007275E6" w:rsidP="007275E6">
      <w:pPr>
        <w:framePr w:w="3180" w:h="718" w:hSpace="141" w:wrap="around" w:vAnchor="text" w:hAnchor="page" w:x="8182" w:y="145"/>
        <w:rPr>
          <w:b/>
          <w:sz w:val="24"/>
          <w:szCs w:val="24"/>
        </w:rPr>
      </w:pPr>
    </w:p>
    <w:p w:rsidR="007275E6" w:rsidRDefault="007275E6" w:rsidP="007275E6">
      <w:pPr>
        <w:framePr w:w="3180" w:h="718" w:hSpace="141" w:wrap="around" w:vAnchor="text" w:hAnchor="page" w:x="8182" w:y="145"/>
        <w:rPr>
          <w:b/>
          <w:sz w:val="24"/>
          <w:szCs w:val="24"/>
        </w:rPr>
      </w:pPr>
    </w:p>
    <w:p w:rsidR="007275E6" w:rsidRDefault="007275E6" w:rsidP="007275E6"/>
    <w:p w:rsidR="007275E6" w:rsidRDefault="007275E6" w:rsidP="007275E6"/>
    <w:p w:rsidR="007275E6" w:rsidRDefault="007275E6" w:rsidP="007275E6"/>
    <w:p w:rsidR="007275E6" w:rsidRDefault="007275E6" w:rsidP="007275E6"/>
    <w:p w:rsidR="007275E6" w:rsidRDefault="007275E6" w:rsidP="007275E6">
      <w:pPr>
        <w:rPr>
          <w:b/>
          <w:sz w:val="24"/>
          <w:szCs w:val="24"/>
        </w:rPr>
      </w:pPr>
    </w:p>
    <w:p w:rsidR="007275E6" w:rsidRDefault="007275E6" w:rsidP="007275E6">
      <w:pPr>
        <w:widowControl w:val="0"/>
        <w:autoSpaceDE w:val="0"/>
        <w:autoSpaceDN w:val="0"/>
        <w:adjustRightInd w:val="0"/>
        <w:rPr>
          <w:b/>
          <w:bCs/>
          <w:sz w:val="24"/>
          <w:szCs w:val="24"/>
        </w:rPr>
      </w:pPr>
      <w:r>
        <w:rPr>
          <w:b/>
          <w:sz w:val="24"/>
          <w:szCs w:val="24"/>
        </w:rPr>
        <w:t xml:space="preserve">Об утверждении </w:t>
      </w:r>
      <w:r>
        <w:rPr>
          <w:b/>
          <w:bCs/>
          <w:sz w:val="24"/>
          <w:szCs w:val="24"/>
        </w:rPr>
        <w:t xml:space="preserve">положения о бюджетном процессе </w:t>
      </w:r>
    </w:p>
    <w:p w:rsidR="007275E6" w:rsidRDefault="007275E6" w:rsidP="007275E6">
      <w:pPr>
        <w:widowControl w:val="0"/>
        <w:autoSpaceDE w:val="0"/>
        <w:autoSpaceDN w:val="0"/>
        <w:adjustRightInd w:val="0"/>
        <w:rPr>
          <w:b/>
          <w:bCs/>
          <w:sz w:val="24"/>
          <w:szCs w:val="24"/>
        </w:rPr>
      </w:pPr>
      <w:r>
        <w:rPr>
          <w:b/>
          <w:bCs/>
          <w:sz w:val="24"/>
          <w:szCs w:val="24"/>
        </w:rPr>
        <w:t>в муниципальном образовании сельского поселения «</w:t>
      </w:r>
      <w:proofErr w:type="spellStart"/>
      <w:r>
        <w:rPr>
          <w:b/>
          <w:bCs/>
          <w:sz w:val="24"/>
          <w:szCs w:val="24"/>
        </w:rPr>
        <w:t>Лойма</w:t>
      </w:r>
      <w:proofErr w:type="spellEnd"/>
      <w:r>
        <w:rPr>
          <w:b/>
          <w:bCs/>
          <w:sz w:val="24"/>
          <w:szCs w:val="24"/>
        </w:rPr>
        <w:t>»</w:t>
      </w:r>
    </w:p>
    <w:p w:rsidR="007275E6" w:rsidRDefault="007275E6" w:rsidP="007275E6">
      <w:pPr>
        <w:widowControl w:val="0"/>
        <w:autoSpaceDE w:val="0"/>
        <w:autoSpaceDN w:val="0"/>
        <w:adjustRightInd w:val="0"/>
        <w:rPr>
          <w:b/>
          <w:sz w:val="24"/>
          <w:szCs w:val="24"/>
        </w:rPr>
      </w:pPr>
    </w:p>
    <w:p w:rsidR="007275E6" w:rsidRDefault="007275E6" w:rsidP="007275E6">
      <w:pPr>
        <w:widowControl w:val="0"/>
        <w:autoSpaceDE w:val="0"/>
        <w:autoSpaceDN w:val="0"/>
        <w:adjustRightInd w:val="0"/>
        <w:ind w:firstLine="540"/>
        <w:jc w:val="both"/>
        <w:rPr>
          <w:sz w:val="24"/>
          <w:szCs w:val="24"/>
        </w:rPr>
      </w:pPr>
      <w:r>
        <w:rPr>
          <w:sz w:val="24"/>
          <w:szCs w:val="24"/>
        </w:rPr>
        <w:t xml:space="preserve">     В соответствии со </w:t>
      </w:r>
      <w:hyperlink r:id="rId7" w:history="1">
        <w:r>
          <w:rPr>
            <w:rStyle w:val="a3"/>
            <w:color w:val="auto"/>
            <w:sz w:val="24"/>
            <w:szCs w:val="24"/>
            <w:u w:val="none"/>
          </w:rPr>
          <w:t>статьями 3</w:t>
        </w:r>
      </w:hyperlink>
      <w:r>
        <w:rPr>
          <w:sz w:val="24"/>
          <w:szCs w:val="24"/>
        </w:rPr>
        <w:t xml:space="preserve">, </w:t>
      </w:r>
      <w:hyperlink r:id="rId8" w:history="1">
        <w:r>
          <w:rPr>
            <w:rStyle w:val="a3"/>
            <w:color w:val="auto"/>
            <w:sz w:val="24"/>
            <w:szCs w:val="24"/>
            <w:u w:val="none"/>
          </w:rPr>
          <w:t>9</w:t>
        </w:r>
      </w:hyperlink>
      <w:r>
        <w:rPr>
          <w:sz w:val="24"/>
          <w:szCs w:val="24"/>
        </w:rPr>
        <w:t xml:space="preserve">, </w:t>
      </w:r>
      <w:hyperlink r:id="rId9" w:history="1">
        <w:r>
          <w:rPr>
            <w:rStyle w:val="a3"/>
            <w:color w:val="auto"/>
            <w:sz w:val="24"/>
            <w:szCs w:val="24"/>
            <w:u w:val="none"/>
          </w:rPr>
          <w:t>31</w:t>
        </w:r>
      </w:hyperlink>
      <w:r>
        <w:rPr>
          <w:sz w:val="24"/>
          <w:szCs w:val="24"/>
        </w:rPr>
        <w:t xml:space="preserve"> Бюджетного кодекса Российской Федерации, </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ind w:firstLine="540"/>
        <w:jc w:val="both"/>
        <w:rPr>
          <w:sz w:val="24"/>
          <w:szCs w:val="24"/>
        </w:rPr>
      </w:pPr>
      <w:r>
        <w:rPr>
          <w:sz w:val="24"/>
          <w:szCs w:val="24"/>
        </w:rPr>
        <w:t>Совет сельского поселения «</w:t>
      </w:r>
      <w:proofErr w:type="spellStart"/>
      <w:r>
        <w:rPr>
          <w:sz w:val="24"/>
          <w:szCs w:val="24"/>
        </w:rPr>
        <w:t>Лойма</w:t>
      </w:r>
      <w:proofErr w:type="spellEnd"/>
      <w:r>
        <w:rPr>
          <w:sz w:val="24"/>
          <w:szCs w:val="24"/>
        </w:rPr>
        <w:t xml:space="preserve">» </w:t>
      </w:r>
      <w:r>
        <w:rPr>
          <w:b/>
          <w:sz w:val="24"/>
          <w:szCs w:val="24"/>
        </w:rPr>
        <w:t>РЕШИЛ:</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ind w:firstLine="540"/>
        <w:jc w:val="both"/>
        <w:rPr>
          <w:sz w:val="24"/>
          <w:szCs w:val="24"/>
        </w:rPr>
      </w:pPr>
      <w:r>
        <w:rPr>
          <w:sz w:val="24"/>
          <w:szCs w:val="24"/>
        </w:rPr>
        <w:t xml:space="preserve">1. Утвердить </w:t>
      </w:r>
      <w:hyperlink r:id="rId10" w:anchor="Par31" w:history="1">
        <w:r>
          <w:rPr>
            <w:rStyle w:val="a3"/>
            <w:color w:val="auto"/>
            <w:sz w:val="24"/>
            <w:szCs w:val="24"/>
            <w:u w:val="none"/>
          </w:rPr>
          <w:t>Положение</w:t>
        </w:r>
      </w:hyperlink>
      <w:r>
        <w:rPr>
          <w:sz w:val="24"/>
          <w:szCs w:val="24"/>
        </w:rPr>
        <w:t xml:space="preserve"> о бюджетном процессе в муниципальном образовании сельского поселения «</w:t>
      </w:r>
      <w:proofErr w:type="spellStart"/>
      <w:r>
        <w:rPr>
          <w:sz w:val="24"/>
          <w:szCs w:val="24"/>
        </w:rPr>
        <w:t>Лойма</w:t>
      </w:r>
      <w:proofErr w:type="spellEnd"/>
      <w:r>
        <w:rPr>
          <w:sz w:val="24"/>
          <w:szCs w:val="24"/>
        </w:rPr>
        <w:t>» согласно приложению к настоящему решению.</w:t>
      </w:r>
    </w:p>
    <w:p w:rsidR="007275E6" w:rsidRDefault="007275E6" w:rsidP="007275E6">
      <w:pPr>
        <w:widowControl w:val="0"/>
        <w:autoSpaceDE w:val="0"/>
        <w:autoSpaceDN w:val="0"/>
        <w:adjustRightInd w:val="0"/>
        <w:ind w:firstLine="540"/>
        <w:jc w:val="both"/>
        <w:rPr>
          <w:sz w:val="24"/>
          <w:szCs w:val="24"/>
        </w:rPr>
      </w:pPr>
      <w:r>
        <w:rPr>
          <w:sz w:val="24"/>
          <w:szCs w:val="24"/>
        </w:rPr>
        <w:t xml:space="preserve">2. Признать утратившим силу </w:t>
      </w:r>
      <w:hyperlink r:id="rId11" w:history="1">
        <w:r>
          <w:rPr>
            <w:rStyle w:val="a3"/>
            <w:color w:val="auto"/>
            <w:sz w:val="24"/>
            <w:szCs w:val="24"/>
            <w:u w:val="none"/>
          </w:rPr>
          <w:t>решение</w:t>
        </w:r>
      </w:hyperlink>
      <w:r>
        <w:rPr>
          <w:sz w:val="24"/>
          <w:szCs w:val="24"/>
        </w:rPr>
        <w:t xml:space="preserve"> Совета сельского поселения «</w:t>
      </w:r>
      <w:proofErr w:type="spellStart"/>
      <w:r>
        <w:rPr>
          <w:sz w:val="24"/>
          <w:szCs w:val="24"/>
        </w:rPr>
        <w:t>Лойма</w:t>
      </w:r>
      <w:proofErr w:type="spellEnd"/>
      <w:r>
        <w:rPr>
          <w:sz w:val="24"/>
          <w:szCs w:val="24"/>
        </w:rPr>
        <w:t xml:space="preserve">» от 19 ноября 2012 года № </w:t>
      </w:r>
      <w:r w:rsidRPr="007275E6">
        <w:rPr>
          <w:sz w:val="24"/>
          <w:szCs w:val="24"/>
        </w:rPr>
        <w:t>3-3/4</w:t>
      </w:r>
      <w:r>
        <w:rPr>
          <w:bCs/>
          <w:sz w:val="24"/>
          <w:szCs w:val="24"/>
        </w:rPr>
        <w:t xml:space="preserve"> </w:t>
      </w:r>
      <w:r>
        <w:rPr>
          <w:sz w:val="24"/>
          <w:szCs w:val="24"/>
        </w:rPr>
        <w:t>"Об утверждении Положения о бюджетном процессе в муниципальном образовании сельского поселения «</w:t>
      </w:r>
      <w:proofErr w:type="spellStart"/>
      <w:r>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3. Настоящее решение вступает в силу со дня его официального обнародования в  местах, установленных  решением  главы  сельского поселения «</w:t>
      </w:r>
      <w:proofErr w:type="spellStart"/>
      <w:r>
        <w:rPr>
          <w:sz w:val="24"/>
          <w:szCs w:val="24"/>
        </w:rPr>
        <w:t>Лойма</w:t>
      </w:r>
      <w:proofErr w:type="spellEnd"/>
      <w:r>
        <w:rPr>
          <w:sz w:val="24"/>
          <w:szCs w:val="24"/>
        </w:rPr>
        <w:t>».</w:t>
      </w:r>
    </w:p>
    <w:p w:rsidR="007275E6" w:rsidRDefault="007275E6" w:rsidP="007275E6">
      <w:pPr>
        <w:rPr>
          <w:sz w:val="24"/>
          <w:szCs w:val="24"/>
        </w:rPr>
      </w:pPr>
    </w:p>
    <w:p w:rsidR="007275E6" w:rsidRDefault="007275E6" w:rsidP="007275E6">
      <w:pPr>
        <w:rPr>
          <w:sz w:val="24"/>
          <w:szCs w:val="24"/>
        </w:rPr>
      </w:pPr>
    </w:p>
    <w:p w:rsidR="007275E6" w:rsidRDefault="007275E6" w:rsidP="007275E6">
      <w:r>
        <w:rPr>
          <w:sz w:val="24"/>
          <w:szCs w:val="24"/>
        </w:rPr>
        <w:t>Глава сельского поселения «</w:t>
      </w:r>
      <w:proofErr w:type="spellStart"/>
      <w:r>
        <w:rPr>
          <w:sz w:val="24"/>
          <w:szCs w:val="24"/>
        </w:rPr>
        <w:t>Лойма</w:t>
      </w:r>
      <w:proofErr w:type="spellEnd"/>
      <w:r>
        <w:rPr>
          <w:sz w:val="24"/>
          <w:szCs w:val="24"/>
        </w:rPr>
        <w:t xml:space="preserve">»                                                               </w:t>
      </w:r>
      <w:proofErr w:type="spellStart"/>
      <w:r>
        <w:rPr>
          <w:sz w:val="24"/>
          <w:szCs w:val="24"/>
        </w:rPr>
        <w:t>В.А.Машуков</w:t>
      </w:r>
      <w:proofErr w:type="spellEnd"/>
    </w:p>
    <w:p w:rsidR="007275E6" w:rsidRDefault="007275E6" w:rsidP="007275E6"/>
    <w:p w:rsidR="007275E6" w:rsidRDefault="007275E6" w:rsidP="007275E6"/>
    <w:p w:rsidR="007275E6" w:rsidRDefault="007275E6" w:rsidP="007275E6"/>
    <w:p w:rsidR="007275E6" w:rsidRDefault="007275E6" w:rsidP="007275E6"/>
    <w:p w:rsidR="007275E6" w:rsidRDefault="007275E6" w:rsidP="007275E6"/>
    <w:p w:rsidR="007275E6" w:rsidRDefault="007275E6" w:rsidP="007275E6"/>
    <w:p w:rsidR="007275E6" w:rsidRDefault="007275E6" w:rsidP="007275E6"/>
    <w:p w:rsidR="007275E6" w:rsidRDefault="007275E6" w:rsidP="007275E6"/>
    <w:p w:rsidR="007275E6" w:rsidRDefault="007275E6" w:rsidP="007275E6"/>
    <w:p w:rsidR="007275E6" w:rsidRDefault="007275E6" w:rsidP="007275E6"/>
    <w:p w:rsidR="007275E6" w:rsidRDefault="007275E6" w:rsidP="007275E6"/>
    <w:p w:rsidR="007275E6" w:rsidRDefault="007275E6" w:rsidP="007275E6"/>
    <w:p w:rsidR="007275E6" w:rsidRDefault="007275E6" w:rsidP="007275E6"/>
    <w:p w:rsidR="007275E6" w:rsidRDefault="007275E6" w:rsidP="007275E6"/>
    <w:p w:rsidR="007275E6" w:rsidRDefault="007275E6" w:rsidP="007275E6"/>
    <w:p w:rsidR="007275E6" w:rsidRDefault="007275E6" w:rsidP="007275E6"/>
    <w:p w:rsidR="007275E6" w:rsidRDefault="007275E6" w:rsidP="007275E6"/>
    <w:p w:rsidR="007275E6" w:rsidRDefault="007275E6" w:rsidP="007275E6"/>
    <w:p w:rsidR="007275E6" w:rsidRDefault="007275E6" w:rsidP="007275E6"/>
    <w:p w:rsidR="007275E6" w:rsidRDefault="007275E6" w:rsidP="007275E6"/>
    <w:p w:rsidR="007275E6" w:rsidRDefault="007275E6" w:rsidP="007275E6"/>
    <w:p w:rsidR="007275E6" w:rsidRDefault="007275E6" w:rsidP="007275E6">
      <w:pPr>
        <w:widowControl w:val="0"/>
        <w:autoSpaceDE w:val="0"/>
        <w:autoSpaceDN w:val="0"/>
        <w:adjustRightInd w:val="0"/>
        <w:jc w:val="right"/>
        <w:outlineLvl w:val="0"/>
        <w:rPr>
          <w:sz w:val="22"/>
          <w:szCs w:val="22"/>
        </w:rPr>
      </w:pPr>
      <w:r>
        <w:rPr>
          <w:sz w:val="22"/>
          <w:szCs w:val="22"/>
        </w:rPr>
        <w:t>Утверждено</w:t>
      </w:r>
    </w:p>
    <w:p w:rsidR="007275E6" w:rsidRDefault="007275E6" w:rsidP="007275E6">
      <w:pPr>
        <w:widowControl w:val="0"/>
        <w:autoSpaceDE w:val="0"/>
        <w:autoSpaceDN w:val="0"/>
        <w:adjustRightInd w:val="0"/>
        <w:jc w:val="right"/>
        <w:rPr>
          <w:sz w:val="22"/>
          <w:szCs w:val="22"/>
        </w:rPr>
      </w:pPr>
      <w:r>
        <w:rPr>
          <w:sz w:val="22"/>
          <w:szCs w:val="22"/>
        </w:rPr>
        <w:t xml:space="preserve"> решением Совета сельского поселения</w:t>
      </w:r>
    </w:p>
    <w:p w:rsidR="007275E6" w:rsidRDefault="007275E6" w:rsidP="007275E6">
      <w:pPr>
        <w:widowControl w:val="0"/>
        <w:autoSpaceDE w:val="0"/>
        <w:autoSpaceDN w:val="0"/>
        <w:adjustRightInd w:val="0"/>
        <w:jc w:val="right"/>
        <w:rPr>
          <w:sz w:val="22"/>
          <w:szCs w:val="22"/>
        </w:rPr>
      </w:pPr>
      <w:r>
        <w:rPr>
          <w:sz w:val="22"/>
          <w:szCs w:val="22"/>
        </w:rPr>
        <w:t xml:space="preserve"> «</w:t>
      </w:r>
      <w:proofErr w:type="spellStart"/>
      <w:r>
        <w:rPr>
          <w:sz w:val="22"/>
          <w:szCs w:val="22"/>
        </w:rPr>
        <w:t>Лойма</w:t>
      </w:r>
      <w:proofErr w:type="spellEnd"/>
      <w:r>
        <w:rPr>
          <w:sz w:val="22"/>
          <w:szCs w:val="22"/>
        </w:rPr>
        <w:t>»</w:t>
      </w:r>
    </w:p>
    <w:p w:rsidR="007275E6" w:rsidRDefault="007275E6" w:rsidP="007275E6">
      <w:pPr>
        <w:widowControl w:val="0"/>
        <w:autoSpaceDE w:val="0"/>
        <w:autoSpaceDN w:val="0"/>
        <w:adjustRightInd w:val="0"/>
        <w:jc w:val="right"/>
        <w:rPr>
          <w:bCs/>
          <w:sz w:val="22"/>
          <w:szCs w:val="22"/>
        </w:rPr>
      </w:pPr>
      <w:r>
        <w:rPr>
          <w:b/>
          <w:bCs/>
          <w:sz w:val="24"/>
          <w:szCs w:val="24"/>
        </w:rPr>
        <w:t xml:space="preserve">                                                                                                    </w:t>
      </w:r>
      <w:r w:rsidR="00092BA3">
        <w:rPr>
          <w:bCs/>
          <w:sz w:val="22"/>
          <w:szCs w:val="22"/>
        </w:rPr>
        <w:t>от 25</w:t>
      </w:r>
      <w:r>
        <w:rPr>
          <w:bCs/>
          <w:sz w:val="22"/>
          <w:szCs w:val="22"/>
        </w:rPr>
        <w:t xml:space="preserve"> ноября 2013 г. </w:t>
      </w:r>
      <w:r>
        <w:rPr>
          <w:sz w:val="22"/>
          <w:szCs w:val="22"/>
        </w:rPr>
        <w:t xml:space="preserve">№ </w:t>
      </w:r>
      <w:r w:rsidR="00092BA3">
        <w:rPr>
          <w:sz w:val="22"/>
          <w:szCs w:val="22"/>
          <w:lang w:val="en-US"/>
        </w:rPr>
        <w:t>I</w:t>
      </w:r>
      <w:r w:rsidR="00092BA3">
        <w:rPr>
          <w:sz w:val="22"/>
          <w:szCs w:val="22"/>
        </w:rPr>
        <w:t xml:space="preserve">3-19/2 </w:t>
      </w:r>
      <w:r>
        <w:rPr>
          <w:bCs/>
          <w:sz w:val="22"/>
          <w:szCs w:val="22"/>
        </w:rPr>
        <w:t>(приложение)</w:t>
      </w:r>
    </w:p>
    <w:p w:rsidR="007275E6" w:rsidRDefault="007275E6" w:rsidP="007275E6">
      <w:pPr>
        <w:widowControl w:val="0"/>
        <w:autoSpaceDE w:val="0"/>
        <w:autoSpaceDN w:val="0"/>
        <w:adjustRightInd w:val="0"/>
        <w:jc w:val="right"/>
        <w:rPr>
          <w:bCs/>
          <w:sz w:val="22"/>
          <w:szCs w:val="22"/>
        </w:rPr>
      </w:pPr>
      <w:r>
        <w:rPr>
          <w:bCs/>
          <w:sz w:val="22"/>
          <w:szCs w:val="22"/>
        </w:rPr>
        <w:t xml:space="preserve"> </w:t>
      </w:r>
    </w:p>
    <w:p w:rsidR="007275E6" w:rsidRDefault="007275E6" w:rsidP="007275E6">
      <w:pPr>
        <w:widowControl w:val="0"/>
        <w:autoSpaceDE w:val="0"/>
        <w:autoSpaceDN w:val="0"/>
        <w:adjustRightInd w:val="0"/>
        <w:jc w:val="center"/>
        <w:rPr>
          <w:b/>
          <w:bCs/>
          <w:sz w:val="22"/>
          <w:szCs w:val="22"/>
        </w:rPr>
      </w:pPr>
      <w:bookmarkStart w:id="0" w:name="Par31"/>
      <w:bookmarkEnd w:id="0"/>
      <w:r>
        <w:rPr>
          <w:b/>
          <w:bCs/>
          <w:sz w:val="22"/>
          <w:szCs w:val="22"/>
        </w:rPr>
        <w:t>ПОЛОЖЕНИЕ</w:t>
      </w:r>
    </w:p>
    <w:p w:rsidR="007275E6" w:rsidRDefault="007275E6" w:rsidP="007275E6">
      <w:pPr>
        <w:widowControl w:val="0"/>
        <w:autoSpaceDE w:val="0"/>
        <w:autoSpaceDN w:val="0"/>
        <w:adjustRightInd w:val="0"/>
        <w:jc w:val="center"/>
        <w:rPr>
          <w:b/>
          <w:bCs/>
          <w:sz w:val="22"/>
          <w:szCs w:val="22"/>
        </w:rPr>
      </w:pPr>
      <w:r>
        <w:rPr>
          <w:b/>
          <w:bCs/>
          <w:sz w:val="22"/>
          <w:szCs w:val="22"/>
        </w:rPr>
        <w:t>О БЮДЖЕТНОМ ПРОЦЕССЕ В МУНИЦИПАЛЬНОМ ОБРАЗОВАНИИ</w:t>
      </w:r>
    </w:p>
    <w:p w:rsidR="007275E6" w:rsidRDefault="00092BA3" w:rsidP="007275E6">
      <w:pPr>
        <w:widowControl w:val="0"/>
        <w:autoSpaceDE w:val="0"/>
        <w:autoSpaceDN w:val="0"/>
        <w:adjustRightInd w:val="0"/>
        <w:jc w:val="center"/>
        <w:rPr>
          <w:b/>
          <w:bCs/>
          <w:sz w:val="22"/>
          <w:szCs w:val="22"/>
        </w:rPr>
      </w:pPr>
      <w:r>
        <w:rPr>
          <w:b/>
          <w:bCs/>
          <w:sz w:val="22"/>
          <w:szCs w:val="22"/>
        </w:rPr>
        <w:t>СЕЛЬСКОГО ПОСЕЛЕНИЯ «ЛОЙМА</w:t>
      </w:r>
      <w:r w:rsidR="007275E6">
        <w:rPr>
          <w:b/>
          <w:bCs/>
          <w:sz w:val="22"/>
          <w:szCs w:val="22"/>
        </w:rPr>
        <w:t>»</w:t>
      </w:r>
    </w:p>
    <w:p w:rsidR="007275E6" w:rsidRDefault="007275E6" w:rsidP="007275E6">
      <w:pPr>
        <w:widowControl w:val="0"/>
        <w:autoSpaceDE w:val="0"/>
        <w:autoSpaceDN w:val="0"/>
        <w:adjustRightInd w:val="0"/>
        <w:jc w:val="center"/>
        <w:rPr>
          <w:sz w:val="24"/>
          <w:szCs w:val="24"/>
        </w:rPr>
      </w:pPr>
    </w:p>
    <w:p w:rsidR="007275E6" w:rsidRDefault="007275E6" w:rsidP="007275E6">
      <w:pPr>
        <w:widowControl w:val="0"/>
        <w:autoSpaceDE w:val="0"/>
        <w:autoSpaceDN w:val="0"/>
        <w:adjustRightInd w:val="0"/>
        <w:jc w:val="center"/>
        <w:outlineLvl w:val="1"/>
        <w:rPr>
          <w:b/>
          <w:sz w:val="24"/>
          <w:szCs w:val="24"/>
        </w:rPr>
      </w:pPr>
      <w:bookmarkStart w:id="1" w:name="Par35"/>
      <w:bookmarkEnd w:id="1"/>
      <w:r>
        <w:rPr>
          <w:b/>
          <w:sz w:val="24"/>
          <w:szCs w:val="24"/>
        </w:rPr>
        <w:t>Глава 1. Общие положения</w:t>
      </w:r>
    </w:p>
    <w:p w:rsidR="007275E6" w:rsidRDefault="007275E6" w:rsidP="007275E6">
      <w:pPr>
        <w:widowControl w:val="0"/>
        <w:autoSpaceDE w:val="0"/>
        <w:autoSpaceDN w:val="0"/>
        <w:adjustRightInd w:val="0"/>
        <w:ind w:firstLine="540"/>
        <w:jc w:val="both"/>
        <w:outlineLvl w:val="2"/>
        <w:rPr>
          <w:sz w:val="24"/>
          <w:szCs w:val="24"/>
        </w:rPr>
      </w:pPr>
      <w:bookmarkStart w:id="2" w:name="Par37"/>
      <w:bookmarkEnd w:id="2"/>
      <w:r>
        <w:rPr>
          <w:sz w:val="24"/>
          <w:szCs w:val="24"/>
        </w:rPr>
        <w:t>Статья 1. Вопросы, регулируемые настоящим Положением</w:t>
      </w:r>
    </w:p>
    <w:p w:rsidR="007275E6" w:rsidRDefault="007275E6" w:rsidP="007275E6">
      <w:pPr>
        <w:widowControl w:val="0"/>
        <w:autoSpaceDE w:val="0"/>
        <w:autoSpaceDN w:val="0"/>
        <w:adjustRightInd w:val="0"/>
        <w:ind w:firstLine="540"/>
        <w:jc w:val="both"/>
        <w:rPr>
          <w:sz w:val="24"/>
          <w:szCs w:val="24"/>
        </w:rPr>
      </w:pPr>
      <w:r>
        <w:rPr>
          <w:sz w:val="24"/>
          <w:szCs w:val="24"/>
        </w:rPr>
        <w:t>Настоящее Положение о бюджетном процессе в муниципальном образовани</w:t>
      </w:r>
      <w:r w:rsidR="00092BA3">
        <w:rPr>
          <w:sz w:val="24"/>
          <w:szCs w:val="24"/>
        </w:rPr>
        <w:t>и сельского поселения «</w:t>
      </w:r>
      <w:proofErr w:type="spellStart"/>
      <w:r w:rsidR="00092BA3">
        <w:rPr>
          <w:sz w:val="24"/>
          <w:szCs w:val="24"/>
        </w:rPr>
        <w:t>Лойма</w:t>
      </w:r>
      <w:proofErr w:type="spellEnd"/>
      <w:r>
        <w:rPr>
          <w:sz w:val="24"/>
          <w:szCs w:val="24"/>
        </w:rPr>
        <w:t xml:space="preserve">» (далее по тексту - Положение) в соответствии с Бюджетным </w:t>
      </w:r>
      <w:hyperlink r:id="rId12" w:history="1">
        <w:r>
          <w:rPr>
            <w:rStyle w:val="a3"/>
            <w:color w:val="auto"/>
            <w:sz w:val="24"/>
            <w:szCs w:val="24"/>
            <w:u w:val="none"/>
          </w:rPr>
          <w:t>кодексом</w:t>
        </w:r>
      </w:hyperlink>
      <w:r>
        <w:rPr>
          <w:sz w:val="24"/>
          <w:szCs w:val="24"/>
        </w:rPr>
        <w:t xml:space="preserve"> Российской Федерации устанавливает отдельные вопросы и особенности в области организации бюджетного процесса в муниципальном образовани</w:t>
      </w:r>
      <w:r w:rsidR="00092BA3">
        <w:rPr>
          <w:sz w:val="24"/>
          <w:szCs w:val="24"/>
        </w:rPr>
        <w:t>и сельского поселения «</w:t>
      </w:r>
      <w:proofErr w:type="spellStart"/>
      <w:r w:rsidR="00092BA3">
        <w:rPr>
          <w:sz w:val="24"/>
          <w:szCs w:val="24"/>
        </w:rPr>
        <w:t>Лойма</w:t>
      </w:r>
      <w:proofErr w:type="spellEnd"/>
      <w:r>
        <w:rPr>
          <w:sz w:val="24"/>
          <w:szCs w:val="24"/>
        </w:rPr>
        <w:t>» (да</w:t>
      </w:r>
      <w:r w:rsidR="00092BA3">
        <w:rPr>
          <w:sz w:val="24"/>
          <w:szCs w:val="24"/>
        </w:rPr>
        <w:t>лее по тексту - МО СП «</w:t>
      </w:r>
      <w:proofErr w:type="spellStart"/>
      <w:r w:rsidR="00092BA3">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ind w:firstLine="540"/>
        <w:jc w:val="both"/>
        <w:outlineLvl w:val="2"/>
        <w:rPr>
          <w:sz w:val="24"/>
          <w:szCs w:val="24"/>
        </w:rPr>
      </w:pPr>
      <w:bookmarkStart w:id="3" w:name="Par41"/>
      <w:bookmarkEnd w:id="3"/>
      <w:r>
        <w:rPr>
          <w:sz w:val="24"/>
          <w:szCs w:val="24"/>
        </w:rPr>
        <w:t>Статья 2. Понятия и термины, применяемые в настоящем Положении</w:t>
      </w:r>
    </w:p>
    <w:p w:rsidR="007275E6" w:rsidRDefault="007275E6" w:rsidP="007275E6">
      <w:pPr>
        <w:widowControl w:val="0"/>
        <w:autoSpaceDE w:val="0"/>
        <w:autoSpaceDN w:val="0"/>
        <w:adjustRightInd w:val="0"/>
        <w:ind w:firstLine="540"/>
        <w:jc w:val="both"/>
        <w:rPr>
          <w:sz w:val="24"/>
          <w:szCs w:val="24"/>
        </w:rPr>
      </w:pPr>
      <w:r>
        <w:rPr>
          <w:sz w:val="24"/>
          <w:szCs w:val="24"/>
        </w:rPr>
        <w:t xml:space="preserve">Понятия и термины, используемые в настоящем Положении, применяются в значении, установленном Бюджетным </w:t>
      </w:r>
      <w:hyperlink r:id="rId13" w:history="1">
        <w:r>
          <w:rPr>
            <w:rStyle w:val="a3"/>
            <w:color w:val="auto"/>
            <w:sz w:val="24"/>
            <w:szCs w:val="24"/>
            <w:u w:val="none"/>
          </w:rPr>
          <w:t>кодексом</w:t>
        </w:r>
      </w:hyperlink>
      <w:r>
        <w:rPr>
          <w:sz w:val="24"/>
          <w:szCs w:val="24"/>
        </w:rPr>
        <w:t xml:space="preserve"> Российской Федерации.</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ind w:firstLine="540"/>
        <w:jc w:val="both"/>
        <w:outlineLvl w:val="2"/>
        <w:rPr>
          <w:sz w:val="24"/>
          <w:szCs w:val="24"/>
        </w:rPr>
      </w:pPr>
      <w:bookmarkStart w:id="4" w:name="Par45"/>
      <w:bookmarkEnd w:id="4"/>
      <w:r>
        <w:rPr>
          <w:sz w:val="24"/>
          <w:szCs w:val="24"/>
        </w:rPr>
        <w:t>Статья 3. Срок, на который составляется и утверждается бюджет муниципального образо</w:t>
      </w:r>
      <w:r w:rsidR="00092BA3">
        <w:rPr>
          <w:sz w:val="24"/>
          <w:szCs w:val="24"/>
        </w:rPr>
        <w:t>вания сельского поселения «</w:t>
      </w:r>
      <w:proofErr w:type="spellStart"/>
      <w:r w:rsidR="00092BA3">
        <w:rPr>
          <w:sz w:val="24"/>
          <w:szCs w:val="24"/>
        </w:rPr>
        <w:t>Лойма</w:t>
      </w:r>
      <w:proofErr w:type="spellEnd"/>
      <w:r>
        <w:rPr>
          <w:sz w:val="24"/>
          <w:szCs w:val="24"/>
        </w:rPr>
        <w:t>»</w:t>
      </w:r>
    </w:p>
    <w:p w:rsidR="007275E6" w:rsidRDefault="00092BA3" w:rsidP="007275E6">
      <w:pPr>
        <w:widowControl w:val="0"/>
        <w:autoSpaceDE w:val="0"/>
        <w:autoSpaceDN w:val="0"/>
        <w:adjustRightInd w:val="0"/>
        <w:ind w:firstLine="540"/>
        <w:jc w:val="both"/>
        <w:rPr>
          <w:sz w:val="24"/>
          <w:szCs w:val="24"/>
        </w:rPr>
      </w:pPr>
      <w:r>
        <w:rPr>
          <w:sz w:val="24"/>
          <w:szCs w:val="24"/>
        </w:rPr>
        <w:t>Бюджет МО СП «</w:t>
      </w:r>
      <w:proofErr w:type="spellStart"/>
      <w:r>
        <w:rPr>
          <w:sz w:val="24"/>
          <w:szCs w:val="24"/>
        </w:rPr>
        <w:t>Лойма</w:t>
      </w:r>
      <w:proofErr w:type="spellEnd"/>
      <w:r w:rsidR="007275E6">
        <w:rPr>
          <w:sz w:val="24"/>
          <w:szCs w:val="24"/>
        </w:rPr>
        <w:t>» составляется и утверждается сроком на три года - очередной финансовый год и плановый период.</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jc w:val="center"/>
        <w:outlineLvl w:val="1"/>
        <w:rPr>
          <w:b/>
          <w:sz w:val="24"/>
          <w:szCs w:val="24"/>
        </w:rPr>
      </w:pPr>
      <w:bookmarkStart w:id="5" w:name="Par49"/>
      <w:bookmarkEnd w:id="5"/>
      <w:r>
        <w:rPr>
          <w:b/>
          <w:sz w:val="24"/>
          <w:szCs w:val="24"/>
        </w:rPr>
        <w:t>Глава 2. Составление</w:t>
      </w:r>
      <w:r w:rsidR="00092BA3">
        <w:rPr>
          <w:b/>
          <w:sz w:val="24"/>
          <w:szCs w:val="24"/>
        </w:rPr>
        <w:t xml:space="preserve"> проекта бюджета МО СП «</w:t>
      </w:r>
      <w:proofErr w:type="spellStart"/>
      <w:r w:rsidR="00092BA3">
        <w:rPr>
          <w:b/>
          <w:sz w:val="24"/>
          <w:szCs w:val="24"/>
        </w:rPr>
        <w:t>Лойма</w:t>
      </w:r>
      <w:proofErr w:type="spellEnd"/>
      <w:r>
        <w:rPr>
          <w:b/>
          <w:sz w:val="24"/>
          <w:szCs w:val="24"/>
        </w:rPr>
        <w:t>»</w:t>
      </w:r>
    </w:p>
    <w:p w:rsidR="007275E6" w:rsidRDefault="007275E6" w:rsidP="007275E6">
      <w:pPr>
        <w:widowControl w:val="0"/>
        <w:autoSpaceDE w:val="0"/>
        <w:autoSpaceDN w:val="0"/>
        <w:adjustRightInd w:val="0"/>
        <w:ind w:firstLine="540"/>
        <w:jc w:val="both"/>
        <w:outlineLvl w:val="2"/>
        <w:rPr>
          <w:sz w:val="24"/>
          <w:szCs w:val="24"/>
        </w:rPr>
      </w:pPr>
      <w:bookmarkStart w:id="6" w:name="Par51"/>
      <w:bookmarkEnd w:id="6"/>
      <w:r>
        <w:rPr>
          <w:sz w:val="24"/>
          <w:szCs w:val="24"/>
        </w:rPr>
        <w:t xml:space="preserve">Статья 4. Составление </w:t>
      </w:r>
      <w:r w:rsidR="00092BA3">
        <w:rPr>
          <w:sz w:val="24"/>
          <w:szCs w:val="24"/>
        </w:rPr>
        <w:t>проекта бюджета МО СП «</w:t>
      </w:r>
      <w:proofErr w:type="spellStart"/>
      <w:r w:rsidR="00092BA3">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1. Порядок и сроки составления</w:t>
      </w:r>
      <w:r w:rsidR="00092BA3">
        <w:rPr>
          <w:sz w:val="24"/>
          <w:szCs w:val="24"/>
        </w:rPr>
        <w:t xml:space="preserve"> проекта бюджета МО СП «</w:t>
      </w:r>
      <w:proofErr w:type="spellStart"/>
      <w:r w:rsidR="00092BA3">
        <w:rPr>
          <w:sz w:val="24"/>
          <w:szCs w:val="24"/>
        </w:rPr>
        <w:t>Лойма</w:t>
      </w:r>
      <w:proofErr w:type="spellEnd"/>
      <w:r>
        <w:rPr>
          <w:sz w:val="24"/>
          <w:szCs w:val="24"/>
        </w:rPr>
        <w:t>» на очередной финансовый год и плановый период устанавливаются постановление</w:t>
      </w:r>
      <w:r w:rsidR="00092BA3">
        <w:rPr>
          <w:sz w:val="24"/>
          <w:szCs w:val="24"/>
        </w:rPr>
        <w:t>м администрации МО СП «</w:t>
      </w:r>
      <w:proofErr w:type="spellStart"/>
      <w:r w:rsidR="00092BA3">
        <w:rPr>
          <w:sz w:val="24"/>
          <w:szCs w:val="24"/>
        </w:rPr>
        <w:t>Лойма</w:t>
      </w:r>
      <w:proofErr w:type="spellEnd"/>
      <w:r>
        <w:rPr>
          <w:sz w:val="24"/>
          <w:szCs w:val="24"/>
        </w:rPr>
        <w:t xml:space="preserve">» с учетом требований Бюджетного </w:t>
      </w:r>
      <w:hyperlink r:id="rId14" w:history="1">
        <w:r>
          <w:rPr>
            <w:rStyle w:val="a3"/>
            <w:color w:val="auto"/>
            <w:sz w:val="24"/>
            <w:szCs w:val="24"/>
            <w:u w:val="none"/>
          </w:rPr>
          <w:t>кодекса</w:t>
        </w:r>
      </w:hyperlink>
      <w:r>
        <w:rPr>
          <w:sz w:val="24"/>
          <w:szCs w:val="24"/>
        </w:rPr>
        <w:t xml:space="preserve"> Российской Федерации и настоящего Положения.</w:t>
      </w:r>
    </w:p>
    <w:p w:rsidR="007275E6" w:rsidRDefault="007275E6" w:rsidP="007275E6">
      <w:pPr>
        <w:widowControl w:val="0"/>
        <w:autoSpaceDE w:val="0"/>
        <w:autoSpaceDN w:val="0"/>
        <w:adjustRightInd w:val="0"/>
        <w:ind w:firstLine="540"/>
        <w:jc w:val="both"/>
        <w:rPr>
          <w:sz w:val="24"/>
          <w:szCs w:val="24"/>
        </w:rPr>
      </w:pPr>
      <w:r>
        <w:rPr>
          <w:sz w:val="24"/>
          <w:szCs w:val="24"/>
        </w:rPr>
        <w:t>2.</w:t>
      </w:r>
      <w:r w:rsidR="00092BA3">
        <w:rPr>
          <w:sz w:val="24"/>
          <w:szCs w:val="24"/>
        </w:rPr>
        <w:t xml:space="preserve"> Проект бюджета МО СП «</w:t>
      </w:r>
      <w:proofErr w:type="spellStart"/>
      <w:r w:rsidR="00092BA3">
        <w:rPr>
          <w:sz w:val="24"/>
          <w:szCs w:val="24"/>
        </w:rPr>
        <w:t>Лойма</w:t>
      </w:r>
      <w:proofErr w:type="spellEnd"/>
      <w:r>
        <w:rPr>
          <w:sz w:val="24"/>
          <w:szCs w:val="24"/>
        </w:rPr>
        <w:t>» составляется на основе прогноза социально-экономич</w:t>
      </w:r>
      <w:r w:rsidR="00092BA3">
        <w:rPr>
          <w:sz w:val="24"/>
          <w:szCs w:val="24"/>
        </w:rPr>
        <w:t>еского развития МО СП «</w:t>
      </w:r>
      <w:proofErr w:type="spellStart"/>
      <w:r w:rsidR="00092BA3">
        <w:rPr>
          <w:sz w:val="24"/>
          <w:szCs w:val="24"/>
        </w:rPr>
        <w:t>Лойма</w:t>
      </w:r>
      <w:proofErr w:type="spellEnd"/>
      <w:r>
        <w:rPr>
          <w:sz w:val="24"/>
          <w:szCs w:val="24"/>
        </w:rPr>
        <w:t>» в целях финансового обеспечения расходных обя</w:t>
      </w:r>
      <w:r w:rsidR="00092BA3">
        <w:rPr>
          <w:sz w:val="24"/>
          <w:szCs w:val="24"/>
        </w:rPr>
        <w:t>зательств МО СП «</w:t>
      </w:r>
      <w:proofErr w:type="spellStart"/>
      <w:r w:rsidR="00092BA3">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Прогноз социально-экономич</w:t>
      </w:r>
      <w:r w:rsidR="00092BA3">
        <w:rPr>
          <w:sz w:val="24"/>
          <w:szCs w:val="24"/>
        </w:rPr>
        <w:t>еского развития МО СП «</w:t>
      </w:r>
      <w:proofErr w:type="spellStart"/>
      <w:r w:rsidR="00092BA3">
        <w:rPr>
          <w:sz w:val="24"/>
          <w:szCs w:val="24"/>
        </w:rPr>
        <w:t>Лойма</w:t>
      </w:r>
      <w:proofErr w:type="spellEnd"/>
      <w:r>
        <w:rPr>
          <w:sz w:val="24"/>
          <w:szCs w:val="24"/>
        </w:rPr>
        <w:t>» разрабатывается на три года в порядке, установленном</w:t>
      </w:r>
      <w:r w:rsidR="00092BA3">
        <w:rPr>
          <w:sz w:val="24"/>
          <w:szCs w:val="24"/>
        </w:rPr>
        <w:t xml:space="preserve"> администрацией МО СП «</w:t>
      </w:r>
      <w:proofErr w:type="spellStart"/>
      <w:r w:rsidR="00092BA3">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ind w:firstLine="540"/>
        <w:jc w:val="both"/>
        <w:outlineLvl w:val="2"/>
        <w:rPr>
          <w:sz w:val="24"/>
          <w:szCs w:val="24"/>
        </w:rPr>
      </w:pPr>
      <w:bookmarkStart w:id="7" w:name="Par57"/>
      <w:bookmarkEnd w:id="7"/>
      <w:r>
        <w:rPr>
          <w:sz w:val="24"/>
          <w:szCs w:val="24"/>
        </w:rPr>
        <w:t>Статья 5. Публичная независимая экспертиза</w:t>
      </w:r>
    </w:p>
    <w:p w:rsidR="007275E6" w:rsidRDefault="007275E6" w:rsidP="007275E6">
      <w:pPr>
        <w:widowControl w:val="0"/>
        <w:autoSpaceDE w:val="0"/>
        <w:autoSpaceDN w:val="0"/>
        <w:adjustRightInd w:val="0"/>
        <w:ind w:firstLine="540"/>
        <w:jc w:val="both"/>
        <w:rPr>
          <w:sz w:val="24"/>
          <w:szCs w:val="24"/>
        </w:rPr>
      </w:pPr>
      <w:proofErr w:type="gramStart"/>
      <w:r>
        <w:rPr>
          <w:sz w:val="24"/>
          <w:szCs w:val="24"/>
        </w:rPr>
        <w:t>Проек</w:t>
      </w:r>
      <w:r w:rsidR="00092BA3">
        <w:rPr>
          <w:sz w:val="24"/>
          <w:szCs w:val="24"/>
        </w:rPr>
        <w:t>ты решений Совета МО СП «</w:t>
      </w:r>
      <w:proofErr w:type="spellStart"/>
      <w:r w:rsidR="00092BA3">
        <w:rPr>
          <w:sz w:val="24"/>
          <w:szCs w:val="24"/>
        </w:rPr>
        <w:t>Лойма</w:t>
      </w:r>
      <w:proofErr w:type="spellEnd"/>
      <w:r w:rsidR="00092BA3">
        <w:rPr>
          <w:sz w:val="24"/>
          <w:szCs w:val="24"/>
        </w:rPr>
        <w:t>» о бюджете МО СП «</w:t>
      </w:r>
      <w:proofErr w:type="spellStart"/>
      <w:r w:rsidR="00092BA3">
        <w:rPr>
          <w:sz w:val="24"/>
          <w:szCs w:val="24"/>
        </w:rPr>
        <w:t>Лойма</w:t>
      </w:r>
      <w:proofErr w:type="spellEnd"/>
      <w:r>
        <w:rPr>
          <w:sz w:val="24"/>
          <w:szCs w:val="24"/>
        </w:rPr>
        <w:t>», внесении изменений в</w:t>
      </w:r>
      <w:r w:rsidR="00092BA3">
        <w:rPr>
          <w:sz w:val="24"/>
          <w:szCs w:val="24"/>
        </w:rPr>
        <w:t xml:space="preserve"> решение Совета МО СП «</w:t>
      </w:r>
      <w:proofErr w:type="spellStart"/>
      <w:r w:rsidR="00092BA3">
        <w:rPr>
          <w:sz w:val="24"/>
          <w:szCs w:val="24"/>
        </w:rPr>
        <w:t>Лойма</w:t>
      </w:r>
      <w:proofErr w:type="spellEnd"/>
      <w:r w:rsidR="00092BA3">
        <w:rPr>
          <w:sz w:val="24"/>
          <w:szCs w:val="24"/>
        </w:rPr>
        <w:t>» о бюджете МО СП «</w:t>
      </w:r>
      <w:proofErr w:type="spellStart"/>
      <w:r w:rsidR="00092BA3">
        <w:rPr>
          <w:sz w:val="24"/>
          <w:szCs w:val="24"/>
        </w:rPr>
        <w:t>Лойма</w:t>
      </w:r>
      <w:proofErr w:type="spellEnd"/>
      <w:r>
        <w:rPr>
          <w:sz w:val="24"/>
          <w:szCs w:val="24"/>
        </w:rPr>
        <w:t>», об утверждении годового отчета об исп</w:t>
      </w:r>
      <w:r w:rsidR="00092BA3">
        <w:rPr>
          <w:sz w:val="24"/>
          <w:szCs w:val="24"/>
        </w:rPr>
        <w:t>олнении бюджета МО СП «</w:t>
      </w:r>
      <w:proofErr w:type="spellStart"/>
      <w:r w:rsidR="00092BA3">
        <w:rPr>
          <w:sz w:val="24"/>
          <w:szCs w:val="24"/>
        </w:rPr>
        <w:t>Лойма</w:t>
      </w:r>
      <w:proofErr w:type="spellEnd"/>
      <w:r>
        <w:rPr>
          <w:sz w:val="24"/>
          <w:szCs w:val="24"/>
        </w:rPr>
        <w:t>» подлежат обязательной публичной независимой экспертизе, в соответствии с Порядком проведения публичной независимой экспертизы проектов</w:t>
      </w:r>
      <w:r w:rsidR="00092BA3">
        <w:rPr>
          <w:sz w:val="24"/>
          <w:szCs w:val="24"/>
        </w:rPr>
        <w:t xml:space="preserve"> решений Совета МО СП «</w:t>
      </w:r>
      <w:proofErr w:type="spellStart"/>
      <w:r w:rsidR="00092BA3">
        <w:rPr>
          <w:sz w:val="24"/>
          <w:szCs w:val="24"/>
        </w:rPr>
        <w:t>Лойма</w:t>
      </w:r>
      <w:proofErr w:type="spellEnd"/>
      <w:r>
        <w:rPr>
          <w:sz w:val="24"/>
          <w:szCs w:val="24"/>
        </w:rPr>
        <w:t>» в области бюджетного и налогового законодательства, установленным</w:t>
      </w:r>
      <w:proofErr w:type="gramEnd"/>
      <w:r>
        <w:rPr>
          <w:sz w:val="24"/>
          <w:szCs w:val="24"/>
        </w:rPr>
        <w:t xml:space="preserve"> </w:t>
      </w:r>
      <w:r w:rsidR="00092BA3">
        <w:rPr>
          <w:sz w:val="24"/>
          <w:szCs w:val="24"/>
        </w:rPr>
        <w:t>решением Совета МО СП «Лойма</w:t>
      </w:r>
      <w:r>
        <w:rPr>
          <w:sz w:val="24"/>
          <w:szCs w:val="24"/>
        </w:rPr>
        <w:t>».</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ind w:firstLine="540"/>
        <w:jc w:val="both"/>
        <w:outlineLvl w:val="2"/>
        <w:rPr>
          <w:sz w:val="24"/>
          <w:szCs w:val="24"/>
        </w:rPr>
      </w:pPr>
      <w:bookmarkStart w:id="8" w:name="Par61"/>
      <w:bookmarkEnd w:id="8"/>
      <w:r>
        <w:rPr>
          <w:sz w:val="24"/>
          <w:szCs w:val="24"/>
        </w:rPr>
        <w:t>Статья 6. Внесение изменений в</w:t>
      </w:r>
      <w:r w:rsidR="00420B65">
        <w:rPr>
          <w:sz w:val="24"/>
          <w:szCs w:val="24"/>
        </w:rPr>
        <w:t xml:space="preserve"> решения Совета МО СП «</w:t>
      </w:r>
      <w:proofErr w:type="spellStart"/>
      <w:r w:rsidR="00420B65">
        <w:rPr>
          <w:sz w:val="24"/>
          <w:szCs w:val="24"/>
        </w:rPr>
        <w:t>Лойма</w:t>
      </w:r>
      <w:proofErr w:type="spellEnd"/>
      <w:r>
        <w:rPr>
          <w:sz w:val="24"/>
          <w:szCs w:val="24"/>
        </w:rPr>
        <w:t xml:space="preserve">» по вопросам формирования </w:t>
      </w:r>
      <w:r w:rsidR="00420B65">
        <w:rPr>
          <w:sz w:val="24"/>
          <w:szCs w:val="24"/>
        </w:rPr>
        <w:t>доходов бюджета МО СП «</w:t>
      </w:r>
      <w:proofErr w:type="spellStart"/>
      <w:r w:rsidR="00420B65">
        <w:rPr>
          <w:sz w:val="24"/>
          <w:szCs w:val="24"/>
        </w:rPr>
        <w:t>Лойма</w:t>
      </w:r>
      <w:proofErr w:type="spellEnd"/>
      <w:r>
        <w:rPr>
          <w:sz w:val="24"/>
          <w:szCs w:val="24"/>
        </w:rPr>
        <w:t>»</w:t>
      </w:r>
    </w:p>
    <w:p w:rsidR="007275E6" w:rsidRDefault="00420B65" w:rsidP="007275E6">
      <w:pPr>
        <w:widowControl w:val="0"/>
        <w:autoSpaceDE w:val="0"/>
        <w:autoSpaceDN w:val="0"/>
        <w:adjustRightInd w:val="0"/>
        <w:ind w:firstLine="540"/>
        <w:jc w:val="both"/>
        <w:rPr>
          <w:sz w:val="24"/>
          <w:szCs w:val="24"/>
        </w:rPr>
      </w:pPr>
      <w:r>
        <w:rPr>
          <w:sz w:val="24"/>
          <w:szCs w:val="24"/>
        </w:rPr>
        <w:lastRenderedPageBreak/>
        <w:t xml:space="preserve">1. </w:t>
      </w:r>
      <w:proofErr w:type="gramStart"/>
      <w:r>
        <w:rPr>
          <w:sz w:val="24"/>
          <w:szCs w:val="24"/>
        </w:rPr>
        <w:t>Решения Совета МО СП «</w:t>
      </w:r>
      <w:proofErr w:type="spellStart"/>
      <w:r>
        <w:rPr>
          <w:sz w:val="24"/>
          <w:szCs w:val="24"/>
        </w:rPr>
        <w:t>Лойма</w:t>
      </w:r>
      <w:proofErr w:type="spellEnd"/>
      <w:r w:rsidR="007275E6">
        <w:rPr>
          <w:sz w:val="24"/>
          <w:szCs w:val="24"/>
        </w:rPr>
        <w:t>» о внесении изменений в</w:t>
      </w:r>
      <w:r>
        <w:rPr>
          <w:sz w:val="24"/>
          <w:szCs w:val="24"/>
        </w:rPr>
        <w:t xml:space="preserve"> решения Совета МО СП «</w:t>
      </w:r>
      <w:proofErr w:type="spellStart"/>
      <w:r>
        <w:rPr>
          <w:sz w:val="24"/>
          <w:szCs w:val="24"/>
        </w:rPr>
        <w:t>Лойма</w:t>
      </w:r>
      <w:proofErr w:type="spellEnd"/>
      <w:r w:rsidR="007275E6">
        <w:rPr>
          <w:sz w:val="24"/>
          <w:szCs w:val="24"/>
        </w:rPr>
        <w:t>» о местных налога</w:t>
      </w:r>
      <w:r>
        <w:rPr>
          <w:sz w:val="24"/>
          <w:szCs w:val="24"/>
        </w:rPr>
        <w:t>х на территории МО СП «</w:t>
      </w:r>
      <w:proofErr w:type="spellStart"/>
      <w:r>
        <w:rPr>
          <w:sz w:val="24"/>
          <w:szCs w:val="24"/>
        </w:rPr>
        <w:t>Лойма</w:t>
      </w:r>
      <w:proofErr w:type="spellEnd"/>
      <w:r w:rsidR="007275E6">
        <w:rPr>
          <w:sz w:val="24"/>
          <w:szCs w:val="24"/>
        </w:rPr>
        <w:t>» и</w:t>
      </w:r>
      <w:r>
        <w:rPr>
          <w:sz w:val="24"/>
          <w:szCs w:val="24"/>
        </w:rPr>
        <w:t xml:space="preserve"> решения Совета МО СП «</w:t>
      </w:r>
      <w:proofErr w:type="spellStart"/>
      <w:r>
        <w:rPr>
          <w:sz w:val="24"/>
          <w:szCs w:val="24"/>
        </w:rPr>
        <w:t>Лойма</w:t>
      </w:r>
      <w:proofErr w:type="spellEnd"/>
      <w:r w:rsidR="007275E6">
        <w:rPr>
          <w:sz w:val="24"/>
          <w:szCs w:val="24"/>
        </w:rPr>
        <w:t>», регулирующие бюджетные правоотношения, приводящие к изменению доходов бюджетов бюджетной системы Российской Федерации, вступающие в силу в очередном финансовом году, должны быть приняты до дня в</w:t>
      </w:r>
      <w:r>
        <w:rPr>
          <w:sz w:val="24"/>
          <w:szCs w:val="24"/>
        </w:rPr>
        <w:t>несения в Совет МО СП «</w:t>
      </w:r>
      <w:proofErr w:type="spellStart"/>
      <w:r>
        <w:rPr>
          <w:sz w:val="24"/>
          <w:szCs w:val="24"/>
        </w:rPr>
        <w:t>Лойма</w:t>
      </w:r>
      <w:proofErr w:type="spellEnd"/>
      <w:r w:rsidR="007275E6">
        <w:rPr>
          <w:sz w:val="24"/>
          <w:szCs w:val="24"/>
        </w:rPr>
        <w:t>» проекта решения</w:t>
      </w:r>
      <w:proofErr w:type="gramEnd"/>
      <w:r w:rsidR="007275E6">
        <w:rPr>
          <w:sz w:val="24"/>
          <w:szCs w:val="24"/>
        </w:rPr>
        <w:t xml:space="preserve"> о бюджете на очередной финансовый год и плановый период, но не позднее 14 ноября текущего года.</w:t>
      </w:r>
    </w:p>
    <w:p w:rsidR="007275E6" w:rsidRDefault="007275E6" w:rsidP="007275E6">
      <w:pPr>
        <w:widowControl w:val="0"/>
        <w:autoSpaceDE w:val="0"/>
        <w:autoSpaceDN w:val="0"/>
        <w:adjustRightInd w:val="0"/>
        <w:ind w:firstLine="540"/>
        <w:jc w:val="both"/>
        <w:rPr>
          <w:sz w:val="24"/>
          <w:szCs w:val="24"/>
        </w:rPr>
      </w:pPr>
      <w:r>
        <w:rPr>
          <w:sz w:val="24"/>
          <w:szCs w:val="24"/>
        </w:rPr>
        <w:t xml:space="preserve">2. </w:t>
      </w:r>
      <w:proofErr w:type="gramStart"/>
      <w:r>
        <w:rPr>
          <w:sz w:val="24"/>
          <w:szCs w:val="24"/>
        </w:rPr>
        <w:t xml:space="preserve">Внесение изменений в </w:t>
      </w:r>
      <w:r w:rsidR="00420B65">
        <w:rPr>
          <w:sz w:val="24"/>
          <w:szCs w:val="24"/>
        </w:rPr>
        <w:t>решения Совета МО СП «</w:t>
      </w:r>
      <w:proofErr w:type="spellStart"/>
      <w:r w:rsidR="00420B65">
        <w:rPr>
          <w:sz w:val="24"/>
          <w:szCs w:val="24"/>
        </w:rPr>
        <w:t>Лойма</w:t>
      </w:r>
      <w:proofErr w:type="spellEnd"/>
      <w:r>
        <w:rPr>
          <w:sz w:val="24"/>
          <w:szCs w:val="24"/>
        </w:rPr>
        <w:t>» о местных налогах, предполагающих их вступление в силу в течение текущего финансового года, допускается только в случае внесения соответствующих изменений в</w:t>
      </w:r>
      <w:r w:rsidR="00420B65">
        <w:rPr>
          <w:sz w:val="24"/>
          <w:szCs w:val="24"/>
        </w:rPr>
        <w:t xml:space="preserve"> решение Совета МО СП «</w:t>
      </w:r>
      <w:proofErr w:type="spellStart"/>
      <w:r w:rsidR="00420B65">
        <w:rPr>
          <w:sz w:val="24"/>
          <w:szCs w:val="24"/>
        </w:rPr>
        <w:t>Лойма</w:t>
      </w:r>
      <w:proofErr w:type="spellEnd"/>
      <w:r w:rsidR="00420B65">
        <w:rPr>
          <w:sz w:val="24"/>
          <w:szCs w:val="24"/>
        </w:rPr>
        <w:t>» о бюджете МО СП «</w:t>
      </w:r>
      <w:proofErr w:type="spellStart"/>
      <w:r w:rsidR="00420B65">
        <w:rPr>
          <w:sz w:val="24"/>
          <w:szCs w:val="24"/>
        </w:rPr>
        <w:t>Лойма</w:t>
      </w:r>
      <w:proofErr w:type="spellEnd"/>
      <w:r>
        <w:rPr>
          <w:sz w:val="24"/>
          <w:szCs w:val="24"/>
        </w:rPr>
        <w:t>» (далее – ре</w:t>
      </w:r>
      <w:r w:rsidR="00420B65">
        <w:rPr>
          <w:sz w:val="24"/>
          <w:szCs w:val="24"/>
        </w:rPr>
        <w:t>шение о бюджете МО СП «</w:t>
      </w:r>
      <w:proofErr w:type="spellStart"/>
      <w:r w:rsidR="00420B65">
        <w:rPr>
          <w:sz w:val="24"/>
          <w:szCs w:val="24"/>
        </w:rPr>
        <w:t>Лойма</w:t>
      </w:r>
      <w:proofErr w:type="spellEnd"/>
      <w:r>
        <w:rPr>
          <w:sz w:val="24"/>
          <w:szCs w:val="24"/>
        </w:rPr>
        <w:t>»)  на текущий финансовый год и плановый период.</w:t>
      </w:r>
      <w:proofErr w:type="gramEnd"/>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ind w:firstLine="540"/>
        <w:jc w:val="both"/>
        <w:outlineLvl w:val="2"/>
        <w:rPr>
          <w:sz w:val="24"/>
          <w:szCs w:val="24"/>
        </w:rPr>
      </w:pPr>
      <w:bookmarkStart w:id="9" w:name="Par66"/>
      <w:bookmarkEnd w:id="9"/>
      <w:r>
        <w:rPr>
          <w:sz w:val="24"/>
          <w:szCs w:val="24"/>
        </w:rPr>
        <w:t>Статья 7. Резервные фонды</w:t>
      </w:r>
    </w:p>
    <w:p w:rsidR="007275E6" w:rsidRDefault="007275E6" w:rsidP="007275E6">
      <w:pPr>
        <w:widowControl w:val="0"/>
        <w:autoSpaceDE w:val="0"/>
        <w:autoSpaceDN w:val="0"/>
        <w:adjustRightInd w:val="0"/>
        <w:ind w:firstLine="540"/>
        <w:jc w:val="both"/>
        <w:rPr>
          <w:sz w:val="24"/>
          <w:szCs w:val="24"/>
        </w:rPr>
      </w:pPr>
      <w:r>
        <w:rPr>
          <w:sz w:val="24"/>
          <w:szCs w:val="24"/>
        </w:rPr>
        <w:t>1. В расходно</w:t>
      </w:r>
      <w:r w:rsidR="00420B65">
        <w:rPr>
          <w:sz w:val="24"/>
          <w:szCs w:val="24"/>
        </w:rPr>
        <w:t>й части бюджета МО СП «</w:t>
      </w:r>
      <w:proofErr w:type="spellStart"/>
      <w:r w:rsidR="00420B65">
        <w:rPr>
          <w:sz w:val="24"/>
          <w:szCs w:val="24"/>
        </w:rPr>
        <w:t>Лойма</w:t>
      </w:r>
      <w:proofErr w:type="spellEnd"/>
      <w:r>
        <w:rPr>
          <w:sz w:val="24"/>
          <w:szCs w:val="24"/>
        </w:rPr>
        <w:t>» предусматривается создание резервного фонд</w:t>
      </w:r>
      <w:r w:rsidR="00420B65">
        <w:rPr>
          <w:sz w:val="24"/>
          <w:szCs w:val="24"/>
        </w:rPr>
        <w:t>а администрации МО СП «</w:t>
      </w:r>
      <w:proofErr w:type="spellStart"/>
      <w:r w:rsidR="00420B65">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2. Размер резервного фонд</w:t>
      </w:r>
      <w:r w:rsidR="00420B65">
        <w:rPr>
          <w:sz w:val="24"/>
          <w:szCs w:val="24"/>
        </w:rPr>
        <w:t>а администрации МО СП «</w:t>
      </w:r>
      <w:proofErr w:type="spellStart"/>
      <w:r w:rsidR="00420B65">
        <w:rPr>
          <w:sz w:val="24"/>
          <w:szCs w:val="24"/>
        </w:rPr>
        <w:t>Лойма</w:t>
      </w:r>
      <w:proofErr w:type="spellEnd"/>
      <w:r>
        <w:rPr>
          <w:sz w:val="24"/>
          <w:szCs w:val="24"/>
        </w:rPr>
        <w:t>» устанавливается реш</w:t>
      </w:r>
      <w:r w:rsidR="00420B65">
        <w:rPr>
          <w:sz w:val="24"/>
          <w:szCs w:val="24"/>
        </w:rPr>
        <w:t>ением о бюджете МО СП «</w:t>
      </w:r>
      <w:proofErr w:type="spellStart"/>
      <w:r w:rsidR="00420B65">
        <w:rPr>
          <w:sz w:val="24"/>
          <w:szCs w:val="24"/>
        </w:rPr>
        <w:t>Лойма</w:t>
      </w:r>
      <w:proofErr w:type="spellEnd"/>
      <w:r>
        <w:rPr>
          <w:sz w:val="24"/>
          <w:szCs w:val="24"/>
        </w:rPr>
        <w:t>» и не может превышать 3 процентов утвержденного указанным решением общего объема расходов.</w:t>
      </w:r>
    </w:p>
    <w:p w:rsidR="007275E6" w:rsidRDefault="007275E6" w:rsidP="007275E6">
      <w:pPr>
        <w:widowControl w:val="0"/>
        <w:autoSpaceDE w:val="0"/>
        <w:autoSpaceDN w:val="0"/>
        <w:adjustRightInd w:val="0"/>
        <w:ind w:firstLine="540"/>
        <w:jc w:val="both"/>
        <w:rPr>
          <w:sz w:val="24"/>
          <w:szCs w:val="24"/>
        </w:rPr>
      </w:pPr>
      <w:r>
        <w:rPr>
          <w:sz w:val="24"/>
          <w:szCs w:val="24"/>
        </w:rPr>
        <w:t>3. Порядок использования бюджетных ассигнований резервных фондов</w:t>
      </w:r>
      <w:r w:rsidR="00420B65">
        <w:rPr>
          <w:sz w:val="24"/>
          <w:szCs w:val="24"/>
        </w:rPr>
        <w:t xml:space="preserve"> администрации МО СП «</w:t>
      </w:r>
      <w:proofErr w:type="spellStart"/>
      <w:r w:rsidR="00420B65">
        <w:rPr>
          <w:sz w:val="24"/>
          <w:szCs w:val="24"/>
        </w:rPr>
        <w:t>Лойма</w:t>
      </w:r>
      <w:proofErr w:type="spellEnd"/>
      <w:r>
        <w:rPr>
          <w:sz w:val="24"/>
          <w:szCs w:val="24"/>
        </w:rPr>
        <w:t>», предусмотренных в составе бюджета, устанавливается</w:t>
      </w:r>
      <w:r w:rsidR="00420B65">
        <w:rPr>
          <w:sz w:val="24"/>
          <w:szCs w:val="24"/>
        </w:rPr>
        <w:t xml:space="preserve"> администрацией МО СП «</w:t>
      </w:r>
      <w:proofErr w:type="spellStart"/>
      <w:r w:rsidR="00420B65">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4. Отчет об использовании бюджетных ассигнований резервных фондо</w:t>
      </w:r>
      <w:r w:rsidR="00420B65">
        <w:rPr>
          <w:sz w:val="24"/>
          <w:szCs w:val="24"/>
        </w:rPr>
        <w:t>в администрации МО СП «</w:t>
      </w:r>
      <w:proofErr w:type="spellStart"/>
      <w:r w:rsidR="00420B65">
        <w:rPr>
          <w:sz w:val="24"/>
          <w:szCs w:val="24"/>
        </w:rPr>
        <w:t>Лойма</w:t>
      </w:r>
      <w:proofErr w:type="spellEnd"/>
      <w:r>
        <w:rPr>
          <w:sz w:val="24"/>
          <w:szCs w:val="24"/>
        </w:rPr>
        <w:t>» прилагается к ежеквартальному (за первый квартал, полугодие, девять месяцев) и годовому отчетам об исп</w:t>
      </w:r>
      <w:r w:rsidR="00420B65">
        <w:rPr>
          <w:sz w:val="24"/>
          <w:szCs w:val="24"/>
        </w:rPr>
        <w:t>олнении бюджета МО СП «</w:t>
      </w:r>
      <w:proofErr w:type="spellStart"/>
      <w:r w:rsidR="00420B65">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5.   Средства резервных фондо</w:t>
      </w:r>
      <w:r w:rsidR="00CD1837">
        <w:rPr>
          <w:sz w:val="24"/>
          <w:szCs w:val="24"/>
        </w:rPr>
        <w:t>в администрации МО СП «</w:t>
      </w:r>
      <w:proofErr w:type="spellStart"/>
      <w:r w:rsidR="00CD1837">
        <w:rPr>
          <w:sz w:val="24"/>
          <w:szCs w:val="24"/>
        </w:rPr>
        <w:t>Лойма</w:t>
      </w:r>
      <w:proofErr w:type="spellEnd"/>
      <w:r>
        <w:rPr>
          <w:sz w:val="24"/>
          <w:szCs w:val="24"/>
        </w:rPr>
        <w:t>» направляются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ind w:firstLine="540"/>
        <w:jc w:val="both"/>
        <w:outlineLvl w:val="2"/>
        <w:rPr>
          <w:sz w:val="24"/>
          <w:szCs w:val="24"/>
        </w:rPr>
      </w:pPr>
      <w:bookmarkStart w:id="10" w:name="Par73"/>
      <w:bookmarkEnd w:id="10"/>
      <w:r>
        <w:rPr>
          <w:sz w:val="24"/>
          <w:szCs w:val="24"/>
        </w:rPr>
        <w:t>Статья 8. Муниципальные программы</w:t>
      </w:r>
    </w:p>
    <w:p w:rsidR="007275E6" w:rsidRDefault="007275E6" w:rsidP="007275E6">
      <w:pPr>
        <w:autoSpaceDE w:val="0"/>
        <w:autoSpaceDN w:val="0"/>
        <w:adjustRightInd w:val="0"/>
        <w:ind w:left="11" w:firstLine="709"/>
        <w:jc w:val="both"/>
        <w:rPr>
          <w:sz w:val="24"/>
          <w:szCs w:val="24"/>
        </w:rPr>
      </w:pPr>
      <w:r>
        <w:rPr>
          <w:sz w:val="24"/>
          <w:szCs w:val="24"/>
        </w:rPr>
        <w:t>Муниципальные программы утверждаются</w:t>
      </w:r>
      <w:r w:rsidR="00CD1837">
        <w:rPr>
          <w:sz w:val="24"/>
          <w:szCs w:val="24"/>
        </w:rPr>
        <w:t xml:space="preserve"> администрацией МО СП «</w:t>
      </w:r>
      <w:proofErr w:type="spellStart"/>
      <w:r w:rsidR="00CD1837">
        <w:rPr>
          <w:sz w:val="24"/>
          <w:szCs w:val="24"/>
        </w:rPr>
        <w:t>Лойма</w:t>
      </w:r>
      <w:proofErr w:type="spellEnd"/>
      <w:r>
        <w:rPr>
          <w:sz w:val="24"/>
          <w:szCs w:val="24"/>
        </w:rPr>
        <w:t>». Сроки реализации муниципальных программ, порядок принятия решений о разработке, формировании и реализации муниципальных программ устанавливаются муниципальным правовым акто</w:t>
      </w:r>
      <w:r w:rsidR="00CD1837">
        <w:rPr>
          <w:sz w:val="24"/>
          <w:szCs w:val="24"/>
        </w:rPr>
        <w:t>м администрации МО СП «</w:t>
      </w:r>
      <w:proofErr w:type="spellStart"/>
      <w:r w:rsidR="00CD1837">
        <w:rPr>
          <w:sz w:val="24"/>
          <w:szCs w:val="24"/>
        </w:rPr>
        <w:t>Лойма</w:t>
      </w:r>
      <w:proofErr w:type="spellEnd"/>
      <w:r>
        <w:rPr>
          <w:sz w:val="24"/>
          <w:szCs w:val="24"/>
        </w:rPr>
        <w:t>».</w:t>
      </w:r>
    </w:p>
    <w:p w:rsidR="007275E6" w:rsidRDefault="007275E6" w:rsidP="007275E6">
      <w:pPr>
        <w:autoSpaceDE w:val="0"/>
        <w:autoSpaceDN w:val="0"/>
        <w:adjustRightInd w:val="0"/>
        <w:ind w:left="11" w:firstLine="709"/>
        <w:jc w:val="both"/>
        <w:rPr>
          <w:sz w:val="24"/>
          <w:szCs w:val="24"/>
        </w:rPr>
      </w:pPr>
      <w:proofErr w:type="gramStart"/>
      <w:r>
        <w:rPr>
          <w:sz w:val="24"/>
          <w:szCs w:val="24"/>
        </w:rPr>
        <w:t>Объем бюджетных ассигнований на финансовое обеспечение реализации муниципальных программ утверждается реш</w:t>
      </w:r>
      <w:r w:rsidR="00CD1837">
        <w:rPr>
          <w:sz w:val="24"/>
          <w:szCs w:val="24"/>
        </w:rPr>
        <w:t>ением о бюджете МО СП «</w:t>
      </w:r>
      <w:proofErr w:type="spellStart"/>
      <w:r w:rsidR="00CD1837">
        <w:rPr>
          <w:sz w:val="24"/>
          <w:szCs w:val="24"/>
        </w:rPr>
        <w:t>Лойма</w:t>
      </w:r>
      <w:proofErr w:type="spellEnd"/>
      <w:r>
        <w:rPr>
          <w:sz w:val="24"/>
          <w:szCs w:val="24"/>
        </w:rPr>
        <w:t>» по соответствующей каждой программе целевой статье расходов бюджета в соответствии с утвердившим муниципальную программу муниципальным правовым акто</w:t>
      </w:r>
      <w:r w:rsidR="00CD1837">
        <w:rPr>
          <w:sz w:val="24"/>
          <w:szCs w:val="24"/>
        </w:rPr>
        <w:t>м администрации МО СП «</w:t>
      </w:r>
      <w:proofErr w:type="spellStart"/>
      <w:r w:rsidR="00CD1837">
        <w:rPr>
          <w:sz w:val="24"/>
          <w:szCs w:val="24"/>
        </w:rPr>
        <w:t>Лойма</w:t>
      </w:r>
      <w:proofErr w:type="spellEnd"/>
      <w:r>
        <w:rPr>
          <w:sz w:val="24"/>
          <w:szCs w:val="24"/>
        </w:rPr>
        <w:t>».</w:t>
      </w:r>
      <w:proofErr w:type="gramEnd"/>
    </w:p>
    <w:p w:rsidR="007275E6" w:rsidRDefault="007275E6" w:rsidP="007275E6">
      <w:pPr>
        <w:autoSpaceDE w:val="0"/>
        <w:autoSpaceDN w:val="0"/>
        <w:adjustRightInd w:val="0"/>
        <w:ind w:left="11" w:firstLine="709"/>
        <w:jc w:val="both"/>
        <w:rPr>
          <w:sz w:val="24"/>
          <w:szCs w:val="24"/>
        </w:rPr>
      </w:pPr>
      <w:r>
        <w:rPr>
          <w:sz w:val="24"/>
          <w:szCs w:val="24"/>
        </w:rPr>
        <w:t>Муниципальные программы подлежат приведению в соответствие с реш</w:t>
      </w:r>
      <w:r w:rsidR="00CD1837">
        <w:rPr>
          <w:sz w:val="24"/>
          <w:szCs w:val="24"/>
        </w:rPr>
        <w:t>ением о бюджете МО СП «</w:t>
      </w:r>
      <w:proofErr w:type="spellStart"/>
      <w:r w:rsidR="00CD1837">
        <w:rPr>
          <w:sz w:val="24"/>
          <w:szCs w:val="24"/>
        </w:rPr>
        <w:t>Лойма</w:t>
      </w:r>
      <w:proofErr w:type="spellEnd"/>
      <w:r>
        <w:rPr>
          <w:sz w:val="24"/>
          <w:szCs w:val="24"/>
        </w:rPr>
        <w:t>» не позднее двух месяцев со дня вступления его в силу.</w:t>
      </w:r>
    </w:p>
    <w:p w:rsidR="007275E6" w:rsidRDefault="007275E6" w:rsidP="007275E6">
      <w:pPr>
        <w:widowControl w:val="0"/>
        <w:autoSpaceDE w:val="0"/>
        <w:autoSpaceDN w:val="0"/>
        <w:adjustRightInd w:val="0"/>
        <w:ind w:firstLine="540"/>
        <w:jc w:val="both"/>
        <w:rPr>
          <w:sz w:val="24"/>
          <w:szCs w:val="24"/>
        </w:rPr>
      </w:pPr>
      <w:r>
        <w:rPr>
          <w:sz w:val="24"/>
          <w:szCs w:val="24"/>
        </w:rPr>
        <w:t>По каждой муниципальной программе ежегодно проводится оценка эффективности ее реализации. Порядок проведения указанной оценки и ее критерии устанавливаются</w:t>
      </w:r>
      <w:r w:rsidR="00CD1837">
        <w:rPr>
          <w:sz w:val="24"/>
          <w:szCs w:val="24"/>
        </w:rPr>
        <w:t xml:space="preserve"> администрацией МО СП «</w:t>
      </w:r>
      <w:proofErr w:type="spellStart"/>
      <w:r w:rsidR="00CD1837">
        <w:rPr>
          <w:sz w:val="24"/>
          <w:szCs w:val="24"/>
        </w:rPr>
        <w:t>Лойма</w:t>
      </w:r>
      <w:proofErr w:type="spellEnd"/>
      <w:r>
        <w:rPr>
          <w:sz w:val="24"/>
          <w:szCs w:val="24"/>
        </w:rPr>
        <w:t>». По результатам указанной оценки</w:t>
      </w:r>
      <w:r w:rsidR="00CD1837">
        <w:rPr>
          <w:sz w:val="24"/>
          <w:szCs w:val="24"/>
        </w:rPr>
        <w:t xml:space="preserve"> администрацией МО СП «</w:t>
      </w:r>
      <w:proofErr w:type="spellStart"/>
      <w:r w:rsidR="00CD1837">
        <w:rPr>
          <w:sz w:val="24"/>
          <w:szCs w:val="24"/>
        </w:rPr>
        <w:t>Лойма</w:t>
      </w:r>
      <w:proofErr w:type="spellEnd"/>
      <w:r>
        <w:rPr>
          <w:sz w:val="24"/>
          <w:szCs w:val="24"/>
        </w:rPr>
        <w:t>»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shd w:val="clear" w:color="auto" w:fill="FFFFFF"/>
        <w:tabs>
          <w:tab w:val="left" w:pos="1145"/>
        </w:tabs>
        <w:autoSpaceDE w:val="0"/>
        <w:autoSpaceDN w:val="0"/>
        <w:adjustRightInd w:val="0"/>
        <w:ind w:left="11" w:firstLine="709"/>
        <w:jc w:val="both"/>
        <w:rPr>
          <w:sz w:val="24"/>
          <w:szCs w:val="24"/>
        </w:rPr>
      </w:pPr>
      <w:r>
        <w:rPr>
          <w:sz w:val="24"/>
          <w:szCs w:val="24"/>
        </w:rPr>
        <w:t>Статья 8.1. Ведомственные целевые программы.</w:t>
      </w:r>
    </w:p>
    <w:p w:rsidR="007275E6" w:rsidRDefault="008A1B0C" w:rsidP="007275E6">
      <w:pPr>
        <w:autoSpaceDE w:val="0"/>
        <w:autoSpaceDN w:val="0"/>
        <w:adjustRightInd w:val="0"/>
        <w:ind w:left="11" w:firstLine="709"/>
        <w:jc w:val="both"/>
        <w:rPr>
          <w:sz w:val="24"/>
          <w:szCs w:val="24"/>
        </w:rPr>
      </w:pPr>
      <w:r>
        <w:rPr>
          <w:sz w:val="24"/>
          <w:szCs w:val="24"/>
        </w:rPr>
        <w:lastRenderedPageBreak/>
        <w:t>В бюджете МО СП «</w:t>
      </w:r>
      <w:proofErr w:type="spellStart"/>
      <w:r>
        <w:rPr>
          <w:sz w:val="24"/>
          <w:szCs w:val="24"/>
        </w:rPr>
        <w:t>Лойма</w:t>
      </w:r>
      <w:proofErr w:type="spellEnd"/>
      <w:r w:rsidR="007275E6">
        <w:rPr>
          <w:sz w:val="24"/>
          <w:szCs w:val="24"/>
        </w:rPr>
        <w:t xml:space="preserve">»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w:t>
      </w:r>
      <w:hyperlink r:id="rId15" w:history="1">
        <w:r w:rsidR="007275E6">
          <w:rPr>
            <w:rStyle w:val="a3"/>
            <w:color w:val="auto"/>
            <w:sz w:val="24"/>
            <w:szCs w:val="24"/>
            <w:u w:val="none"/>
          </w:rPr>
          <w:t>порядке</w:t>
        </w:r>
      </w:hyperlink>
      <w:r w:rsidR="007275E6">
        <w:rPr>
          <w:sz w:val="24"/>
          <w:szCs w:val="24"/>
        </w:rPr>
        <w:t>, установленном</w:t>
      </w:r>
      <w:r>
        <w:rPr>
          <w:sz w:val="24"/>
          <w:szCs w:val="24"/>
        </w:rPr>
        <w:t xml:space="preserve"> администрацией МО СП «</w:t>
      </w:r>
      <w:proofErr w:type="spellStart"/>
      <w:r>
        <w:rPr>
          <w:sz w:val="24"/>
          <w:szCs w:val="24"/>
        </w:rPr>
        <w:t>Лойма</w:t>
      </w:r>
      <w:proofErr w:type="spellEnd"/>
      <w:r w:rsidR="007275E6">
        <w:rPr>
          <w:sz w:val="24"/>
          <w:szCs w:val="24"/>
        </w:rPr>
        <w:t>».</w:t>
      </w:r>
    </w:p>
    <w:p w:rsidR="007275E6" w:rsidRDefault="007275E6" w:rsidP="007275E6">
      <w:pPr>
        <w:autoSpaceDE w:val="0"/>
        <w:autoSpaceDN w:val="0"/>
        <w:adjustRightInd w:val="0"/>
        <w:ind w:left="11" w:firstLine="709"/>
        <w:jc w:val="both"/>
        <w:rPr>
          <w:sz w:val="24"/>
          <w:szCs w:val="24"/>
        </w:rPr>
      </w:pPr>
    </w:p>
    <w:p w:rsidR="007275E6" w:rsidRDefault="007275E6" w:rsidP="007275E6">
      <w:pPr>
        <w:widowControl w:val="0"/>
        <w:shd w:val="clear" w:color="auto" w:fill="FFFFFF"/>
        <w:tabs>
          <w:tab w:val="left" w:pos="1145"/>
        </w:tabs>
        <w:autoSpaceDE w:val="0"/>
        <w:autoSpaceDN w:val="0"/>
        <w:adjustRightInd w:val="0"/>
        <w:ind w:left="11" w:firstLine="709"/>
        <w:jc w:val="both"/>
        <w:rPr>
          <w:sz w:val="24"/>
          <w:szCs w:val="24"/>
        </w:rPr>
      </w:pPr>
      <w:r>
        <w:rPr>
          <w:sz w:val="24"/>
          <w:szCs w:val="24"/>
        </w:rPr>
        <w:t>Статья 8.2. Муниципальный дорожный фонд.</w:t>
      </w:r>
    </w:p>
    <w:p w:rsidR="007275E6" w:rsidRDefault="007275E6" w:rsidP="007275E6">
      <w:pPr>
        <w:autoSpaceDE w:val="0"/>
        <w:autoSpaceDN w:val="0"/>
        <w:adjustRightInd w:val="0"/>
        <w:ind w:left="11" w:firstLine="709"/>
        <w:jc w:val="both"/>
        <w:rPr>
          <w:sz w:val="24"/>
          <w:szCs w:val="24"/>
        </w:rPr>
      </w:pPr>
      <w:r>
        <w:rPr>
          <w:sz w:val="24"/>
          <w:szCs w:val="24"/>
        </w:rPr>
        <w:t xml:space="preserve">Муниципальный дорожный фонд - часть </w:t>
      </w:r>
      <w:r w:rsidR="008A1B0C">
        <w:rPr>
          <w:sz w:val="24"/>
          <w:szCs w:val="24"/>
        </w:rPr>
        <w:t>средств бюджета МО СП «</w:t>
      </w:r>
      <w:proofErr w:type="spellStart"/>
      <w:r w:rsidR="008A1B0C">
        <w:rPr>
          <w:sz w:val="24"/>
          <w:szCs w:val="24"/>
        </w:rPr>
        <w:t>Лойма</w:t>
      </w:r>
      <w:proofErr w:type="spellEnd"/>
      <w:r>
        <w:rPr>
          <w:sz w:val="24"/>
          <w:szCs w:val="24"/>
        </w:rPr>
        <w:t>», подлежащая использованию в целях финансового обеспечения дорожной деятельности в отношении автомобильных дорог общего пользования местного назначения, капитального ремонта и ремонта дворовых территорий многоквартирных домов, проездов к дворовым территориям многоквартирных д</w:t>
      </w:r>
      <w:r w:rsidR="008A1B0C">
        <w:rPr>
          <w:sz w:val="24"/>
          <w:szCs w:val="24"/>
        </w:rPr>
        <w:t>омов в границах МО СП «</w:t>
      </w:r>
      <w:proofErr w:type="spellStart"/>
      <w:r w:rsidR="008A1B0C">
        <w:rPr>
          <w:sz w:val="24"/>
          <w:szCs w:val="24"/>
        </w:rPr>
        <w:t>Лойма</w:t>
      </w:r>
      <w:proofErr w:type="spellEnd"/>
      <w:r>
        <w:rPr>
          <w:sz w:val="24"/>
          <w:szCs w:val="24"/>
        </w:rPr>
        <w:t>».</w:t>
      </w:r>
    </w:p>
    <w:p w:rsidR="007275E6" w:rsidRDefault="007275E6" w:rsidP="007275E6">
      <w:pPr>
        <w:autoSpaceDE w:val="0"/>
        <w:autoSpaceDN w:val="0"/>
        <w:adjustRightInd w:val="0"/>
        <w:ind w:left="11" w:firstLine="709"/>
        <w:jc w:val="both"/>
        <w:rPr>
          <w:sz w:val="24"/>
          <w:szCs w:val="24"/>
        </w:rPr>
      </w:pPr>
      <w:r>
        <w:rPr>
          <w:sz w:val="24"/>
          <w:szCs w:val="24"/>
        </w:rPr>
        <w:t xml:space="preserve">Объем бюджетных ассигнований муниципального </w:t>
      </w:r>
      <w:r w:rsidR="008A1B0C">
        <w:rPr>
          <w:sz w:val="24"/>
          <w:szCs w:val="24"/>
        </w:rPr>
        <w:t>дорожного фонда МО СП «</w:t>
      </w:r>
      <w:proofErr w:type="spellStart"/>
      <w:r w:rsidR="008A1B0C">
        <w:rPr>
          <w:sz w:val="24"/>
          <w:szCs w:val="24"/>
        </w:rPr>
        <w:t>Лойма</w:t>
      </w:r>
      <w:proofErr w:type="spellEnd"/>
      <w:r>
        <w:rPr>
          <w:sz w:val="24"/>
          <w:szCs w:val="24"/>
        </w:rPr>
        <w:t>» утверждается ре</w:t>
      </w:r>
      <w:r w:rsidR="008A1B0C">
        <w:rPr>
          <w:sz w:val="24"/>
          <w:szCs w:val="24"/>
        </w:rPr>
        <w:t>шением о бюджете МО СП «</w:t>
      </w:r>
      <w:proofErr w:type="spellStart"/>
      <w:r w:rsidR="008A1B0C">
        <w:rPr>
          <w:sz w:val="24"/>
          <w:szCs w:val="24"/>
        </w:rPr>
        <w:t>Лойма</w:t>
      </w:r>
      <w:proofErr w:type="spellEnd"/>
      <w:r>
        <w:rPr>
          <w:sz w:val="24"/>
          <w:szCs w:val="24"/>
        </w:rPr>
        <w:t xml:space="preserve">» на очередной финансовый год и плановый период, в размере не менее прогнозируемого объема </w:t>
      </w:r>
      <w:r w:rsidR="008A1B0C">
        <w:rPr>
          <w:sz w:val="24"/>
          <w:szCs w:val="24"/>
        </w:rPr>
        <w:t>доходов бюджета МО СП «</w:t>
      </w:r>
      <w:proofErr w:type="spellStart"/>
      <w:r w:rsidR="008A1B0C">
        <w:rPr>
          <w:sz w:val="24"/>
          <w:szCs w:val="24"/>
        </w:rPr>
        <w:t>Лойма</w:t>
      </w:r>
      <w:proofErr w:type="spellEnd"/>
      <w:r>
        <w:rPr>
          <w:sz w:val="24"/>
          <w:szCs w:val="24"/>
        </w:rPr>
        <w:t xml:space="preserve">» </w:t>
      </w:r>
      <w:proofErr w:type="gramStart"/>
      <w:r>
        <w:rPr>
          <w:sz w:val="24"/>
          <w:szCs w:val="24"/>
        </w:rPr>
        <w:t>от</w:t>
      </w:r>
      <w:proofErr w:type="gramEnd"/>
      <w:r>
        <w:rPr>
          <w:sz w:val="24"/>
          <w:szCs w:val="24"/>
        </w:rPr>
        <w:t>:</w:t>
      </w:r>
    </w:p>
    <w:p w:rsidR="007275E6" w:rsidRDefault="007275E6" w:rsidP="007275E6">
      <w:pPr>
        <w:autoSpaceDE w:val="0"/>
        <w:autoSpaceDN w:val="0"/>
        <w:adjustRightInd w:val="0"/>
        <w:ind w:left="11" w:firstLine="709"/>
        <w:jc w:val="both"/>
        <w:rPr>
          <w:sz w:val="24"/>
          <w:szCs w:val="24"/>
        </w:rPr>
      </w:pPr>
      <w:r>
        <w:rPr>
          <w:sz w:val="24"/>
          <w:szCs w:val="24"/>
        </w:rPr>
        <w:t>- акцизов на автомобильный бензин, прямогонный бензин, дизельное топливо, моторные масла для дизельных и (или) карбюраторных (</w:t>
      </w:r>
      <w:proofErr w:type="spellStart"/>
      <w:r>
        <w:rPr>
          <w:sz w:val="24"/>
          <w:szCs w:val="24"/>
        </w:rPr>
        <w:t>инжекторных</w:t>
      </w:r>
      <w:proofErr w:type="spellEnd"/>
      <w:r>
        <w:rPr>
          <w:sz w:val="24"/>
          <w:szCs w:val="24"/>
        </w:rPr>
        <w:t>) двигателей, производимые на территории Российской Федерации, подлежащих зачислению в местный бюджет;</w:t>
      </w:r>
    </w:p>
    <w:p w:rsidR="007275E6" w:rsidRDefault="007275E6" w:rsidP="007275E6">
      <w:pPr>
        <w:autoSpaceDE w:val="0"/>
        <w:autoSpaceDN w:val="0"/>
        <w:adjustRightInd w:val="0"/>
        <w:ind w:left="11" w:firstLine="709"/>
        <w:jc w:val="both"/>
        <w:rPr>
          <w:sz w:val="24"/>
          <w:szCs w:val="24"/>
        </w:rPr>
      </w:pPr>
      <w:r>
        <w:rPr>
          <w:sz w:val="24"/>
          <w:szCs w:val="24"/>
        </w:rPr>
        <w:t xml:space="preserve">- иных поступлений в местный бюджет, утвержденных </w:t>
      </w:r>
      <w:r w:rsidR="008A1B0C">
        <w:rPr>
          <w:sz w:val="24"/>
          <w:szCs w:val="24"/>
        </w:rPr>
        <w:t>решением Совета МО СП «</w:t>
      </w:r>
      <w:proofErr w:type="spellStart"/>
      <w:r w:rsidR="008A1B0C">
        <w:rPr>
          <w:sz w:val="24"/>
          <w:szCs w:val="24"/>
        </w:rPr>
        <w:t>Лойма</w:t>
      </w:r>
      <w:proofErr w:type="spellEnd"/>
      <w:r>
        <w:rPr>
          <w:sz w:val="24"/>
          <w:szCs w:val="24"/>
        </w:rPr>
        <w:t xml:space="preserve">», предусматривающих создание муниципального </w:t>
      </w:r>
      <w:r w:rsidR="008A1B0C">
        <w:rPr>
          <w:sz w:val="24"/>
          <w:szCs w:val="24"/>
        </w:rPr>
        <w:t>дорожного фонда МО СП «</w:t>
      </w:r>
      <w:proofErr w:type="spellStart"/>
      <w:r w:rsidR="008A1B0C">
        <w:rPr>
          <w:sz w:val="24"/>
          <w:szCs w:val="24"/>
        </w:rPr>
        <w:t>Лойма</w:t>
      </w:r>
      <w:proofErr w:type="spellEnd"/>
      <w:r>
        <w:rPr>
          <w:sz w:val="24"/>
          <w:szCs w:val="24"/>
        </w:rPr>
        <w:t>».</w:t>
      </w:r>
    </w:p>
    <w:p w:rsidR="007275E6" w:rsidRDefault="007275E6" w:rsidP="007275E6">
      <w:pPr>
        <w:autoSpaceDE w:val="0"/>
        <w:autoSpaceDN w:val="0"/>
        <w:adjustRightInd w:val="0"/>
        <w:ind w:left="11" w:firstLine="709"/>
        <w:jc w:val="both"/>
        <w:rPr>
          <w:sz w:val="24"/>
          <w:szCs w:val="24"/>
        </w:rPr>
      </w:pPr>
      <w:r>
        <w:rPr>
          <w:sz w:val="24"/>
          <w:szCs w:val="24"/>
        </w:rPr>
        <w:t xml:space="preserve">Порядок формирования и использования бюджетных ассигнований муниципального </w:t>
      </w:r>
      <w:r w:rsidR="008A1B0C">
        <w:rPr>
          <w:sz w:val="24"/>
          <w:szCs w:val="24"/>
        </w:rPr>
        <w:t>дорожного фонда МО СП «</w:t>
      </w:r>
      <w:proofErr w:type="spellStart"/>
      <w:r w:rsidR="008A1B0C">
        <w:rPr>
          <w:sz w:val="24"/>
          <w:szCs w:val="24"/>
        </w:rPr>
        <w:t>Лойма</w:t>
      </w:r>
      <w:proofErr w:type="spellEnd"/>
      <w:r>
        <w:rPr>
          <w:sz w:val="24"/>
          <w:szCs w:val="24"/>
        </w:rPr>
        <w:t xml:space="preserve">» устанавливается </w:t>
      </w:r>
      <w:r w:rsidR="008A1B0C">
        <w:rPr>
          <w:sz w:val="24"/>
          <w:szCs w:val="24"/>
        </w:rPr>
        <w:t>решением Совета МО СП «</w:t>
      </w:r>
      <w:proofErr w:type="spellStart"/>
      <w:r w:rsidR="008A1B0C">
        <w:rPr>
          <w:sz w:val="24"/>
          <w:szCs w:val="24"/>
        </w:rPr>
        <w:t>Лойма</w:t>
      </w:r>
      <w:proofErr w:type="spellEnd"/>
      <w:r>
        <w:rPr>
          <w:sz w:val="24"/>
          <w:szCs w:val="24"/>
        </w:rPr>
        <w:t>».</w:t>
      </w:r>
    </w:p>
    <w:p w:rsidR="007275E6" w:rsidRDefault="007275E6" w:rsidP="007275E6">
      <w:pPr>
        <w:autoSpaceDE w:val="0"/>
        <w:autoSpaceDN w:val="0"/>
        <w:adjustRightInd w:val="0"/>
        <w:ind w:left="11" w:firstLine="709"/>
        <w:jc w:val="both"/>
        <w:rPr>
          <w:sz w:val="24"/>
          <w:szCs w:val="24"/>
        </w:rPr>
      </w:pPr>
      <w:r>
        <w:rPr>
          <w:sz w:val="24"/>
          <w:szCs w:val="24"/>
        </w:rPr>
        <w:t xml:space="preserve">Бюджетные ассигнования муниципального дорожного фонда, не использованные в текущем финансовом году, направляются на увеличение бюджетных ассигнований муниципального </w:t>
      </w:r>
      <w:r w:rsidR="008A1B0C">
        <w:rPr>
          <w:sz w:val="24"/>
          <w:szCs w:val="24"/>
        </w:rPr>
        <w:t>дорожного фонда МО СП «</w:t>
      </w:r>
      <w:proofErr w:type="spellStart"/>
      <w:r w:rsidR="008A1B0C">
        <w:rPr>
          <w:sz w:val="24"/>
          <w:szCs w:val="24"/>
        </w:rPr>
        <w:t>Лойма</w:t>
      </w:r>
      <w:proofErr w:type="spellEnd"/>
      <w:r>
        <w:rPr>
          <w:sz w:val="24"/>
          <w:szCs w:val="24"/>
        </w:rPr>
        <w:t>» в очередном финансовом году.</w:t>
      </w:r>
    </w:p>
    <w:p w:rsidR="007275E6" w:rsidRDefault="007275E6" w:rsidP="007275E6">
      <w:pPr>
        <w:autoSpaceDE w:val="0"/>
        <w:autoSpaceDN w:val="0"/>
        <w:adjustRightInd w:val="0"/>
        <w:jc w:val="both"/>
        <w:rPr>
          <w:sz w:val="24"/>
          <w:szCs w:val="24"/>
        </w:rPr>
      </w:pPr>
    </w:p>
    <w:p w:rsidR="007275E6" w:rsidRDefault="007275E6" w:rsidP="007275E6">
      <w:pPr>
        <w:widowControl w:val="0"/>
        <w:autoSpaceDE w:val="0"/>
        <w:autoSpaceDN w:val="0"/>
        <w:adjustRightInd w:val="0"/>
        <w:jc w:val="center"/>
        <w:outlineLvl w:val="1"/>
        <w:rPr>
          <w:b/>
          <w:sz w:val="24"/>
          <w:szCs w:val="24"/>
        </w:rPr>
      </w:pPr>
      <w:bookmarkStart w:id="11" w:name="Par78"/>
      <w:bookmarkEnd w:id="11"/>
      <w:r>
        <w:rPr>
          <w:b/>
          <w:sz w:val="24"/>
          <w:szCs w:val="24"/>
        </w:rPr>
        <w:t>Глава 3. Рассмотрение и утв</w:t>
      </w:r>
      <w:r w:rsidR="008A1B0C">
        <w:rPr>
          <w:b/>
          <w:sz w:val="24"/>
          <w:szCs w:val="24"/>
        </w:rPr>
        <w:t>ерждение бюджета МО СП «</w:t>
      </w:r>
      <w:proofErr w:type="spellStart"/>
      <w:r w:rsidR="008A1B0C">
        <w:rPr>
          <w:b/>
          <w:sz w:val="24"/>
          <w:szCs w:val="24"/>
        </w:rPr>
        <w:t>Лойма</w:t>
      </w:r>
      <w:proofErr w:type="spellEnd"/>
      <w:r>
        <w:rPr>
          <w:b/>
          <w:sz w:val="24"/>
          <w:szCs w:val="24"/>
        </w:rPr>
        <w:t>».</w:t>
      </w:r>
    </w:p>
    <w:p w:rsidR="007275E6" w:rsidRDefault="007275E6" w:rsidP="007275E6">
      <w:pPr>
        <w:widowControl w:val="0"/>
        <w:autoSpaceDE w:val="0"/>
        <w:autoSpaceDN w:val="0"/>
        <w:adjustRightInd w:val="0"/>
        <w:jc w:val="center"/>
        <w:rPr>
          <w:b/>
          <w:sz w:val="24"/>
          <w:szCs w:val="24"/>
        </w:rPr>
      </w:pPr>
      <w:r>
        <w:rPr>
          <w:b/>
          <w:sz w:val="24"/>
          <w:szCs w:val="24"/>
        </w:rPr>
        <w:t>Внесение изм</w:t>
      </w:r>
      <w:r w:rsidR="008A1B0C">
        <w:rPr>
          <w:b/>
          <w:sz w:val="24"/>
          <w:szCs w:val="24"/>
        </w:rPr>
        <w:t>енений в бюджет МО СП «</w:t>
      </w:r>
      <w:proofErr w:type="spellStart"/>
      <w:r w:rsidR="008A1B0C">
        <w:rPr>
          <w:b/>
          <w:sz w:val="24"/>
          <w:szCs w:val="24"/>
        </w:rPr>
        <w:t>Лойма</w:t>
      </w:r>
      <w:proofErr w:type="spellEnd"/>
      <w:r>
        <w:rPr>
          <w:b/>
          <w:sz w:val="24"/>
          <w:szCs w:val="24"/>
        </w:rPr>
        <w:t>»</w:t>
      </w:r>
    </w:p>
    <w:p w:rsidR="007275E6" w:rsidRDefault="007275E6" w:rsidP="007275E6">
      <w:pPr>
        <w:widowControl w:val="0"/>
        <w:autoSpaceDE w:val="0"/>
        <w:autoSpaceDN w:val="0"/>
        <w:adjustRightInd w:val="0"/>
        <w:ind w:firstLine="540"/>
        <w:jc w:val="both"/>
        <w:outlineLvl w:val="2"/>
        <w:rPr>
          <w:sz w:val="24"/>
          <w:szCs w:val="24"/>
        </w:rPr>
      </w:pPr>
      <w:bookmarkStart w:id="12" w:name="Par82"/>
      <w:bookmarkEnd w:id="12"/>
      <w:r>
        <w:rPr>
          <w:sz w:val="24"/>
          <w:szCs w:val="24"/>
        </w:rPr>
        <w:t>Статья 9. Порядок рассмотрения проекта ре</w:t>
      </w:r>
      <w:r w:rsidR="008A1B0C">
        <w:rPr>
          <w:sz w:val="24"/>
          <w:szCs w:val="24"/>
        </w:rPr>
        <w:t>шения о бюджете МО СП «</w:t>
      </w:r>
      <w:proofErr w:type="spellStart"/>
      <w:r w:rsidR="008A1B0C">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Порядок рассмотрения проекта решения о бюджете МО С</w:t>
      </w:r>
      <w:r w:rsidR="008A1B0C">
        <w:rPr>
          <w:sz w:val="24"/>
          <w:szCs w:val="24"/>
        </w:rPr>
        <w:t>П «</w:t>
      </w:r>
      <w:proofErr w:type="spellStart"/>
      <w:r w:rsidR="008A1B0C">
        <w:rPr>
          <w:sz w:val="24"/>
          <w:szCs w:val="24"/>
        </w:rPr>
        <w:t>Лойма</w:t>
      </w:r>
      <w:proofErr w:type="spellEnd"/>
      <w:r>
        <w:rPr>
          <w:sz w:val="24"/>
          <w:szCs w:val="24"/>
        </w:rPr>
        <w:t xml:space="preserve">» и его утверждения определяется настоящим Положением в соответствии с требованиями Бюджетного </w:t>
      </w:r>
      <w:hyperlink r:id="rId16" w:history="1">
        <w:r>
          <w:rPr>
            <w:rStyle w:val="a3"/>
            <w:color w:val="auto"/>
            <w:sz w:val="24"/>
            <w:szCs w:val="24"/>
            <w:u w:val="none"/>
          </w:rPr>
          <w:t>кодекса</w:t>
        </w:r>
      </w:hyperlink>
      <w:r>
        <w:rPr>
          <w:sz w:val="24"/>
          <w:szCs w:val="24"/>
        </w:rPr>
        <w:t xml:space="preserve"> Российской Федерации.</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ind w:firstLine="540"/>
        <w:jc w:val="both"/>
        <w:outlineLvl w:val="2"/>
        <w:rPr>
          <w:sz w:val="24"/>
          <w:szCs w:val="24"/>
        </w:rPr>
      </w:pPr>
      <w:bookmarkStart w:id="13" w:name="Par86"/>
      <w:bookmarkEnd w:id="13"/>
      <w:r>
        <w:rPr>
          <w:sz w:val="24"/>
          <w:szCs w:val="24"/>
        </w:rPr>
        <w:t>Статья 10. Публичные слушания</w:t>
      </w:r>
    </w:p>
    <w:p w:rsidR="007275E6" w:rsidRDefault="008A1B0C" w:rsidP="007275E6">
      <w:pPr>
        <w:widowControl w:val="0"/>
        <w:autoSpaceDE w:val="0"/>
        <w:autoSpaceDN w:val="0"/>
        <w:adjustRightInd w:val="0"/>
        <w:ind w:firstLine="540"/>
        <w:jc w:val="both"/>
        <w:rPr>
          <w:sz w:val="24"/>
          <w:szCs w:val="24"/>
        </w:rPr>
      </w:pPr>
      <w:r>
        <w:rPr>
          <w:sz w:val="24"/>
          <w:szCs w:val="24"/>
        </w:rPr>
        <w:t>Проект бюджета МО СП «</w:t>
      </w:r>
      <w:proofErr w:type="spellStart"/>
      <w:r>
        <w:rPr>
          <w:sz w:val="24"/>
          <w:szCs w:val="24"/>
        </w:rPr>
        <w:t>Лойма</w:t>
      </w:r>
      <w:proofErr w:type="spellEnd"/>
      <w:r w:rsidR="007275E6">
        <w:rPr>
          <w:sz w:val="24"/>
          <w:szCs w:val="24"/>
        </w:rPr>
        <w:t xml:space="preserve">» выносится на публичные слушания в соответствии с </w:t>
      </w:r>
      <w:hyperlink r:id="rId17" w:history="1">
        <w:r w:rsidR="007275E6">
          <w:rPr>
            <w:rStyle w:val="a3"/>
            <w:color w:val="auto"/>
            <w:sz w:val="24"/>
            <w:szCs w:val="24"/>
            <w:u w:val="none"/>
          </w:rPr>
          <w:t>Порядком</w:t>
        </w:r>
      </w:hyperlink>
      <w:r w:rsidR="007275E6">
        <w:rPr>
          <w:sz w:val="24"/>
          <w:szCs w:val="24"/>
        </w:rPr>
        <w:t xml:space="preserve"> организации и проведения публичных слушаний на территории муниципального образовани</w:t>
      </w:r>
      <w:r>
        <w:rPr>
          <w:sz w:val="24"/>
          <w:szCs w:val="24"/>
        </w:rPr>
        <w:t>я сельского поселения «</w:t>
      </w:r>
      <w:proofErr w:type="spellStart"/>
      <w:r>
        <w:rPr>
          <w:sz w:val="24"/>
          <w:szCs w:val="24"/>
        </w:rPr>
        <w:t>Лойма</w:t>
      </w:r>
      <w:proofErr w:type="spellEnd"/>
      <w:r w:rsidR="007275E6">
        <w:rPr>
          <w:sz w:val="24"/>
          <w:szCs w:val="24"/>
        </w:rPr>
        <w:t xml:space="preserve">», установленным </w:t>
      </w:r>
      <w:r>
        <w:rPr>
          <w:sz w:val="24"/>
          <w:szCs w:val="24"/>
        </w:rPr>
        <w:t>решением Совета МО СП «</w:t>
      </w:r>
      <w:proofErr w:type="spellStart"/>
      <w:r>
        <w:rPr>
          <w:sz w:val="24"/>
          <w:szCs w:val="24"/>
        </w:rPr>
        <w:t>Лойма</w:t>
      </w:r>
      <w:proofErr w:type="spellEnd"/>
      <w:r w:rsidR="007275E6">
        <w:rPr>
          <w:sz w:val="24"/>
          <w:szCs w:val="24"/>
        </w:rPr>
        <w:t>».</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ind w:firstLine="540"/>
        <w:jc w:val="both"/>
        <w:outlineLvl w:val="2"/>
        <w:rPr>
          <w:sz w:val="24"/>
          <w:szCs w:val="24"/>
        </w:rPr>
      </w:pPr>
      <w:bookmarkStart w:id="14" w:name="Par90"/>
      <w:bookmarkEnd w:id="14"/>
      <w:r>
        <w:rPr>
          <w:sz w:val="24"/>
          <w:szCs w:val="24"/>
        </w:rPr>
        <w:t>Статья 11. Внесение проекта ре</w:t>
      </w:r>
      <w:r w:rsidR="008A1B0C">
        <w:rPr>
          <w:sz w:val="24"/>
          <w:szCs w:val="24"/>
        </w:rPr>
        <w:t>шения о бюджете МО СП «</w:t>
      </w:r>
      <w:proofErr w:type="spellStart"/>
      <w:r w:rsidR="008A1B0C">
        <w:rPr>
          <w:sz w:val="24"/>
          <w:szCs w:val="24"/>
        </w:rPr>
        <w:t>Лойма</w:t>
      </w:r>
      <w:proofErr w:type="spellEnd"/>
      <w:r w:rsidR="008A1B0C">
        <w:rPr>
          <w:sz w:val="24"/>
          <w:szCs w:val="24"/>
        </w:rPr>
        <w:t>» в Совет МО СП «</w:t>
      </w:r>
      <w:proofErr w:type="spellStart"/>
      <w:r w:rsidR="008A1B0C">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Админ</w:t>
      </w:r>
      <w:r w:rsidR="008A1B0C">
        <w:rPr>
          <w:sz w:val="24"/>
          <w:szCs w:val="24"/>
        </w:rPr>
        <w:t>истрация МО СП «</w:t>
      </w:r>
      <w:proofErr w:type="spellStart"/>
      <w:r w:rsidR="008A1B0C">
        <w:rPr>
          <w:sz w:val="24"/>
          <w:szCs w:val="24"/>
        </w:rPr>
        <w:t>Лойма</w:t>
      </w:r>
      <w:proofErr w:type="spellEnd"/>
      <w:r>
        <w:rPr>
          <w:sz w:val="24"/>
          <w:szCs w:val="24"/>
        </w:rPr>
        <w:t>» вносит на расс</w:t>
      </w:r>
      <w:r w:rsidR="008A1B0C">
        <w:rPr>
          <w:sz w:val="24"/>
          <w:szCs w:val="24"/>
        </w:rPr>
        <w:t>мотрение Совета МО СП «</w:t>
      </w:r>
      <w:proofErr w:type="spellStart"/>
      <w:r w:rsidR="008A1B0C">
        <w:rPr>
          <w:sz w:val="24"/>
          <w:szCs w:val="24"/>
        </w:rPr>
        <w:t>Лойма</w:t>
      </w:r>
      <w:proofErr w:type="spellEnd"/>
      <w:r>
        <w:rPr>
          <w:sz w:val="24"/>
          <w:szCs w:val="24"/>
        </w:rPr>
        <w:t>» проект ре</w:t>
      </w:r>
      <w:r w:rsidR="008A1B0C">
        <w:rPr>
          <w:sz w:val="24"/>
          <w:szCs w:val="24"/>
        </w:rPr>
        <w:t>шения о бюджете МО СП «</w:t>
      </w:r>
      <w:proofErr w:type="spellStart"/>
      <w:r w:rsidR="008A1B0C">
        <w:rPr>
          <w:sz w:val="24"/>
          <w:szCs w:val="24"/>
        </w:rPr>
        <w:t>Лойма</w:t>
      </w:r>
      <w:proofErr w:type="spellEnd"/>
      <w:r>
        <w:rPr>
          <w:sz w:val="24"/>
          <w:szCs w:val="24"/>
        </w:rPr>
        <w:t xml:space="preserve">» на очередной финансовый год и плановый период одновременно с документами и материалами, в соответствии со </w:t>
      </w:r>
      <w:hyperlink r:id="rId18" w:anchor="Par108" w:history="1">
        <w:r>
          <w:rPr>
            <w:rStyle w:val="a3"/>
            <w:color w:val="auto"/>
            <w:sz w:val="24"/>
            <w:szCs w:val="24"/>
            <w:u w:val="none"/>
          </w:rPr>
          <w:t>статьей 13</w:t>
        </w:r>
      </w:hyperlink>
      <w:r>
        <w:rPr>
          <w:sz w:val="24"/>
          <w:szCs w:val="24"/>
        </w:rPr>
        <w:t xml:space="preserve"> Положения, не позднее 15 ноября текущего года.</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ind w:firstLine="540"/>
        <w:jc w:val="both"/>
        <w:outlineLvl w:val="2"/>
        <w:rPr>
          <w:sz w:val="24"/>
          <w:szCs w:val="24"/>
        </w:rPr>
      </w:pPr>
      <w:bookmarkStart w:id="15" w:name="Par94"/>
      <w:bookmarkEnd w:id="15"/>
      <w:r>
        <w:rPr>
          <w:sz w:val="24"/>
          <w:szCs w:val="24"/>
        </w:rPr>
        <w:t>Статья 12. Состав показателей, утверждаемых в проекте ре</w:t>
      </w:r>
      <w:r w:rsidR="008A1B0C">
        <w:rPr>
          <w:sz w:val="24"/>
          <w:szCs w:val="24"/>
        </w:rPr>
        <w:t>шения о бюджете МО СП «</w:t>
      </w:r>
      <w:proofErr w:type="spellStart"/>
      <w:r w:rsidR="008A1B0C">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outlineLvl w:val="2"/>
        <w:rPr>
          <w:sz w:val="24"/>
          <w:szCs w:val="24"/>
        </w:rPr>
      </w:pPr>
      <w:r>
        <w:rPr>
          <w:sz w:val="24"/>
          <w:szCs w:val="24"/>
        </w:rPr>
        <w:t>1. Проект ре</w:t>
      </w:r>
      <w:r w:rsidR="008A1B0C">
        <w:rPr>
          <w:sz w:val="24"/>
          <w:szCs w:val="24"/>
        </w:rPr>
        <w:t>шения о бюджете МО СП «</w:t>
      </w:r>
      <w:proofErr w:type="spellStart"/>
      <w:r w:rsidR="008A1B0C">
        <w:rPr>
          <w:sz w:val="24"/>
          <w:szCs w:val="24"/>
        </w:rPr>
        <w:t>Лойма</w:t>
      </w:r>
      <w:proofErr w:type="spellEnd"/>
      <w:r>
        <w:rPr>
          <w:sz w:val="24"/>
          <w:szCs w:val="24"/>
        </w:rPr>
        <w:t xml:space="preserve">» должен содержать основные характеристики бюджета, к которым относятся общий объем доходов бюджета, общий </w:t>
      </w:r>
      <w:r>
        <w:rPr>
          <w:sz w:val="24"/>
          <w:szCs w:val="24"/>
        </w:rPr>
        <w:lastRenderedPageBreak/>
        <w:t>объем расходов бюджета, дефицит (профицит) бюджета.</w:t>
      </w:r>
    </w:p>
    <w:p w:rsidR="007275E6" w:rsidRDefault="007275E6" w:rsidP="007275E6">
      <w:pPr>
        <w:autoSpaceDE w:val="0"/>
        <w:autoSpaceDN w:val="0"/>
        <w:adjustRightInd w:val="0"/>
        <w:ind w:left="11" w:firstLine="709"/>
        <w:jc w:val="both"/>
        <w:rPr>
          <w:sz w:val="24"/>
          <w:szCs w:val="24"/>
        </w:rPr>
      </w:pPr>
      <w:bookmarkStart w:id="16" w:name="Par108"/>
      <w:bookmarkEnd w:id="16"/>
      <w:r>
        <w:rPr>
          <w:sz w:val="24"/>
          <w:szCs w:val="24"/>
        </w:rPr>
        <w:t>2. Реш</w:t>
      </w:r>
      <w:r w:rsidR="008A1B0C">
        <w:rPr>
          <w:sz w:val="24"/>
          <w:szCs w:val="24"/>
        </w:rPr>
        <w:t>ением о бюджете МО СП «</w:t>
      </w:r>
      <w:proofErr w:type="spellStart"/>
      <w:r w:rsidR="008A1B0C">
        <w:rPr>
          <w:sz w:val="24"/>
          <w:szCs w:val="24"/>
        </w:rPr>
        <w:t>Лойма</w:t>
      </w:r>
      <w:proofErr w:type="spellEnd"/>
      <w:r>
        <w:rPr>
          <w:sz w:val="24"/>
          <w:szCs w:val="24"/>
        </w:rPr>
        <w:t>» утверждаются:</w:t>
      </w:r>
    </w:p>
    <w:p w:rsidR="007275E6" w:rsidRDefault="007275E6" w:rsidP="007275E6">
      <w:pPr>
        <w:autoSpaceDE w:val="0"/>
        <w:autoSpaceDN w:val="0"/>
        <w:adjustRightInd w:val="0"/>
        <w:ind w:left="11" w:firstLine="709"/>
        <w:jc w:val="both"/>
        <w:rPr>
          <w:sz w:val="24"/>
          <w:szCs w:val="24"/>
        </w:rPr>
      </w:pPr>
      <w:r>
        <w:rPr>
          <w:sz w:val="24"/>
          <w:szCs w:val="24"/>
        </w:rPr>
        <w:t xml:space="preserve">1) перечень главных администраторов </w:t>
      </w:r>
      <w:r w:rsidR="008A1B0C">
        <w:rPr>
          <w:sz w:val="24"/>
          <w:szCs w:val="24"/>
        </w:rPr>
        <w:t>доходов бюджета МО СП «</w:t>
      </w:r>
      <w:proofErr w:type="spellStart"/>
      <w:r w:rsidR="008A1B0C">
        <w:rPr>
          <w:sz w:val="24"/>
          <w:szCs w:val="24"/>
        </w:rPr>
        <w:t>Лойма</w:t>
      </w:r>
      <w:proofErr w:type="spellEnd"/>
      <w:r>
        <w:rPr>
          <w:sz w:val="24"/>
          <w:szCs w:val="24"/>
        </w:rPr>
        <w:t>»;</w:t>
      </w:r>
    </w:p>
    <w:p w:rsidR="007275E6" w:rsidRDefault="007275E6" w:rsidP="007275E6">
      <w:pPr>
        <w:autoSpaceDE w:val="0"/>
        <w:autoSpaceDN w:val="0"/>
        <w:adjustRightInd w:val="0"/>
        <w:ind w:left="11" w:firstLine="709"/>
        <w:jc w:val="both"/>
        <w:rPr>
          <w:sz w:val="24"/>
          <w:szCs w:val="24"/>
        </w:rPr>
      </w:pPr>
      <w:r>
        <w:rPr>
          <w:sz w:val="24"/>
          <w:szCs w:val="24"/>
        </w:rPr>
        <w:t xml:space="preserve">2) перечень главных </w:t>
      </w:r>
      <w:proofErr w:type="gramStart"/>
      <w:r>
        <w:rPr>
          <w:sz w:val="24"/>
          <w:szCs w:val="24"/>
        </w:rPr>
        <w:t>администраторов источников финансирования д</w:t>
      </w:r>
      <w:r w:rsidR="008A1B0C">
        <w:rPr>
          <w:sz w:val="24"/>
          <w:szCs w:val="24"/>
        </w:rPr>
        <w:t>ефицита бюджета МО</w:t>
      </w:r>
      <w:proofErr w:type="gramEnd"/>
      <w:r w:rsidR="008A1B0C">
        <w:rPr>
          <w:sz w:val="24"/>
          <w:szCs w:val="24"/>
        </w:rPr>
        <w:t xml:space="preserve"> СП «</w:t>
      </w:r>
      <w:proofErr w:type="spellStart"/>
      <w:r w:rsidR="008A1B0C">
        <w:rPr>
          <w:sz w:val="24"/>
          <w:szCs w:val="24"/>
        </w:rPr>
        <w:t>Лойма</w:t>
      </w:r>
      <w:proofErr w:type="spellEnd"/>
      <w:r>
        <w:rPr>
          <w:sz w:val="24"/>
          <w:szCs w:val="24"/>
        </w:rPr>
        <w:t>»;</w:t>
      </w:r>
    </w:p>
    <w:p w:rsidR="007275E6" w:rsidRDefault="007275E6" w:rsidP="007275E6">
      <w:pPr>
        <w:autoSpaceDE w:val="0"/>
        <w:autoSpaceDN w:val="0"/>
        <w:adjustRightInd w:val="0"/>
        <w:ind w:left="11" w:firstLine="709"/>
        <w:jc w:val="both"/>
        <w:rPr>
          <w:sz w:val="24"/>
          <w:szCs w:val="24"/>
        </w:rPr>
      </w:pPr>
      <w:r>
        <w:rPr>
          <w:sz w:val="24"/>
          <w:szCs w:val="24"/>
        </w:rPr>
        <w:t>3) распределение бюджетных ассигнований по целевым статьям (муниципал</w:t>
      </w:r>
      <w:r w:rsidR="008A1B0C">
        <w:rPr>
          <w:sz w:val="24"/>
          <w:szCs w:val="24"/>
        </w:rPr>
        <w:t>ьным программам МО СП «</w:t>
      </w:r>
      <w:proofErr w:type="spellStart"/>
      <w:r w:rsidR="008A1B0C">
        <w:rPr>
          <w:sz w:val="24"/>
          <w:szCs w:val="24"/>
        </w:rPr>
        <w:t>Лойма</w:t>
      </w:r>
      <w:proofErr w:type="spellEnd"/>
      <w:r>
        <w:rPr>
          <w:sz w:val="24"/>
          <w:szCs w:val="24"/>
        </w:rPr>
        <w:t xml:space="preserve">» и непрограммным направлениям деятельности), группам </w:t>
      </w:r>
      <w:proofErr w:type="gramStart"/>
      <w:r>
        <w:rPr>
          <w:sz w:val="24"/>
          <w:szCs w:val="24"/>
        </w:rPr>
        <w:t>видов расходов классификации расходов бюджетов</w:t>
      </w:r>
      <w:proofErr w:type="gramEnd"/>
      <w:r>
        <w:rPr>
          <w:sz w:val="24"/>
          <w:szCs w:val="24"/>
        </w:rPr>
        <w:t xml:space="preserve"> на очередной финансовый год и плановый период;</w:t>
      </w:r>
    </w:p>
    <w:p w:rsidR="007275E6" w:rsidRDefault="007275E6" w:rsidP="007275E6">
      <w:pPr>
        <w:autoSpaceDE w:val="0"/>
        <w:autoSpaceDN w:val="0"/>
        <w:adjustRightInd w:val="0"/>
        <w:ind w:left="11" w:firstLine="709"/>
        <w:jc w:val="both"/>
        <w:rPr>
          <w:sz w:val="24"/>
          <w:szCs w:val="24"/>
        </w:rPr>
      </w:pPr>
      <w:r>
        <w:rPr>
          <w:sz w:val="24"/>
          <w:szCs w:val="24"/>
        </w:rPr>
        <w:t>4) ведомственная структура расходов бюджета</w:t>
      </w:r>
      <w:r w:rsidR="008A1B0C">
        <w:rPr>
          <w:sz w:val="24"/>
          <w:szCs w:val="24"/>
        </w:rPr>
        <w:t xml:space="preserve"> МО СП «</w:t>
      </w:r>
      <w:proofErr w:type="spellStart"/>
      <w:r w:rsidR="008A1B0C">
        <w:rPr>
          <w:sz w:val="24"/>
          <w:szCs w:val="24"/>
        </w:rPr>
        <w:t>Лойма</w:t>
      </w:r>
      <w:proofErr w:type="spellEnd"/>
      <w:r>
        <w:rPr>
          <w:sz w:val="24"/>
          <w:szCs w:val="24"/>
        </w:rPr>
        <w:t xml:space="preserve">» на очередной финансовый год и плановый период; </w:t>
      </w:r>
    </w:p>
    <w:p w:rsidR="007275E6" w:rsidRDefault="007275E6" w:rsidP="007275E6">
      <w:pPr>
        <w:autoSpaceDE w:val="0"/>
        <w:autoSpaceDN w:val="0"/>
        <w:adjustRightInd w:val="0"/>
        <w:ind w:left="11" w:firstLine="709"/>
        <w:jc w:val="both"/>
        <w:rPr>
          <w:sz w:val="24"/>
          <w:szCs w:val="24"/>
        </w:rPr>
      </w:pPr>
      <w:r>
        <w:rPr>
          <w:sz w:val="24"/>
          <w:szCs w:val="24"/>
        </w:rPr>
        <w:t>5) общий объем бюджетных ассигнований, направляемых на исполнение публичных нормативных обязательств;</w:t>
      </w:r>
    </w:p>
    <w:p w:rsidR="007275E6" w:rsidRDefault="007275E6" w:rsidP="007275E6">
      <w:pPr>
        <w:autoSpaceDE w:val="0"/>
        <w:autoSpaceDN w:val="0"/>
        <w:adjustRightInd w:val="0"/>
        <w:ind w:left="11" w:firstLine="709"/>
        <w:jc w:val="both"/>
        <w:rPr>
          <w:sz w:val="24"/>
          <w:szCs w:val="24"/>
        </w:rPr>
      </w:pPr>
      <w:r>
        <w:rPr>
          <w:sz w:val="24"/>
          <w:szCs w:val="24"/>
        </w:rPr>
        <w:t>6) объем межбюджетных трансфертов, получаемых из других бюджетов и (или) предоставляемых другим бюджетам бюджетной системы Российской Федерации в очередном финансовом году  и плановом периоде;</w:t>
      </w:r>
    </w:p>
    <w:p w:rsidR="007275E6" w:rsidRDefault="007275E6" w:rsidP="007275E6">
      <w:pPr>
        <w:autoSpaceDE w:val="0"/>
        <w:autoSpaceDN w:val="0"/>
        <w:adjustRightInd w:val="0"/>
        <w:ind w:left="11" w:firstLine="709"/>
        <w:jc w:val="both"/>
        <w:rPr>
          <w:sz w:val="24"/>
          <w:szCs w:val="24"/>
        </w:rPr>
      </w:pPr>
      <w:proofErr w:type="gramStart"/>
      <w:r>
        <w:rPr>
          <w:sz w:val="24"/>
          <w:szCs w:val="24"/>
        </w:rPr>
        <w:t>7) общий объем условно утверждаемых (утвержденных) расходов на первый год планового периода в объеме не менее 2,5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(без учета расходов бюджета</w:t>
      </w:r>
      <w:proofErr w:type="gramEnd"/>
      <w:r>
        <w:rPr>
          <w:sz w:val="24"/>
          <w:szCs w:val="24"/>
        </w:rPr>
        <w:t>, предусмотренных за счет межбюджетных трансфертов из других бюджетов бюджетной системы Российской Федерации, имеющих целевое назначение);</w:t>
      </w:r>
    </w:p>
    <w:p w:rsidR="007275E6" w:rsidRDefault="007275E6" w:rsidP="007275E6">
      <w:pPr>
        <w:autoSpaceDE w:val="0"/>
        <w:autoSpaceDN w:val="0"/>
        <w:adjustRightInd w:val="0"/>
        <w:ind w:left="11" w:firstLine="709"/>
        <w:jc w:val="both"/>
        <w:rPr>
          <w:sz w:val="24"/>
          <w:szCs w:val="24"/>
        </w:rPr>
      </w:pPr>
      <w:r>
        <w:rPr>
          <w:sz w:val="24"/>
          <w:szCs w:val="24"/>
        </w:rPr>
        <w:t>8) источники финансирования д</w:t>
      </w:r>
      <w:r w:rsidR="008A1B0C">
        <w:rPr>
          <w:sz w:val="24"/>
          <w:szCs w:val="24"/>
        </w:rPr>
        <w:t>ефицита бюджета МО СП «</w:t>
      </w:r>
      <w:proofErr w:type="spellStart"/>
      <w:r w:rsidR="008A1B0C">
        <w:rPr>
          <w:sz w:val="24"/>
          <w:szCs w:val="24"/>
        </w:rPr>
        <w:t>Лойма</w:t>
      </w:r>
      <w:proofErr w:type="spellEnd"/>
      <w:r>
        <w:rPr>
          <w:sz w:val="24"/>
          <w:szCs w:val="24"/>
        </w:rPr>
        <w:t>» на очередной финансовый год  и плановый период;</w:t>
      </w:r>
    </w:p>
    <w:p w:rsidR="007275E6" w:rsidRDefault="007275E6" w:rsidP="007275E6">
      <w:pPr>
        <w:autoSpaceDE w:val="0"/>
        <w:autoSpaceDN w:val="0"/>
        <w:adjustRightInd w:val="0"/>
        <w:ind w:left="11" w:firstLine="709"/>
        <w:jc w:val="both"/>
        <w:rPr>
          <w:sz w:val="24"/>
          <w:szCs w:val="24"/>
        </w:rPr>
      </w:pPr>
      <w:r>
        <w:rPr>
          <w:sz w:val="24"/>
          <w:szCs w:val="24"/>
        </w:rPr>
        <w:t xml:space="preserve">9)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w:t>
      </w:r>
      <w:proofErr w:type="gramStart"/>
      <w:r>
        <w:rPr>
          <w:sz w:val="24"/>
          <w:szCs w:val="24"/>
        </w:rPr>
        <w:t>указанием</w:t>
      </w:r>
      <w:proofErr w:type="gramEnd"/>
      <w:r>
        <w:rPr>
          <w:sz w:val="24"/>
          <w:szCs w:val="24"/>
        </w:rPr>
        <w:t xml:space="preserve"> в том числе верхнего предела долга по муниципальным гарант</w:t>
      </w:r>
      <w:r w:rsidR="008A1B0C">
        <w:rPr>
          <w:sz w:val="24"/>
          <w:szCs w:val="24"/>
        </w:rPr>
        <w:t>иям МО СП «</w:t>
      </w:r>
      <w:proofErr w:type="spellStart"/>
      <w:r w:rsidR="008A1B0C">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outlineLvl w:val="2"/>
        <w:rPr>
          <w:sz w:val="24"/>
          <w:szCs w:val="24"/>
        </w:rPr>
      </w:pPr>
      <w:r>
        <w:rPr>
          <w:sz w:val="24"/>
          <w:szCs w:val="24"/>
        </w:rPr>
        <w:t>10) иные пок</w:t>
      </w:r>
      <w:r w:rsidR="008A1B0C">
        <w:rPr>
          <w:sz w:val="24"/>
          <w:szCs w:val="24"/>
        </w:rPr>
        <w:t>азатели бюджета МО СП «</w:t>
      </w:r>
      <w:proofErr w:type="spellStart"/>
      <w:r w:rsidR="008A1B0C">
        <w:rPr>
          <w:sz w:val="24"/>
          <w:szCs w:val="24"/>
        </w:rPr>
        <w:t>Лойма</w:t>
      </w:r>
      <w:proofErr w:type="spellEnd"/>
      <w:r>
        <w:rPr>
          <w:sz w:val="24"/>
          <w:szCs w:val="24"/>
        </w:rPr>
        <w:t xml:space="preserve">», установленные Бюджетным кодексом Российской Федерации и </w:t>
      </w:r>
      <w:r w:rsidR="008A1B0C">
        <w:rPr>
          <w:sz w:val="24"/>
          <w:szCs w:val="24"/>
        </w:rPr>
        <w:t>решением Совета МО СП «</w:t>
      </w:r>
      <w:proofErr w:type="spellStart"/>
      <w:r w:rsidR="008A1B0C">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outlineLvl w:val="2"/>
        <w:rPr>
          <w:sz w:val="24"/>
          <w:szCs w:val="24"/>
        </w:rPr>
      </w:pPr>
    </w:p>
    <w:p w:rsidR="007275E6" w:rsidRDefault="007275E6" w:rsidP="007275E6">
      <w:pPr>
        <w:widowControl w:val="0"/>
        <w:autoSpaceDE w:val="0"/>
        <w:autoSpaceDN w:val="0"/>
        <w:adjustRightInd w:val="0"/>
        <w:ind w:firstLine="540"/>
        <w:jc w:val="both"/>
        <w:outlineLvl w:val="2"/>
        <w:rPr>
          <w:sz w:val="24"/>
          <w:szCs w:val="24"/>
        </w:rPr>
      </w:pPr>
      <w:r>
        <w:rPr>
          <w:sz w:val="24"/>
          <w:szCs w:val="24"/>
        </w:rPr>
        <w:t xml:space="preserve">Статья 13. Документы и материалы, представляемые одновременно с проектом решения о бюджете МО </w:t>
      </w:r>
      <w:r w:rsidR="008A1B0C">
        <w:rPr>
          <w:sz w:val="24"/>
          <w:szCs w:val="24"/>
        </w:rPr>
        <w:t>СП «</w:t>
      </w:r>
      <w:proofErr w:type="spellStart"/>
      <w:r w:rsidR="008A1B0C">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Одновременно с проектом ре</w:t>
      </w:r>
      <w:r w:rsidR="008A1B0C">
        <w:rPr>
          <w:sz w:val="24"/>
          <w:szCs w:val="24"/>
        </w:rPr>
        <w:t>шения о бюджете МО СП «</w:t>
      </w:r>
      <w:proofErr w:type="spellStart"/>
      <w:r w:rsidR="008A1B0C">
        <w:rPr>
          <w:sz w:val="24"/>
          <w:szCs w:val="24"/>
        </w:rPr>
        <w:t>Лойма</w:t>
      </w:r>
      <w:proofErr w:type="spellEnd"/>
      <w:r>
        <w:rPr>
          <w:sz w:val="24"/>
          <w:szCs w:val="24"/>
        </w:rPr>
        <w:t xml:space="preserve">» на очередной финансовый год и плановый </w:t>
      </w:r>
      <w:r w:rsidR="008A1B0C">
        <w:rPr>
          <w:sz w:val="24"/>
          <w:szCs w:val="24"/>
        </w:rPr>
        <w:t>период, в Совет МО СП «</w:t>
      </w:r>
      <w:proofErr w:type="spellStart"/>
      <w:r w:rsidR="008A1B0C">
        <w:rPr>
          <w:sz w:val="24"/>
          <w:szCs w:val="24"/>
        </w:rPr>
        <w:t>Лойма</w:t>
      </w:r>
      <w:proofErr w:type="spellEnd"/>
      <w:r>
        <w:rPr>
          <w:sz w:val="24"/>
          <w:szCs w:val="24"/>
        </w:rPr>
        <w:t xml:space="preserve">» </w:t>
      </w:r>
      <w:proofErr w:type="gramStart"/>
      <w:r>
        <w:rPr>
          <w:sz w:val="24"/>
          <w:szCs w:val="24"/>
        </w:rPr>
        <w:t>предоставляются следующие документы</w:t>
      </w:r>
      <w:proofErr w:type="gramEnd"/>
      <w:r>
        <w:rPr>
          <w:sz w:val="24"/>
          <w:szCs w:val="24"/>
        </w:rPr>
        <w:t xml:space="preserve"> и материалы:</w:t>
      </w:r>
    </w:p>
    <w:p w:rsidR="007275E6" w:rsidRDefault="007275E6" w:rsidP="007275E6">
      <w:pPr>
        <w:widowControl w:val="0"/>
        <w:autoSpaceDE w:val="0"/>
        <w:autoSpaceDN w:val="0"/>
        <w:adjustRightInd w:val="0"/>
        <w:ind w:firstLine="540"/>
        <w:jc w:val="both"/>
        <w:rPr>
          <w:sz w:val="24"/>
          <w:szCs w:val="24"/>
        </w:rPr>
      </w:pPr>
      <w:r>
        <w:rPr>
          <w:sz w:val="24"/>
          <w:szCs w:val="24"/>
        </w:rPr>
        <w:t>1)  основные направления бюджетной и налоговой политики МО</w:t>
      </w:r>
      <w:r w:rsidR="008A1B0C">
        <w:rPr>
          <w:sz w:val="24"/>
          <w:szCs w:val="24"/>
        </w:rPr>
        <w:t xml:space="preserve"> СП «</w:t>
      </w:r>
      <w:proofErr w:type="spellStart"/>
      <w:r w:rsidR="008A1B0C">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2) предварительные итоги социально-экономич</w:t>
      </w:r>
      <w:r w:rsidR="008A1B0C">
        <w:rPr>
          <w:sz w:val="24"/>
          <w:szCs w:val="24"/>
        </w:rPr>
        <w:t>еского развития МО СП «</w:t>
      </w:r>
      <w:proofErr w:type="spellStart"/>
      <w:r w:rsidR="008A1B0C">
        <w:rPr>
          <w:sz w:val="24"/>
          <w:szCs w:val="24"/>
        </w:rPr>
        <w:t>Лойма</w:t>
      </w:r>
      <w:proofErr w:type="spellEnd"/>
      <w:r>
        <w:rPr>
          <w:sz w:val="24"/>
          <w:szCs w:val="24"/>
        </w:rPr>
        <w:t>» за истекший период текущего финансового года и ожидаемые итоги социально-экономич</w:t>
      </w:r>
      <w:r w:rsidR="008A1B0C">
        <w:rPr>
          <w:sz w:val="24"/>
          <w:szCs w:val="24"/>
        </w:rPr>
        <w:t>еского развития МО СП «</w:t>
      </w:r>
      <w:proofErr w:type="spellStart"/>
      <w:r w:rsidR="008A1B0C">
        <w:rPr>
          <w:sz w:val="24"/>
          <w:szCs w:val="24"/>
        </w:rPr>
        <w:t>Лойма</w:t>
      </w:r>
      <w:proofErr w:type="spellEnd"/>
      <w:r>
        <w:rPr>
          <w:sz w:val="24"/>
          <w:szCs w:val="24"/>
        </w:rPr>
        <w:t>» за текущий финансовый год;</w:t>
      </w:r>
    </w:p>
    <w:p w:rsidR="007275E6" w:rsidRDefault="007275E6" w:rsidP="007275E6">
      <w:pPr>
        <w:widowControl w:val="0"/>
        <w:autoSpaceDE w:val="0"/>
        <w:autoSpaceDN w:val="0"/>
        <w:adjustRightInd w:val="0"/>
        <w:ind w:firstLine="540"/>
        <w:jc w:val="both"/>
        <w:rPr>
          <w:sz w:val="24"/>
          <w:szCs w:val="24"/>
        </w:rPr>
      </w:pPr>
      <w:r>
        <w:rPr>
          <w:sz w:val="24"/>
          <w:szCs w:val="24"/>
        </w:rPr>
        <w:t>3)  прогноз социально-экономич</w:t>
      </w:r>
      <w:r w:rsidR="002350F7">
        <w:rPr>
          <w:sz w:val="24"/>
          <w:szCs w:val="24"/>
        </w:rPr>
        <w:t>еского развития МО СП «</w:t>
      </w:r>
      <w:proofErr w:type="spellStart"/>
      <w:r w:rsidR="002350F7">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 xml:space="preserve">4) пояснительная записка к </w:t>
      </w:r>
      <w:r w:rsidR="002350F7">
        <w:rPr>
          <w:sz w:val="24"/>
          <w:szCs w:val="24"/>
        </w:rPr>
        <w:t>проекту бюджета МО СП «</w:t>
      </w:r>
      <w:proofErr w:type="spellStart"/>
      <w:r w:rsidR="002350F7">
        <w:rPr>
          <w:sz w:val="24"/>
          <w:szCs w:val="24"/>
        </w:rPr>
        <w:t>Лойма</w:t>
      </w:r>
      <w:proofErr w:type="spellEnd"/>
      <w:r>
        <w:rPr>
          <w:sz w:val="24"/>
          <w:szCs w:val="24"/>
        </w:rPr>
        <w:t>» (включая приложение с распределением бюджетных ассиг</w:t>
      </w:r>
      <w:r w:rsidR="002350F7">
        <w:rPr>
          <w:sz w:val="24"/>
          <w:szCs w:val="24"/>
        </w:rPr>
        <w:t>нований бюджета МО СП «</w:t>
      </w:r>
      <w:proofErr w:type="spellStart"/>
      <w:r w:rsidR="002350F7">
        <w:rPr>
          <w:sz w:val="24"/>
          <w:szCs w:val="24"/>
        </w:rPr>
        <w:t>Лойма</w:t>
      </w:r>
      <w:proofErr w:type="spellEnd"/>
      <w:r>
        <w:rPr>
          <w:sz w:val="24"/>
          <w:szCs w:val="24"/>
        </w:rPr>
        <w:t>» по разделам и подразделам классификации расходов бюджетов);</w:t>
      </w:r>
    </w:p>
    <w:p w:rsidR="007275E6" w:rsidRDefault="007275E6" w:rsidP="007275E6">
      <w:pPr>
        <w:widowControl w:val="0"/>
        <w:autoSpaceDE w:val="0"/>
        <w:autoSpaceDN w:val="0"/>
        <w:adjustRightInd w:val="0"/>
        <w:ind w:firstLine="540"/>
        <w:jc w:val="both"/>
        <w:rPr>
          <w:sz w:val="24"/>
          <w:szCs w:val="24"/>
        </w:rPr>
      </w:pPr>
      <w:r>
        <w:rPr>
          <w:sz w:val="24"/>
          <w:szCs w:val="24"/>
        </w:rPr>
        <w:t>5) верхний предел муниципального внутреннего долга на конец очередного финансового года и конец каждого года планового периода;</w:t>
      </w:r>
    </w:p>
    <w:p w:rsidR="007275E6" w:rsidRDefault="007275E6" w:rsidP="007275E6">
      <w:pPr>
        <w:widowControl w:val="0"/>
        <w:autoSpaceDE w:val="0"/>
        <w:autoSpaceDN w:val="0"/>
        <w:adjustRightInd w:val="0"/>
        <w:ind w:firstLine="540"/>
        <w:jc w:val="both"/>
        <w:rPr>
          <w:sz w:val="24"/>
          <w:szCs w:val="24"/>
        </w:rPr>
      </w:pPr>
      <w:r>
        <w:rPr>
          <w:sz w:val="24"/>
          <w:szCs w:val="24"/>
        </w:rPr>
        <w:t>6) оценка ожидаемого исполнения бюджета на текущий финансовый год по группам, подгруппам доходов и по разделам и подразделам классификации расходов;</w:t>
      </w:r>
    </w:p>
    <w:p w:rsidR="007275E6" w:rsidRDefault="007275E6" w:rsidP="007275E6">
      <w:pPr>
        <w:widowControl w:val="0"/>
        <w:autoSpaceDE w:val="0"/>
        <w:autoSpaceDN w:val="0"/>
        <w:adjustRightInd w:val="0"/>
        <w:ind w:firstLine="540"/>
        <w:jc w:val="both"/>
        <w:rPr>
          <w:sz w:val="24"/>
          <w:szCs w:val="24"/>
        </w:rPr>
      </w:pPr>
      <w:r>
        <w:rPr>
          <w:sz w:val="24"/>
          <w:szCs w:val="24"/>
        </w:rPr>
        <w:t xml:space="preserve">7) реестр расходных обязательств, подлежащих исполнению за счет </w:t>
      </w:r>
      <w:r w:rsidR="002350F7">
        <w:rPr>
          <w:sz w:val="24"/>
          <w:szCs w:val="24"/>
        </w:rPr>
        <w:t>средств бюджета МО СП «</w:t>
      </w:r>
      <w:proofErr w:type="spellStart"/>
      <w:r w:rsidR="002350F7">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lastRenderedPageBreak/>
        <w:t xml:space="preserve">8) перечень публичных нормативных обязательств, подлежащих исполнению за счет </w:t>
      </w:r>
      <w:r w:rsidR="002350F7">
        <w:rPr>
          <w:sz w:val="24"/>
          <w:szCs w:val="24"/>
        </w:rPr>
        <w:t>средств бюджета МО СП «</w:t>
      </w:r>
      <w:proofErr w:type="spellStart"/>
      <w:r w:rsidR="002350F7">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9) паспорта муниципальных п</w:t>
      </w:r>
      <w:r w:rsidR="002350F7">
        <w:rPr>
          <w:sz w:val="24"/>
          <w:szCs w:val="24"/>
        </w:rPr>
        <w:t>рограмм МО СП «</w:t>
      </w:r>
      <w:proofErr w:type="spellStart"/>
      <w:r w:rsidR="002350F7">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10) предл</w:t>
      </w:r>
      <w:r w:rsidR="002350F7">
        <w:rPr>
          <w:sz w:val="24"/>
          <w:szCs w:val="24"/>
        </w:rPr>
        <w:t>оженные Советом МО СП «</w:t>
      </w:r>
      <w:proofErr w:type="spellStart"/>
      <w:r w:rsidR="002350F7">
        <w:rPr>
          <w:sz w:val="24"/>
          <w:szCs w:val="24"/>
        </w:rPr>
        <w:t>Лойма</w:t>
      </w:r>
      <w:proofErr w:type="spellEnd"/>
      <w:r>
        <w:rPr>
          <w:sz w:val="24"/>
          <w:szCs w:val="24"/>
        </w:rPr>
        <w:t>» и Контрольно-счетной палатой МР «</w:t>
      </w:r>
      <w:proofErr w:type="spellStart"/>
      <w:r>
        <w:rPr>
          <w:sz w:val="24"/>
          <w:szCs w:val="24"/>
        </w:rPr>
        <w:t>Прилузский</w:t>
      </w:r>
      <w:proofErr w:type="spellEnd"/>
      <w:r>
        <w:rPr>
          <w:sz w:val="24"/>
          <w:szCs w:val="24"/>
        </w:rPr>
        <w:t>» проекты бюджетных смет указанных органов, представляемые в случае возникновения разногласий с финансовым органом в отношении указанных бюджетных смет;</w:t>
      </w:r>
    </w:p>
    <w:p w:rsidR="007275E6" w:rsidRDefault="007275E6" w:rsidP="007275E6">
      <w:pPr>
        <w:widowControl w:val="0"/>
        <w:autoSpaceDE w:val="0"/>
        <w:autoSpaceDN w:val="0"/>
        <w:adjustRightInd w:val="0"/>
        <w:ind w:firstLine="540"/>
        <w:jc w:val="both"/>
        <w:rPr>
          <w:sz w:val="24"/>
          <w:szCs w:val="24"/>
        </w:rPr>
      </w:pPr>
      <w:r>
        <w:rPr>
          <w:sz w:val="24"/>
          <w:szCs w:val="24"/>
        </w:rPr>
        <w:t>11) прогноз основных характеристик (общий объем доходов, общий объем расходов, дефицита (профицита) бюджета) консолидиро</w:t>
      </w:r>
      <w:r w:rsidR="002350F7">
        <w:rPr>
          <w:sz w:val="24"/>
          <w:szCs w:val="24"/>
        </w:rPr>
        <w:t>ванного бюджета МО СП «</w:t>
      </w:r>
      <w:proofErr w:type="spellStart"/>
      <w:r w:rsidR="002350F7">
        <w:rPr>
          <w:sz w:val="24"/>
          <w:szCs w:val="24"/>
        </w:rPr>
        <w:t>Лойма</w:t>
      </w:r>
      <w:proofErr w:type="spellEnd"/>
      <w:r>
        <w:rPr>
          <w:sz w:val="24"/>
          <w:szCs w:val="24"/>
        </w:rPr>
        <w:t>» на очередной финансовый год и плановый период.</w:t>
      </w:r>
    </w:p>
    <w:p w:rsidR="007275E6" w:rsidRDefault="007275E6" w:rsidP="007275E6">
      <w:pPr>
        <w:widowControl w:val="0"/>
        <w:autoSpaceDE w:val="0"/>
        <w:autoSpaceDN w:val="0"/>
        <w:adjustRightInd w:val="0"/>
        <w:ind w:firstLine="540"/>
        <w:jc w:val="both"/>
        <w:rPr>
          <w:sz w:val="24"/>
          <w:szCs w:val="24"/>
        </w:rPr>
      </w:pPr>
      <w:r>
        <w:rPr>
          <w:sz w:val="24"/>
          <w:szCs w:val="24"/>
        </w:rPr>
        <w:t>12) методики (проекты методик) и расчеты распределения межбюджетных трансфертов;</w:t>
      </w:r>
    </w:p>
    <w:p w:rsidR="007275E6" w:rsidRDefault="007275E6" w:rsidP="007275E6">
      <w:pPr>
        <w:widowControl w:val="0"/>
        <w:autoSpaceDE w:val="0"/>
        <w:autoSpaceDN w:val="0"/>
        <w:adjustRightInd w:val="0"/>
        <w:ind w:firstLine="540"/>
        <w:jc w:val="both"/>
        <w:rPr>
          <w:sz w:val="24"/>
          <w:szCs w:val="24"/>
        </w:rPr>
      </w:pPr>
      <w:r>
        <w:rPr>
          <w:sz w:val="24"/>
          <w:szCs w:val="24"/>
        </w:rPr>
        <w:t>13) иные документы и материалы.</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ind w:firstLine="540"/>
        <w:jc w:val="both"/>
        <w:outlineLvl w:val="2"/>
        <w:rPr>
          <w:sz w:val="24"/>
          <w:szCs w:val="24"/>
        </w:rPr>
      </w:pPr>
      <w:bookmarkStart w:id="17" w:name="Par127"/>
      <w:bookmarkEnd w:id="17"/>
      <w:r>
        <w:rPr>
          <w:sz w:val="24"/>
          <w:szCs w:val="24"/>
        </w:rPr>
        <w:t>Статья 14. Порядок рассмотрения проекта ре</w:t>
      </w:r>
      <w:r w:rsidR="002350F7">
        <w:rPr>
          <w:sz w:val="24"/>
          <w:szCs w:val="24"/>
        </w:rPr>
        <w:t>шения о бюджете МО СП «</w:t>
      </w:r>
      <w:proofErr w:type="spellStart"/>
      <w:r w:rsidR="002350F7">
        <w:rPr>
          <w:sz w:val="24"/>
          <w:szCs w:val="24"/>
        </w:rPr>
        <w:t>Лойма</w:t>
      </w:r>
      <w:proofErr w:type="spellEnd"/>
      <w:r w:rsidR="002350F7">
        <w:rPr>
          <w:sz w:val="24"/>
          <w:szCs w:val="24"/>
        </w:rPr>
        <w:t>» Советом МО СП «</w:t>
      </w:r>
      <w:proofErr w:type="spellStart"/>
      <w:r w:rsidR="002350F7">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1. Проект ре</w:t>
      </w:r>
      <w:r w:rsidR="002350F7">
        <w:rPr>
          <w:sz w:val="24"/>
          <w:szCs w:val="24"/>
        </w:rPr>
        <w:t>шения о бюджете МО СП «</w:t>
      </w:r>
      <w:proofErr w:type="spellStart"/>
      <w:r w:rsidR="002350F7">
        <w:rPr>
          <w:sz w:val="24"/>
          <w:szCs w:val="24"/>
        </w:rPr>
        <w:t>Лойма</w:t>
      </w:r>
      <w:proofErr w:type="spellEnd"/>
      <w:r>
        <w:rPr>
          <w:sz w:val="24"/>
          <w:szCs w:val="24"/>
        </w:rPr>
        <w:t xml:space="preserve">» на очередной финансовый год и плановый период, внесенный с соблюдением требований </w:t>
      </w:r>
      <w:hyperlink r:id="rId19" w:anchor="Par94" w:history="1">
        <w:r>
          <w:rPr>
            <w:rStyle w:val="a3"/>
            <w:color w:val="auto"/>
            <w:sz w:val="24"/>
            <w:szCs w:val="24"/>
            <w:u w:val="none"/>
          </w:rPr>
          <w:t>статей 12</w:t>
        </w:r>
      </w:hyperlink>
      <w:r>
        <w:rPr>
          <w:sz w:val="24"/>
          <w:szCs w:val="24"/>
        </w:rPr>
        <w:t xml:space="preserve"> и </w:t>
      </w:r>
      <w:hyperlink r:id="rId20" w:anchor="Par108" w:history="1">
        <w:r>
          <w:rPr>
            <w:rStyle w:val="a3"/>
            <w:color w:val="auto"/>
            <w:sz w:val="24"/>
            <w:szCs w:val="24"/>
            <w:u w:val="none"/>
          </w:rPr>
          <w:t>13</w:t>
        </w:r>
      </w:hyperlink>
      <w:r>
        <w:rPr>
          <w:sz w:val="24"/>
          <w:szCs w:val="24"/>
        </w:rPr>
        <w:t xml:space="preserve"> Положения, направляется руководителе</w:t>
      </w:r>
      <w:r w:rsidR="002350F7">
        <w:rPr>
          <w:sz w:val="24"/>
          <w:szCs w:val="24"/>
        </w:rPr>
        <w:t>м администрации МО СП «</w:t>
      </w:r>
      <w:proofErr w:type="spellStart"/>
      <w:r w:rsidR="002350F7">
        <w:rPr>
          <w:sz w:val="24"/>
          <w:szCs w:val="24"/>
        </w:rPr>
        <w:t>Лойма</w:t>
      </w:r>
      <w:proofErr w:type="spellEnd"/>
      <w:r>
        <w:rPr>
          <w:sz w:val="24"/>
          <w:szCs w:val="24"/>
        </w:rPr>
        <w:t xml:space="preserve">» в </w:t>
      </w:r>
      <w:r w:rsidR="002350F7">
        <w:rPr>
          <w:sz w:val="24"/>
          <w:szCs w:val="24"/>
        </w:rPr>
        <w:t>Совет МО СП «</w:t>
      </w:r>
      <w:proofErr w:type="spellStart"/>
      <w:r w:rsidR="002350F7">
        <w:rPr>
          <w:sz w:val="24"/>
          <w:szCs w:val="24"/>
        </w:rPr>
        <w:t>Лойма</w:t>
      </w:r>
      <w:proofErr w:type="spellEnd"/>
      <w:r>
        <w:rPr>
          <w:sz w:val="24"/>
          <w:szCs w:val="24"/>
        </w:rPr>
        <w:t>» и Контрольно-счетную палату МР "</w:t>
      </w:r>
      <w:proofErr w:type="spellStart"/>
      <w:r>
        <w:rPr>
          <w:sz w:val="24"/>
          <w:szCs w:val="24"/>
        </w:rPr>
        <w:t>Прилузский</w:t>
      </w:r>
      <w:proofErr w:type="spellEnd"/>
      <w:r>
        <w:rPr>
          <w:sz w:val="24"/>
          <w:szCs w:val="24"/>
        </w:rPr>
        <w:t>" на заключение. Одновременно глав</w:t>
      </w:r>
      <w:r w:rsidR="002350F7">
        <w:rPr>
          <w:sz w:val="24"/>
          <w:szCs w:val="24"/>
        </w:rPr>
        <w:t>а сельского поселения «</w:t>
      </w:r>
      <w:proofErr w:type="spellStart"/>
      <w:r w:rsidR="002350F7">
        <w:rPr>
          <w:sz w:val="24"/>
          <w:szCs w:val="24"/>
        </w:rPr>
        <w:t>Лойма</w:t>
      </w:r>
      <w:proofErr w:type="spellEnd"/>
      <w:r>
        <w:rPr>
          <w:sz w:val="24"/>
          <w:szCs w:val="24"/>
        </w:rPr>
        <w:t xml:space="preserve">» определяет дату проведения заседания  по рассмотрению </w:t>
      </w:r>
      <w:r w:rsidR="002350F7">
        <w:rPr>
          <w:sz w:val="24"/>
          <w:szCs w:val="24"/>
        </w:rPr>
        <w:t>проекта бюджета МО СП «</w:t>
      </w:r>
      <w:proofErr w:type="spellStart"/>
      <w:r w:rsidR="002350F7">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2. Контрольно-счетная палата МР "</w:t>
      </w:r>
      <w:proofErr w:type="spellStart"/>
      <w:r>
        <w:rPr>
          <w:sz w:val="24"/>
          <w:szCs w:val="24"/>
        </w:rPr>
        <w:t>Прилузский</w:t>
      </w:r>
      <w:proofErr w:type="spellEnd"/>
      <w:r>
        <w:rPr>
          <w:sz w:val="24"/>
          <w:szCs w:val="24"/>
        </w:rPr>
        <w:t>" готовит заключение по проекту ре</w:t>
      </w:r>
      <w:r w:rsidR="002350F7">
        <w:rPr>
          <w:sz w:val="24"/>
          <w:szCs w:val="24"/>
        </w:rPr>
        <w:t>шения о бюджете МО СП «</w:t>
      </w:r>
      <w:proofErr w:type="spellStart"/>
      <w:r w:rsidR="002350F7">
        <w:rPr>
          <w:sz w:val="24"/>
          <w:szCs w:val="24"/>
        </w:rPr>
        <w:t>Лойма</w:t>
      </w:r>
      <w:proofErr w:type="spellEnd"/>
      <w:r>
        <w:rPr>
          <w:sz w:val="24"/>
          <w:szCs w:val="24"/>
        </w:rPr>
        <w:t>» и направл</w:t>
      </w:r>
      <w:r w:rsidR="002350F7">
        <w:rPr>
          <w:sz w:val="24"/>
          <w:szCs w:val="24"/>
        </w:rPr>
        <w:t>яет его в Совет МО СП «</w:t>
      </w:r>
      <w:proofErr w:type="spellStart"/>
      <w:r w:rsidR="002350F7">
        <w:rPr>
          <w:sz w:val="24"/>
          <w:szCs w:val="24"/>
        </w:rPr>
        <w:t>Лойма</w:t>
      </w:r>
      <w:proofErr w:type="spellEnd"/>
      <w:r>
        <w:rPr>
          <w:sz w:val="24"/>
          <w:szCs w:val="24"/>
        </w:rPr>
        <w:t>», не позднее 3 дней до установленной даты рассмотрения проекта решения на з</w:t>
      </w:r>
      <w:r w:rsidR="002350F7">
        <w:rPr>
          <w:sz w:val="24"/>
          <w:szCs w:val="24"/>
        </w:rPr>
        <w:t>аседании Совета МО СП «</w:t>
      </w:r>
      <w:proofErr w:type="spellStart"/>
      <w:r w:rsidR="002350F7">
        <w:rPr>
          <w:sz w:val="24"/>
          <w:szCs w:val="24"/>
        </w:rPr>
        <w:t>Лойма</w:t>
      </w:r>
      <w:proofErr w:type="spellEnd"/>
      <w:r>
        <w:rPr>
          <w:sz w:val="24"/>
          <w:szCs w:val="24"/>
        </w:rPr>
        <w:t>».</w:t>
      </w:r>
    </w:p>
    <w:p w:rsidR="007275E6" w:rsidRDefault="002350F7" w:rsidP="007275E6">
      <w:pPr>
        <w:widowControl w:val="0"/>
        <w:autoSpaceDE w:val="0"/>
        <w:autoSpaceDN w:val="0"/>
        <w:adjustRightInd w:val="0"/>
        <w:ind w:firstLine="540"/>
        <w:jc w:val="both"/>
        <w:rPr>
          <w:sz w:val="24"/>
          <w:szCs w:val="24"/>
        </w:rPr>
      </w:pPr>
      <w:r>
        <w:rPr>
          <w:sz w:val="24"/>
          <w:szCs w:val="24"/>
        </w:rPr>
        <w:t>3. Совет МО СП «</w:t>
      </w:r>
      <w:proofErr w:type="spellStart"/>
      <w:r>
        <w:rPr>
          <w:sz w:val="24"/>
          <w:szCs w:val="24"/>
        </w:rPr>
        <w:t>Лойма</w:t>
      </w:r>
      <w:proofErr w:type="spellEnd"/>
      <w:r w:rsidR="007275E6">
        <w:rPr>
          <w:sz w:val="24"/>
          <w:szCs w:val="24"/>
        </w:rPr>
        <w:t>» рассматривает на своем заседании проект ре</w:t>
      </w:r>
      <w:r>
        <w:rPr>
          <w:sz w:val="24"/>
          <w:szCs w:val="24"/>
        </w:rPr>
        <w:t>шения о бюджете МО СП «</w:t>
      </w:r>
      <w:proofErr w:type="spellStart"/>
      <w:r>
        <w:rPr>
          <w:sz w:val="24"/>
          <w:szCs w:val="24"/>
        </w:rPr>
        <w:t>Лойма</w:t>
      </w:r>
      <w:proofErr w:type="spellEnd"/>
      <w:r w:rsidR="007275E6">
        <w:rPr>
          <w:sz w:val="24"/>
          <w:szCs w:val="24"/>
        </w:rPr>
        <w:t>», с учетом заключения Контрольно-счетной палаты МР «</w:t>
      </w:r>
      <w:proofErr w:type="spellStart"/>
      <w:r w:rsidR="007275E6">
        <w:rPr>
          <w:sz w:val="24"/>
          <w:szCs w:val="24"/>
        </w:rPr>
        <w:t>Прилузский</w:t>
      </w:r>
      <w:proofErr w:type="spellEnd"/>
      <w:r w:rsidR="007275E6">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4. В случае п</w:t>
      </w:r>
      <w:r w:rsidR="002350F7">
        <w:rPr>
          <w:sz w:val="24"/>
          <w:szCs w:val="24"/>
        </w:rPr>
        <w:t>ринятия Советом МО СП «</w:t>
      </w:r>
      <w:proofErr w:type="spellStart"/>
      <w:r w:rsidR="002350F7">
        <w:rPr>
          <w:sz w:val="24"/>
          <w:szCs w:val="24"/>
        </w:rPr>
        <w:t>Лойма</w:t>
      </w:r>
      <w:proofErr w:type="spellEnd"/>
      <w:r>
        <w:rPr>
          <w:sz w:val="24"/>
          <w:szCs w:val="24"/>
        </w:rPr>
        <w:t xml:space="preserve">» решения о доработке </w:t>
      </w:r>
      <w:r w:rsidR="002350F7">
        <w:rPr>
          <w:sz w:val="24"/>
          <w:szCs w:val="24"/>
        </w:rPr>
        <w:t>проекта бюджета МО СП «</w:t>
      </w:r>
      <w:proofErr w:type="spellStart"/>
      <w:r w:rsidR="002350F7">
        <w:rPr>
          <w:sz w:val="24"/>
          <w:szCs w:val="24"/>
        </w:rPr>
        <w:t>Лойма</w:t>
      </w:r>
      <w:proofErr w:type="spellEnd"/>
      <w:r>
        <w:rPr>
          <w:sz w:val="24"/>
          <w:szCs w:val="24"/>
        </w:rPr>
        <w:t>», администрация</w:t>
      </w:r>
      <w:r w:rsidR="002350F7">
        <w:rPr>
          <w:sz w:val="24"/>
          <w:szCs w:val="24"/>
        </w:rPr>
        <w:t xml:space="preserve"> МО СП «</w:t>
      </w:r>
      <w:proofErr w:type="spellStart"/>
      <w:r w:rsidR="002350F7">
        <w:rPr>
          <w:sz w:val="24"/>
          <w:szCs w:val="24"/>
        </w:rPr>
        <w:t>Лойма</w:t>
      </w:r>
      <w:proofErr w:type="spellEnd"/>
      <w:r>
        <w:rPr>
          <w:sz w:val="24"/>
          <w:szCs w:val="24"/>
        </w:rPr>
        <w:t>» дорабатывает проект ре</w:t>
      </w:r>
      <w:r w:rsidR="002350F7">
        <w:rPr>
          <w:sz w:val="24"/>
          <w:szCs w:val="24"/>
        </w:rPr>
        <w:t>шения о бюджете МО СП «</w:t>
      </w:r>
      <w:proofErr w:type="spellStart"/>
      <w:r w:rsidR="002350F7">
        <w:rPr>
          <w:sz w:val="24"/>
          <w:szCs w:val="24"/>
        </w:rPr>
        <w:t>Лойма</w:t>
      </w:r>
      <w:proofErr w:type="spellEnd"/>
      <w:r>
        <w:rPr>
          <w:sz w:val="24"/>
          <w:szCs w:val="24"/>
        </w:rPr>
        <w:t>» и направл</w:t>
      </w:r>
      <w:r w:rsidR="002350F7">
        <w:rPr>
          <w:sz w:val="24"/>
          <w:szCs w:val="24"/>
        </w:rPr>
        <w:t>яет его в Совет МО СП «</w:t>
      </w:r>
      <w:proofErr w:type="spellStart"/>
      <w:r w:rsidR="002350F7">
        <w:rPr>
          <w:sz w:val="24"/>
          <w:szCs w:val="24"/>
        </w:rPr>
        <w:t>Лойма</w:t>
      </w:r>
      <w:proofErr w:type="spellEnd"/>
      <w:r>
        <w:rPr>
          <w:sz w:val="24"/>
          <w:szCs w:val="24"/>
        </w:rPr>
        <w:t>» в течение 7 дней со дня п</w:t>
      </w:r>
      <w:r w:rsidR="002350F7">
        <w:rPr>
          <w:sz w:val="24"/>
          <w:szCs w:val="24"/>
        </w:rPr>
        <w:t>ринятия Советом МО СП «</w:t>
      </w:r>
      <w:proofErr w:type="spellStart"/>
      <w:r w:rsidR="002350F7">
        <w:rPr>
          <w:sz w:val="24"/>
          <w:szCs w:val="24"/>
        </w:rPr>
        <w:t>Лойма</w:t>
      </w:r>
      <w:proofErr w:type="spellEnd"/>
      <w:r>
        <w:rPr>
          <w:sz w:val="24"/>
          <w:szCs w:val="24"/>
        </w:rPr>
        <w:t>» решения о доработке.</w:t>
      </w:r>
    </w:p>
    <w:p w:rsidR="007275E6" w:rsidRDefault="007275E6" w:rsidP="007275E6">
      <w:pPr>
        <w:widowControl w:val="0"/>
        <w:autoSpaceDE w:val="0"/>
        <w:autoSpaceDN w:val="0"/>
        <w:adjustRightInd w:val="0"/>
        <w:ind w:firstLine="540"/>
        <w:jc w:val="both"/>
        <w:rPr>
          <w:sz w:val="24"/>
          <w:szCs w:val="24"/>
        </w:rPr>
      </w:pPr>
      <w:r>
        <w:rPr>
          <w:sz w:val="24"/>
          <w:szCs w:val="24"/>
        </w:rPr>
        <w:t>5. Проект решения о бюджете (с учетом поправок, при их наличии) рассматривается на з</w:t>
      </w:r>
      <w:r w:rsidR="002350F7">
        <w:rPr>
          <w:sz w:val="24"/>
          <w:szCs w:val="24"/>
        </w:rPr>
        <w:t>аседании Совета МО СП «</w:t>
      </w:r>
      <w:proofErr w:type="spellStart"/>
      <w:r w:rsidR="002350F7">
        <w:rPr>
          <w:sz w:val="24"/>
          <w:szCs w:val="24"/>
        </w:rPr>
        <w:t>Лойма</w:t>
      </w:r>
      <w:proofErr w:type="spellEnd"/>
      <w:r>
        <w:rPr>
          <w:sz w:val="24"/>
          <w:szCs w:val="24"/>
        </w:rPr>
        <w:t>».</w:t>
      </w:r>
    </w:p>
    <w:p w:rsidR="007275E6" w:rsidRDefault="002350F7" w:rsidP="007275E6">
      <w:pPr>
        <w:widowControl w:val="0"/>
        <w:autoSpaceDE w:val="0"/>
        <w:autoSpaceDN w:val="0"/>
        <w:adjustRightInd w:val="0"/>
        <w:ind w:firstLine="540"/>
        <w:jc w:val="both"/>
        <w:rPr>
          <w:sz w:val="24"/>
          <w:szCs w:val="24"/>
        </w:rPr>
      </w:pPr>
      <w:r>
        <w:rPr>
          <w:sz w:val="24"/>
          <w:szCs w:val="24"/>
        </w:rPr>
        <w:t>6. Совет МО СП «</w:t>
      </w:r>
      <w:proofErr w:type="spellStart"/>
      <w:r>
        <w:rPr>
          <w:sz w:val="24"/>
          <w:szCs w:val="24"/>
        </w:rPr>
        <w:t>Лойма</w:t>
      </w:r>
      <w:proofErr w:type="spellEnd"/>
      <w:r w:rsidR="007275E6">
        <w:rPr>
          <w:sz w:val="24"/>
          <w:szCs w:val="24"/>
        </w:rPr>
        <w:t>» рассматривает проект ре</w:t>
      </w:r>
      <w:r>
        <w:rPr>
          <w:sz w:val="24"/>
          <w:szCs w:val="24"/>
        </w:rPr>
        <w:t>шения о бюджете МО СП «</w:t>
      </w:r>
      <w:proofErr w:type="spellStart"/>
      <w:r>
        <w:rPr>
          <w:sz w:val="24"/>
          <w:szCs w:val="24"/>
        </w:rPr>
        <w:t>Лойма</w:t>
      </w:r>
      <w:proofErr w:type="spellEnd"/>
      <w:r w:rsidR="007275E6">
        <w:rPr>
          <w:sz w:val="24"/>
          <w:szCs w:val="24"/>
        </w:rPr>
        <w:t>» не позднее 16 декабря текущего финансового года и выносит решение об утве</w:t>
      </w:r>
      <w:r>
        <w:rPr>
          <w:sz w:val="24"/>
          <w:szCs w:val="24"/>
        </w:rPr>
        <w:t>рждении бюджета МО СП «</w:t>
      </w:r>
      <w:proofErr w:type="spellStart"/>
      <w:r>
        <w:rPr>
          <w:sz w:val="24"/>
          <w:szCs w:val="24"/>
        </w:rPr>
        <w:t>Лойма</w:t>
      </w:r>
      <w:proofErr w:type="spellEnd"/>
      <w:r w:rsidR="007275E6">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7. Ре</w:t>
      </w:r>
      <w:r w:rsidR="002350F7">
        <w:rPr>
          <w:sz w:val="24"/>
          <w:szCs w:val="24"/>
        </w:rPr>
        <w:t>шение о бюджете МО СП «</w:t>
      </w:r>
      <w:proofErr w:type="spellStart"/>
      <w:r w:rsidR="002350F7">
        <w:rPr>
          <w:sz w:val="24"/>
          <w:szCs w:val="24"/>
        </w:rPr>
        <w:t>Лойма</w:t>
      </w:r>
      <w:proofErr w:type="spellEnd"/>
      <w:r>
        <w:rPr>
          <w:sz w:val="24"/>
          <w:szCs w:val="24"/>
        </w:rPr>
        <w:t>» подлежит официальному опубликованию не позднее 10 дней после его подписания в установленном порядке.</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ind w:firstLine="540"/>
        <w:jc w:val="both"/>
        <w:outlineLvl w:val="2"/>
        <w:rPr>
          <w:sz w:val="24"/>
          <w:szCs w:val="24"/>
        </w:rPr>
      </w:pPr>
      <w:bookmarkStart w:id="18" w:name="Par137"/>
      <w:bookmarkEnd w:id="18"/>
      <w:r>
        <w:rPr>
          <w:sz w:val="24"/>
          <w:szCs w:val="24"/>
        </w:rPr>
        <w:t>Статья 15. Внесение изменений в</w:t>
      </w:r>
      <w:r w:rsidR="002350F7">
        <w:rPr>
          <w:sz w:val="24"/>
          <w:szCs w:val="24"/>
        </w:rPr>
        <w:t xml:space="preserve"> решение Совета МО СП «</w:t>
      </w:r>
      <w:proofErr w:type="spellStart"/>
      <w:r w:rsidR="002350F7">
        <w:rPr>
          <w:sz w:val="24"/>
          <w:szCs w:val="24"/>
        </w:rPr>
        <w:t>Лойма</w:t>
      </w:r>
      <w:proofErr w:type="spellEnd"/>
      <w:r w:rsidR="002350F7">
        <w:rPr>
          <w:sz w:val="24"/>
          <w:szCs w:val="24"/>
        </w:rPr>
        <w:t>» о бюджете МО СП «</w:t>
      </w:r>
      <w:proofErr w:type="spellStart"/>
      <w:r w:rsidR="002350F7">
        <w:rPr>
          <w:sz w:val="24"/>
          <w:szCs w:val="24"/>
        </w:rPr>
        <w:t>Лойма</w:t>
      </w:r>
      <w:proofErr w:type="spellEnd"/>
      <w:r>
        <w:rPr>
          <w:sz w:val="24"/>
          <w:szCs w:val="24"/>
        </w:rPr>
        <w:t>»</w:t>
      </w:r>
    </w:p>
    <w:p w:rsidR="007275E6" w:rsidRDefault="002350F7" w:rsidP="007275E6">
      <w:pPr>
        <w:widowControl w:val="0"/>
        <w:autoSpaceDE w:val="0"/>
        <w:autoSpaceDN w:val="0"/>
        <w:adjustRightInd w:val="0"/>
        <w:ind w:firstLine="540"/>
        <w:jc w:val="both"/>
        <w:rPr>
          <w:sz w:val="24"/>
          <w:szCs w:val="24"/>
        </w:rPr>
      </w:pPr>
      <w:r>
        <w:rPr>
          <w:sz w:val="24"/>
          <w:szCs w:val="24"/>
        </w:rPr>
        <w:t>1. Администрация МО СП «</w:t>
      </w:r>
      <w:proofErr w:type="spellStart"/>
      <w:r>
        <w:rPr>
          <w:sz w:val="24"/>
          <w:szCs w:val="24"/>
        </w:rPr>
        <w:t>Лойма</w:t>
      </w:r>
      <w:proofErr w:type="spellEnd"/>
      <w:r w:rsidR="007275E6">
        <w:rPr>
          <w:sz w:val="24"/>
          <w:szCs w:val="24"/>
        </w:rPr>
        <w:t>» разрабатывает и предоставляет на расс</w:t>
      </w:r>
      <w:r>
        <w:rPr>
          <w:sz w:val="24"/>
          <w:szCs w:val="24"/>
        </w:rPr>
        <w:t>мотрение Совета МО СП «</w:t>
      </w:r>
      <w:proofErr w:type="spellStart"/>
      <w:r>
        <w:rPr>
          <w:sz w:val="24"/>
          <w:szCs w:val="24"/>
        </w:rPr>
        <w:t>Лойма</w:t>
      </w:r>
      <w:proofErr w:type="spellEnd"/>
      <w:r w:rsidR="007275E6">
        <w:rPr>
          <w:sz w:val="24"/>
          <w:szCs w:val="24"/>
        </w:rPr>
        <w:t>» проект решения о внесении изменений в ре</w:t>
      </w:r>
      <w:r>
        <w:rPr>
          <w:sz w:val="24"/>
          <w:szCs w:val="24"/>
        </w:rPr>
        <w:t>шение о бюджете МО СП «</w:t>
      </w:r>
      <w:proofErr w:type="spellStart"/>
      <w:r>
        <w:rPr>
          <w:sz w:val="24"/>
          <w:szCs w:val="24"/>
        </w:rPr>
        <w:t>Лойма</w:t>
      </w:r>
      <w:proofErr w:type="spellEnd"/>
      <w:r w:rsidR="007275E6">
        <w:rPr>
          <w:sz w:val="24"/>
          <w:szCs w:val="24"/>
        </w:rPr>
        <w:t>» в соответствии с Регл</w:t>
      </w:r>
      <w:r w:rsidR="001663D3">
        <w:rPr>
          <w:sz w:val="24"/>
          <w:szCs w:val="24"/>
        </w:rPr>
        <w:t>аментом  Совета МО СП «</w:t>
      </w:r>
      <w:proofErr w:type="spellStart"/>
      <w:r w:rsidR="001663D3">
        <w:rPr>
          <w:sz w:val="24"/>
          <w:szCs w:val="24"/>
        </w:rPr>
        <w:t>Лойма</w:t>
      </w:r>
      <w:proofErr w:type="spellEnd"/>
      <w:r w:rsidR="007275E6">
        <w:rPr>
          <w:sz w:val="24"/>
          <w:szCs w:val="24"/>
        </w:rPr>
        <w:t xml:space="preserve">». </w:t>
      </w:r>
    </w:p>
    <w:p w:rsidR="007275E6" w:rsidRDefault="007275E6" w:rsidP="007275E6">
      <w:pPr>
        <w:widowControl w:val="0"/>
        <w:autoSpaceDE w:val="0"/>
        <w:autoSpaceDN w:val="0"/>
        <w:adjustRightInd w:val="0"/>
        <w:ind w:firstLine="540"/>
        <w:jc w:val="both"/>
        <w:rPr>
          <w:sz w:val="24"/>
          <w:szCs w:val="24"/>
        </w:rPr>
      </w:pPr>
      <w:r>
        <w:rPr>
          <w:sz w:val="24"/>
          <w:szCs w:val="24"/>
        </w:rPr>
        <w:t>2. Одновременно с проектом решения о внесении изм</w:t>
      </w:r>
      <w:r w:rsidR="001663D3">
        <w:rPr>
          <w:sz w:val="24"/>
          <w:szCs w:val="24"/>
        </w:rPr>
        <w:t>енений в бюджет МО СП «</w:t>
      </w:r>
      <w:proofErr w:type="spellStart"/>
      <w:r w:rsidR="001663D3">
        <w:rPr>
          <w:sz w:val="24"/>
          <w:szCs w:val="24"/>
        </w:rPr>
        <w:t>Лойма</w:t>
      </w:r>
      <w:proofErr w:type="spellEnd"/>
      <w:r>
        <w:rPr>
          <w:sz w:val="24"/>
          <w:szCs w:val="24"/>
        </w:rPr>
        <w:t>» представляется пояснительная записка с обоснованием причин предлагаемых изменений в ре</w:t>
      </w:r>
      <w:r w:rsidR="001663D3">
        <w:rPr>
          <w:sz w:val="24"/>
          <w:szCs w:val="24"/>
        </w:rPr>
        <w:t>шение о бюджете МО СП «</w:t>
      </w:r>
      <w:proofErr w:type="spellStart"/>
      <w:r w:rsidR="001663D3">
        <w:rPr>
          <w:sz w:val="24"/>
          <w:szCs w:val="24"/>
        </w:rPr>
        <w:t>Лойма</w:t>
      </w:r>
      <w:proofErr w:type="spellEnd"/>
      <w:r>
        <w:rPr>
          <w:sz w:val="24"/>
          <w:szCs w:val="24"/>
        </w:rPr>
        <w:t>» на текущий финансовый год и плановый период.</w:t>
      </w:r>
    </w:p>
    <w:p w:rsidR="007275E6" w:rsidRDefault="007275E6" w:rsidP="007275E6">
      <w:pPr>
        <w:widowControl w:val="0"/>
        <w:autoSpaceDE w:val="0"/>
        <w:autoSpaceDN w:val="0"/>
        <w:adjustRightInd w:val="0"/>
        <w:ind w:firstLine="540"/>
        <w:jc w:val="both"/>
        <w:rPr>
          <w:sz w:val="24"/>
          <w:szCs w:val="24"/>
        </w:rPr>
      </w:pPr>
      <w:proofErr w:type="gramStart"/>
      <w:r>
        <w:rPr>
          <w:sz w:val="24"/>
          <w:szCs w:val="24"/>
        </w:rPr>
        <w:t xml:space="preserve">Внесение изменений и дополнений в решение о бюджете </w:t>
      </w:r>
      <w:r w:rsidR="001663D3">
        <w:rPr>
          <w:sz w:val="24"/>
          <w:szCs w:val="24"/>
        </w:rPr>
        <w:t>МО СП «</w:t>
      </w:r>
      <w:proofErr w:type="spellStart"/>
      <w:r w:rsidR="001663D3">
        <w:rPr>
          <w:sz w:val="24"/>
          <w:szCs w:val="24"/>
        </w:rPr>
        <w:t>Лойма</w:t>
      </w:r>
      <w:proofErr w:type="spellEnd"/>
      <w:r>
        <w:rPr>
          <w:sz w:val="24"/>
          <w:szCs w:val="24"/>
        </w:rPr>
        <w:t xml:space="preserve">»  в части увеличения расходов бюджета допускается после подведения итогов исполнения бюджета </w:t>
      </w:r>
      <w:r w:rsidR="001663D3">
        <w:rPr>
          <w:sz w:val="24"/>
          <w:szCs w:val="24"/>
        </w:rPr>
        <w:lastRenderedPageBreak/>
        <w:t>МО СП «</w:t>
      </w:r>
      <w:proofErr w:type="spellStart"/>
      <w:r w:rsidR="001663D3">
        <w:rPr>
          <w:sz w:val="24"/>
          <w:szCs w:val="24"/>
        </w:rPr>
        <w:t>Лойма</w:t>
      </w:r>
      <w:proofErr w:type="spellEnd"/>
      <w:r>
        <w:rPr>
          <w:sz w:val="24"/>
          <w:szCs w:val="24"/>
        </w:rPr>
        <w:t>» и предст</w:t>
      </w:r>
      <w:r w:rsidR="001663D3">
        <w:rPr>
          <w:sz w:val="24"/>
          <w:szCs w:val="24"/>
        </w:rPr>
        <w:t>авления в Совет МО СП «</w:t>
      </w:r>
      <w:proofErr w:type="spellStart"/>
      <w:r w:rsidR="001663D3">
        <w:rPr>
          <w:sz w:val="24"/>
          <w:szCs w:val="24"/>
        </w:rPr>
        <w:t>Лойма</w:t>
      </w:r>
      <w:proofErr w:type="spellEnd"/>
      <w:r>
        <w:rPr>
          <w:sz w:val="24"/>
          <w:szCs w:val="24"/>
        </w:rPr>
        <w:t>» и Контрольно-счетную палату МР «</w:t>
      </w:r>
      <w:proofErr w:type="spellStart"/>
      <w:r>
        <w:rPr>
          <w:sz w:val="24"/>
          <w:szCs w:val="24"/>
        </w:rPr>
        <w:t>Прилузский</w:t>
      </w:r>
      <w:proofErr w:type="spellEnd"/>
      <w:r>
        <w:rPr>
          <w:sz w:val="24"/>
          <w:szCs w:val="24"/>
        </w:rPr>
        <w:t xml:space="preserve">» отчета об </w:t>
      </w:r>
      <w:r w:rsidR="001663D3">
        <w:rPr>
          <w:sz w:val="24"/>
          <w:szCs w:val="24"/>
        </w:rPr>
        <w:t>исполнении бюджета МО СП «</w:t>
      </w:r>
      <w:proofErr w:type="spellStart"/>
      <w:r w:rsidR="001663D3">
        <w:rPr>
          <w:sz w:val="24"/>
          <w:szCs w:val="24"/>
        </w:rPr>
        <w:t>Лойма</w:t>
      </w:r>
      <w:proofErr w:type="spellEnd"/>
      <w:r>
        <w:rPr>
          <w:sz w:val="24"/>
          <w:szCs w:val="24"/>
        </w:rPr>
        <w:t>» на последнюю отчетную дату, при наличии соответствующих источников дополнительных посту</w:t>
      </w:r>
      <w:r w:rsidR="001663D3">
        <w:rPr>
          <w:sz w:val="24"/>
          <w:szCs w:val="24"/>
        </w:rPr>
        <w:t>плений в бюджет МО СП «</w:t>
      </w:r>
      <w:proofErr w:type="spellStart"/>
      <w:r w:rsidR="001663D3">
        <w:rPr>
          <w:sz w:val="24"/>
          <w:szCs w:val="24"/>
        </w:rPr>
        <w:t>Лойма</w:t>
      </w:r>
      <w:proofErr w:type="spellEnd"/>
      <w:r>
        <w:rPr>
          <w:sz w:val="24"/>
          <w:szCs w:val="24"/>
        </w:rPr>
        <w:t>», дополнительных</w:t>
      </w:r>
      <w:proofErr w:type="gramEnd"/>
      <w:r>
        <w:rPr>
          <w:sz w:val="24"/>
          <w:szCs w:val="24"/>
        </w:rPr>
        <w:t xml:space="preserve"> поступлений за счет источников финансирования д</w:t>
      </w:r>
      <w:r w:rsidR="001663D3">
        <w:rPr>
          <w:sz w:val="24"/>
          <w:szCs w:val="24"/>
        </w:rPr>
        <w:t>ефицита бюджета МО СП «</w:t>
      </w:r>
      <w:proofErr w:type="spellStart"/>
      <w:r w:rsidR="001663D3">
        <w:rPr>
          <w:sz w:val="24"/>
          <w:szCs w:val="24"/>
        </w:rPr>
        <w:t>Лойма</w:t>
      </w:r>
      <w:proofErr w:type="spellEnd"/>
      <w:r>
        <w:rPr>
          <w:sz w:val="24"/>
          <w:szCs w:val="24"/>
        </w:rPr>
        <w:t xml:space="preserve">» и (или) при сокращении расходов по отдельным </w:t>
      </w:r>
      <w:r w:rsidR="001663D3">
        <w:rPr>
          <w:sz w:val="24"/>
          <w:szCs w:val="24"/>
        </w:rPr>
        <w:t>статьям бюджета МО СП «</w:t>
      </w:r>
      <w:proofErr w:type="spellStart"/>
      <w:r w:rsidR="001663D3">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3. Проект решения о внесении изм</w:t>
      </w:r>
      <w:r w:rsidR="001663D3">
        <w:rPr>
          <w:sz w:val="24"/>
          <w:szCs w:val="24"/>
        </w:rPr>
        <w:t>енений в бюджет МО СП «</w:t>
      </w:r>
      <w:proofErr w:type="spellStart"/>
      <w:r w:rsidR="001663D3">
        <w:rPr>
          <w:sz w:val="24"/>
          <w:szCs w:val="24"/>
        </w:rPr>
        <w:t>Лойма</w:t>
      </w:r>
      <w:proofErr w:type="spellEnd"/>
      <w:r>
        <w:rPr>
          <w:sz w:val="24"/>
          <w:szCs w:val="24"/>
        </w:rPr>
        <w:t>» направляется главо</w:t>
      </w:r>
      <w:r w:rsidR="001663D3">
        <w:rPr>
          <w:sz w:val="24"/>
          <w:szCs w:val="24"/>
        </w:rPr>
        <w:t>й сельского поселения «</w:t>
      </w:r>
      <w:proofErr w:type="spellStart"/>
      <w:r w:rsidR="001663D3">
        <w:rPr>
          <w:sz w:val="24"/>
          <w:szCs w:val="24"/>
        </w:rPr>
        <w:t>Лойма</w:t>
      </w:r>
      <w:proofErr w:type="spellEnd"/>
      <w:r>
        <w:rPr>
          <w:sz w:val="24"/>
          <w:szCs w:val="24"/>
        </w:rPr>
        <w:t>» в Контрольно-счетную палату МР «</w:t>
      </w:r>
      <w:proofErr w:type="spellStart"/>
      <w:r>
        <w:rPr>
          <w:sz w:val="24"/>
          <w:szCs w:val="24"/>
        </w:rPr>
        <w:t>Прилузский</w:t>
      </w:r>
      <w:proofErr w:type="spellEnd"/>
      <w:r>
        <w:rPr>
          <w:sz w:val="24"/>
          <w:szCs w:val="24"/>
        </w:rPr>
        <w:t>» на заключение.</w:t>
      </w:r>
    </w:p>
    <w:p w:rsidR="007275E6" w:rsidRDefault="007275E6" w:rsidP="007275E6">
      <w:pPr>
        <w:widowControl w:val="0"/>
        <w:autoSpaceDE w:val="0"/>
        <w:autoSpaceDN w:val="0"/>
        <w:adjustRightInd w:val="0"/>
        <w:ind w:firstLine="540"/>
        <w:jc w:val="both"/>
        <w:rPr>
          <w:sz w:val="24"/>
          <w:szCs w:val="24"/>
        </w:rPr>
      </w:pPr>
      <w:r>
        <w:rPr>
          <w:sz w:val="24"/>
          <w:szCs w:val="24"/>
        </w:rPr>
        <w:t>4. Контрольно-счетная палата МР «</w:t>
      </w:r>
      <w:proofErr w:type="spellStart"/>
      <w:r>
        <w:rPr>
          <w:sz w:val="24"/>
          <w:szCs w:val="24"/>
        </w:rPr>
        <w:t>Прилузский</w:t>
      </w:r>
      <w:proofErr w:type="spellEnd"/>
      <w:r>
        <w:rPr>
          <w:sz w:val="24"/>
          <w:szCs w:val="24"/>
        </w:rPr>
        <w:t>» готовит заключение по проекту решения и направл</w:t>
      </w:r>
      <w:r w:rsidR="001663D3">
        <w:rPr>
          <w:sz w:val="24"/>
          <w:szCs w:val="24"/>
        </w:rPr>
        <w:t>яет его в Совет МО СП «</w:t>
      </w:r>
      <w:proofErr w:type="spellStart"/>
      <w:r w:rsidR="001663D3">
        <w:rPr>
          <w:sz w:val="24"/>
          <w:szCs w:val="24"/>
        </w:rPr>
        <w:t>Лойма</w:t>
      </w:r>
      <w:proofErr w:type="spellEnd"/>
      <w:r>
        <w:rPr>
          <w:sz w:val="24"/>
          <w:szCs w:val="24"/>
        </w:rPr>
        <w:t>» не позднее 3 дней до установленной даты рассмотрения проекта решения на з</w:t>
      </w:r>
      <w:r w:rsidR="001663D3">
        <w:rPr>
          <w:sz w:val="24"/>
          <w:szCs w:val="24"/>
        </w:rPr>
        <w:t>аседании Совета МО СП «</w:t>
      </w:r>
      <w:proofErr w:type="spellStart"/>
      <w:r w:rsidR="001663D3">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 xml:space="preserve">5. Проект решения о внесении изменений в бюджет МО СП </w:t>
      </w:r>
      <w:r w:rsidR="001663D3">
        <w:rPr>
          <w:sz w:val="24"/>
          <w:szCs w:val="24"/>
        </w:rPr>
        <w:t>«</w:t>
      </w:r>
      <w:proofErr w:type="spellStart"/>
      <w:r w:rsidR="001663D3">
        <w:rPr>
          <w:sz w:val="24"/>
          <w:szCs w:val="24"/>
        </w:rPr>
        <w:t>Лойма</w:t>
      </w:r>
      <w:proofErr w:type="spellEnd"/>
      <w:r>
        <w:rPr>
          <w:sz w:val="24"/>
          <w:szCs w:val="24"/>
        </w:rPr>
        <w:t>» направляется главо</w:t>
      </w:r>
      <w:r w:rsidR="001663D3">
        <w:rPr>
          <w:sz w:val="24"/>
          <w:szCs w:val="24"/>
        </w:rPr>
        <w:t>й сельского поселения «</w:t>
      </w:r>
      <w:proofErr w:type="spellStart"/>
      <w:r w:rsidR="001663D3">
        <w:rPr>
          <w:sz w:val="24"/>
          <w:szCs w:val="24"/>
        </w:rPr>
        <w:t>Лойма</w:t>
      </w:r>
      <w:proofErr w:type="spellEnd"/>
      <w:r>
        <w:rPr>
          <w:sz w:val="24"/>
          <w:szCs w:val="24"/>
        </w:rPr>
        <w:t>»  для рассмотрения на з</w:t>
      </w:r>
      <w:r w:rsidR="001663D3">
        <w:rPr>
          <w:sz w:val="24"/>
          <w:szCs w:val="24"/>
        </w:rPr>
        <w:t>аседании Совета МО СП «</w:t>
      </w:r>
      <w:proofErr w:type="spellStart"/>
      <w:r w:rsidR="001663D3">
        <w:rPr>
          <w:sz w:val="24"/>
          <w:szCs w:val="24"/>
        </w:rPr>
        <w:t>Лойма</w:t>
      </w:r>
      <w:proofErr w:type="spellEnd"/>
      <w:r>
        <w:rPr>
          <w:sz w:val="24"/>
          <w:szCs w:val="24"/>
        </w:rPr>
        <w:t>».</w:t>
      </w:r>
    </w:p>
    <w:p w:rsidR="007275E6" w:rsidRDefault="001663D3" w:rsidP="007275E6">
      <w:pPr>
        <w:widowControl w:val="0"/>
        <w:autoSpaceDE w:val="0"/>
        <w:autoSpaceDN w:val="0"/>
        <w:adjustRightInd w:val="0"/>
        <w:ind w:firstLine="540"/>
        <w:jc w:val="both"/>
        <w:rPr>
          <w:sz w:val="24"/>
          <w:szCs w:val="24"/>
        </w:rPr>
      </w:pPr>
      <w:r>
        <w:rPr>
          <w:sz w:val="24"/>
          <w:szCs w:val="24"/>
        </w:rPr>
        <w:t>6. Совет МО СП «</w:t>
      </w:r>
      <w:proofErr w:type="spellStart"/>
      <w:r>
        <w:rPr>
          <w:sz w:val="24"/>
          <w:szCs w:val="24"/>
        </w:rPr>
        <w:t>Лойма</w:t>
      </w:r>
      <w:proofErr w:type="spellEnd"/>
      <w:r w:rsidR="007275E6">
        <w:rPr>
          <w:sz w:val="24"/>
          <w:szCs w:val="24"/>
        </w:rPr>
        <w:t>» на очередном заседании рассматривает проект решения о внесении изменений в р</w:t>
      </w:r>
      <w:r>
        <w:rPr>
          <w:sz w:val="24"/>
          <w:szCs w:val="24"/>
        </w:rPr>
        <w:t>ешение о бюджете МО СП «</w:t>
      </w:r>
      <w:proofErr w:type="spellStart"/>
      <w:r>
        <w:rPr>
          <w:sz w:val="24"/>
          <w:szCs w:val="24"/>
        </w:rPr>
        <w:t>Лойма</w:t>
      </w:r>
      <w:proofErr w:type="spellEnd"/>
      <w:r w:rsidR="007275E6">
        <w:rPr>
          <w:sz w:val="24"/>
          <w:szCs w:val="24"/>
        </w:rPr>
        <w:t>» на текущий финансовый год и плановый период и выносит решение о принятии проекта решения.</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jc w:val="center"/>
        <w:outlineLvl w:val="1"/>
        <w:rPr>
          <w:b/>
          <w:sz w:val="24"/>
          <w:szCs w:val="24"/>
        </w:rPr>
      </w:pPr>
      <w:bookmarkStart w:id="19" w:name="Par147"/>
      <w:bookmarkEnd w:id="19"/>
      <w:r>
        <w:rPr>
          <w:b/>
          <w:sz w:val="24"/>
          <w:szCs w:val="24"/>
        </w:rPr>
        <w:t>Глава 4. Исп</w:t>
      </w:r>
      <w:r w:rsidR="001663D3">
        <w:rPr>
          <w:b/>
          <w:sz w:val="24"/>
          <w:szCs w:val="24"/>
        </w:rPr>
        <w:t>олнение бюджета МО СП «</w:t>
      </w:r>
      <w:proofErr w:type="spellStart"/>
      <w:r w:rsidR="001663D3">
        <w:rPr>
          <w:b/>
          <w:sz w:val="24"/>
          <w:szCs w:val="24"/>
        </w:rPr>
        <w:t>Лойма</w:t>
      </w:r>
      <w:proofErr w:type="spellEnd"/>
      <w:r>
        <w:rPr>
          <w:b/>
          <w:sz w:val="24"/>
          <w:szCs w:val="24"/>
        </w:rPr>
        <w:t xml:space="preserve">» </w:t>
      </w:r>
    </w:p>
    <w:p w:rsidR="007275E6" w:rsidRDefault="007275E6" w:rsidP="007275E6">
      <w:pPr>
        <w:widowControl w:val="0"/>
        <w:autoSpaceDE w:val="0"/>
        <w:autoSpaceDN w:val="0"/>
        <w:adjustRightInd w:val="0"/>
        <w:ind w:firstLine="540"/>
        <w:jc w:val="both"/>
        <w:outlineLvl w:val="2"/>
        <w:rPr>
          <w:sz w:val="24"/>
          <w:szCs w:val="24"/>
        </w:rPr>
      </w:pPr>
      <w:bookmarkStart w:id="20" w:name="Par149"/>
      <w:bookmarkEnd w:id="20"/>
      <w:r>
        <w:rPr>
          <w:sz w:val="24"/>
          <w:szCs w:val="24"/>
        </w:rPr>
        <w:t>Статья 16. Исп</w:t>
      </w:r>
      <w:r w:rsidR="001663D3">
        <w:rPr>
          <w:sz w:val="24"/>
          <w:szCs w:val="24"/>
        </w:rPr>
        <w:t>олнение бюджета МО СП «</w:t>
      </w:r>
      <w:proofErr w:type="spellStart"/>
      <w:r w:rsidR="001663D3">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1. Исп</w:t>
      </w:r>
      <w:r w:rsidR="001663D3">
        <w:rPr>
          <w:sz w:val="24"/>
          <w:szCs w:val="24"/>
        </w:rPr>
        <w:t>олнение бюджета МО СП «</w:t>
      </w:r>
      <w:proofErr w:type="spellStart"/>
      <w:r w:rsidR="001663D3">
        <w:rPr>
          <w:sz w:val="24"/>
          <w:szCs w:val="24"/>
        </w:rPr>
        <w:t>Лойма</w:t>
      </w:r>
      <w:proofErr w:type="spellEnd"/>
      <w:r>
        <w:rPr>
          <w:sz w:val="24"/>
          <w:szCs w:val="24"/>
        </w:rPr>
        <w:t xml:space="preserve">» обеспечивается </w:t>
      </w:r>
      <w:r w:rsidR="001663D3">
        <w:rPr>
          <w:sz w:val="24"/>
          <w:szCs w:val="24"/>
        </w:rPr>
        <w:t>администрацией МО СП «</w:t>
      </w:r>
      <w:proofErr w:type="spellStart"/>
      <w:r w:rsidR="001663D3">
        <w:rPr>
          <w:sz w:val="24"/>
          <w:szCs w:val="24"/>
        </w:rPr>
        <w:t>Лойма</w:t>
      </w:r>
      <w:proofErr w:type="spellEnd"/>
      <w:r>
        <w:rPr>
          <w:sz w:val="24"/>
          <w:szCs w:val="24"/>
        </w:rPr>
        <w:t>».</w:t>
      </w:r>
    </w:p>
    <w:p w:rsidR="007275E6" w:rsidRDefault="007275E6" w:rsidP="007275E6">
      <w:pPr>
        <w:autoSpaceDE w:val="0"/>
        <w:autoSpaceDN w:val="0"/>
        <w:adjustRightInd w:val="0"/>
        <w:ind w:firstLine="540"/>
        <w:jc w:val="both"/>
        <w:rPr>
          <w:sz w:val="24"/>
          <w:szCs w:val="24"/>
        </w:rPr>
      </w:pPr>
      <w:r>
        <w:rPr>
          <w:sz w:val="24"/>
          <w:szCs w:val="24"/>
        </w:rPr>
        <w:t>2. Организация исп</w:t>
      </w:r>
      <w:r w:rsidR="001663D3">
        <w:rPr>
          <w:sz w:val="24"/>
          <w:szCs w:val="24"/>
        </w:rPr>
        <w:t>олнения бюджета МО СП «</w:t>
      </w:r>
      <w:proofErr w:type="spellStart"/>
      <w:r w:rsidR="001663D3">
        <w:rPr>
          <w:sz w:val="24"/>
          <w:szCs w:val="24"/>
        </w:rPr>
        <w:t>Лойма</w:t>
      </w:r>
      <w:proofErr w:type="spellEnd"/>
      <w:r>
        <w:rPr>
          <w:sz w:val="24"/>
          <w:szCs w:val="24"/>
        </w:rPr>
        <w:t>» осуществляется финансовым органом с соблюдением требований Бюджетного кодекса Российской Федерации и настоящего решения. Исп</w:t>
      </w:r>
      <w:r w:rsidR="001663D3">
        <w:rPr>
          <w:sz w:val="24"/>
          <w:szCs w:val="24"/>
        </w:rPr>
        <w:t>олнение бюджета МО СП «</w:t>
      </w:r>
      <w:proofErr w:type="spellStart"/>
      <w:r w:rsidR="001663D3">
        <w:rPr>
          <w:sz w:val="24"/>
          <w:szCs w:val="24"/>
        </w:rPr>
        <w:t>Лойма</w:t>
      </w:r>
      <w:proofErr w:type="spellEnd"/>
      <w:r>
        <w:rPr>
          <w:sz w:val="24"/>
          <w:szCs w:val="24"/>
        </w:rPr>
        <w:t>» организуется на основе сводной бюджетной росписи и кассового плана.</w:t>
      </w:r>
    </w:p>
    <w:p w:rsidR="007275E6" w:rsidRDefault="007275E6" w:rsidP="007275E6">
      <w:pPr>
        <w:widowControl w:val="0"/>
        <w:autoSpaceDE w:val="0"/>
        <w:autoSpaceDN w:val="0"/>
        <w:adjustRightInd w:val="0"/>
        <w:ind w:firstLine="540"/>
        <w:jc w:val="both"/>
        <w:rPr>
          <w:sz w:val="24"/>
          <w:szCs w:val="24"/>
        </w:rPr>
      </w:pPr>
      <w:r>
        <w:rPr>
          <w:sz w:val="24"/>
          <w:szCs w:val="24"/>
        </w:rPr>
        <w:t>Порядок составления и ведения сводной бюджетной росписи и кассового плана устанавливается финансовым органом. Утвержденные показатели сводной бюджетной росписи должны соответствовать решению о бюджете</w:t>
      </w:r>
      <w:r w:rsidR="001663D3">
        <w:rPr>
          <w:sz w:val="24"/>
          <w:szCs w:val="24"/>
        </w:rPr>
        <w:t xml:space="preserve">  МО СП «</w:t>
      </w:r>
      <w:proofErr w:type="spellStart"/>
      <w:r w:rsidR="001663D3">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 xml:space="preserve">3.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 за исключением случаев, предусмотренных </w:t>
      </w:r>
      <w:hyperlink r:id="rId21" w:history="1">
        <w:r>
          <w:rPr>
            <w:rStyle w:val="a3"/>
            <w:color w:val="auto"/>
            <w:sz w:val="24"/>
            <w:szCs w:val="24"/>
            <w:u w:val="none"/>
          </w:rPr>
          <w:t>статьями 190</w:t>
        </w:r>
      </w:hyperlink>
      <w:r>
        <w:rPr>
          <w:sz w:val="24"/>
          <w:szCs w:val="24"/>
        </w:rPr>
        <w:t xml:space="preserve"> и </w:t>
      </w:r>
      <w:hyperlink r:id="rId22" w:history="1">
        <w:r>
          <w:rPr>
            <w:rStyle w:val="a3"/>
            <w:color w:val="auto"/>
            <w:sz w:val="24"/>
            <w:szCs w:val="24"/>
            <w:u w:val="none"/>
          </w:rPr>
          <w:t>191</w:t>
        </w:r>
      </w:hyperlink>
      <w:r>
        <w:rPr>
          <w:sz w:val="24"/>
          <w:szCs w:val="24"/>
        </w:rPr>
        <w:t xml:space="preserve"> Бюджетного кодекса Российской Федерации.</w:t>
      </w:r>
    </w:p>
    <w:p w:rsidR="007275E6" w:rsidRDefault="007275E6" w:rsidP="007275E6">
      <w:pPr>
        <w:autoSpaceDE w:val="0"/>
        <w:autoSpaceDN w:val="0"/>
        <w:adjustRightInd w:val="0"/>
        <w:ind w:firstLine="540"/>
        <w:jc w:val="both"/>
        <w:rPr>
          <w:sz w:val="24"/>
          <w:szCs w:val="24"/>
        </w:rPr>
      </w:pPr>
      <w:r>
        <w:rPr>
          <w:sz w:val="24"/>
          <w:szCs w:val="24"/>
        </w:rPr>
        <w:t xml:space="preserve">4. </w:t>
      </w:r>
      <w:proofErr w:type="gramStart"/>
      <w:r>
        <w:rPr>
          <w:sz w:val="24"/>
          <w:szCs w:val="24"/>
        </w:rPr>
        <w:t>Доходы, фактически полученные при исп</w:t>
      </w:r>
      <w:r w:rsidR="001663D3">
        <w:rPr>
          <w:sz w:val="24"/>
          <w:szCs w:val="24"/>
        </w:rPr>
        <w:t>олнении бюджета МО СП «</w:t>
      </w:r>
      <w:proofErr w:type="spellStart"/>
      <w:r w:rsidR="001663D3">
        <w:rPr>
          <w:sz w:val="24"/>
          <w:szCs w:val="24"/>
        </w:rPr>
        <w:t>Лойма</w:t>
      </w:r>
      <w:proofErr w:type="spellEnd"/>
      <w:r>
        <w:rPr>
          <w:sz w:val="24"/>
          <w:szCs w:val="24"/>
        </w:rPr>
        <w:t>» сверх утвержденных реш</w:t>
      </w:r>
      <w:r w:rsidR="001663D3">
        <w:rPr>
          <w:sz w:val="24"/>
          <w:szCs w:val="24"/>
        </w:rPr>
        <w:t>ением о бюджете МО СП «</w:t>
      </w:r>
      <w:proofErr w:type="spellStart"/>
      <w:r w:rsidR="001663D3">
        <w:rPr>
          <w:sz w:val="24"/>
          <w:szCs w:val="24"/>
        </w:rPr>
        <w:t>Лойма</w:t>
      </w:r>
      <w:proofErr w:type="spellEnd"/>
      <w:r>
        <w:rPr>
          <w:sz w:val="24"/>
          <w:szCs w:val="24"/>
        </w:rPr>
        <w:t>» общего объема доходов, могут направляться финансовым органом без внесения изменений в решение о бюдже</w:t>
      </w:r>
      <w:r w:rsidR="001663D3">
        <w:rPr>
          <w:sz w:val="24"/>
          <w:szCs w:val="24"/>
        </w:rPr>
        <w:t>те МО СП «</w:t>
      </w:r>
      <w:proofErr w:type="spellStart"/>
      <w:r w:rsidR="001663D3">
        <w:rPr>
          <w:sz w:val="24"/>
          <w:szCs w:val="24"/>
        </w:rPr>
        <w:t>Лойма</w:t>
      </w:r>
      <w:proofErr w:type="spellEnd"/>
      <w:r>
        <w:rPr>
          <w:sz w:val="24"/>
          <w:szCs w:val="24"/>
        </w:rPr>
        <w:t>» на замещение муниципальных заимствований, погашение муниципального долга, а также на исполнение публичных нормативн</w:t>
      </w:r>
      <w:r w:rsidR="001663D3">
        <w:rPr>
          <w:sz w:val="24"/>
          <w:szCs w:val="24"/>
        </w:rPr>
        <w:t>ых обязательств МО СП «</w:t>
      </w:r>
      <w:proofErr w:type="spellStart"/>
      <w:r w:rsidR="001663D3">
        <w:rPr>
          <w:sz w:val="24"/>
          <w:szCs w:val="24"/>
        </w:rPr>
        <w:t>Лойма</w:t>
      </w:r>
      <w:proofErr w:type="spellEnd"/>
      <w:r>
        <w:rPr>
          <w:sz w:val="24"/>
          <w:szCs w:val="24"/>
        </w:rPr>
        <w:t>» в случае недостаточности предусмотренных на их исполнение бюджетных ассигнований</w:t>
      </w:r>
      <w:proofErr w:type="gramEnd"/>
      <w:r>
        <w:rPr>
          <w:sz w:val="24"/>
          <w:szCs w:val="24"/>
        </w:rPr>
        <w:t xml:space="preserve"> в размере, предусмотренном </w:t>
      </w:r>
      <w:hyperlink r:id="rId23" w:history="1">
        <w:r>
          <w:rPr>
            <w:rStyle w:val="a3"/>
            <w:color w:val="auto"/>
            <w:sz w:val="24"/>
            <w:szCs w:val="24"/>
            <w:u w:val="none"/>
          </w:rPr>
          <w:t>пунктом 3 статьи 217</w:t>
        </w:r>
      </w:hyperlink>
      <w:r>
        <w:rPr>
          <w:sz w:val="24"/>
          <w:szCs w:val="24"/>
        </w:rPr>
        <w:t xml:space="preserve"> Бюджетного кодекса Российской Федерации.</w:t>
      </w:r>
    </w:p>
    <w:p w:rsidR="007275E6" w:rsidRDefault="007275E6" w:rsidP="007275E6">
      <w:pPr>
        <w:autoSpaceDE w:val="0"/>
        <w:autoSpaceDN w:val="0"/>
        <w:adjustRightInd w:val="0"/>
        <w:ind w:firstLine="540"/>
        <w:jc w:val="both"/>
        <w:rPr>
          <w:sz w:val="24"/>
          <w:szCs w:val="24"/>
        </w:rPr>
      </w:pPr>
      <w:proofErr w:type="gramStart"/>
      <w:r>
        <w:rPr>
          <w:sz w:val="24"/>
          <w:szCs w:val="24"/>
        </w:rPr>
        <w:t>Субсидии, субвенции, иные межбюджетные трансферты, имеющие целевое назначение, в том числе посту</w:t>
      </w:r>
      <w:r w:rsidR="001663D3">
        <w:rPr>
          <w:sz w:val="24"/>
          <w:szCs w:val="24"/>
        </w:rPr>
        <w:t>пающие в бюджет МО СП «</w:t>
      </w:r>
      <w:proofErr w:type="spellStart"/>
      <w:r w:rsidR="001663D3">
        <w:rPr>
          <w:sz w:val="24"/>
          <w:szCs w:val="24"/>
        </w:rPr>
        <w:t>Лойма</w:t>
      </w:r>
      <w:proofErr w:type="spellEnd"/>
      <w:r>
        <w:rPr>
          <w:sz w:val="24"/>
          <w:szCs w:val="24"/>
        </w:rPr>
        <w:t xml:space="preserve">» в порядке, установленном </w:t>
      </w:r>
      <w:hyperlink r:id="rId24" w:history="1">
        <w:r>
          <w:rPr>
            <w:rStyle w:val="a3"/>
            <w:color w:val="auto"/>
            <w:sz w:val="24"/>
            <w:szCs w:val="24"/>
            <w:u w:val="none"/>
          </w:rPr>
          <w:t>пунктом 5 статьи 242</w:t>
        </w:r>
      </w:hyperlink>
      <w:r>
        <w:rPr>
          <w:sz w:val="24"/>
          <w:szCs w:val="24"/>
        </w:rPr>
        <w:t xml:space="preserve"> Бюджетного кодекса Российской Федерации, и безвозмездные поступления от физических и юридических лиц, имеющих целевое назначение, фактически полученные при исп</w:t>
      </w:r>
      <w:r w:rsidR="001663D3">
        <w:rPr>
          <w:sz w:val="24"/>
          <w:szCs w:val="24"/>
        </w:rPr>
        <w:t>олнении бюджета МО СП «</w:t>
      </w:r>
      <w:proofErr w:type="spellStart"/>
      <w:r w:rsidR="001663D3">
        <w:rPr>
          <w:sz w:val="24"/>
          <w:szCs w:val="24"/>
        </w:rPr>
        <w:t>Лойма</w:t>
      </w:r>
      <w:proofErr w:type="spellEnd"/>
      <w:r>
        <w:rPr>
          <w:sz w:val="24"/>
          <w:szCs w:val="24"/>
        </w:rPr>
        <w:t>» сверх утвержденных реш</w:t>
      </w:r>
      <w:r w:rsidR="001663D3">
        <w:rPr>
          <w:sz w:val="24"/>
          <w:szCs w:val="24"/>
        </w:rPr>
        <w:t>ением о бюджете МО СП «</w:t>
      </w:r>
      <w:proofErr w:type="spellStart"/>
      <w:r w:rsidR="001663D3">
        <w:rPr>
          <w:sz w:val="24"/>
          <w:szCs w:val="24"/>
        </w:rPr>
        <w:t>Лойма</w:t>
      </w:r>
      <w:proofErr w:type="spellEnd"/>
      <w:r>
        <w:rPr>
          <w:sz w:val="24"/>
          <w:szCs w:val="24"/>
        </w:rPr>
        <w:t>» доходов, направляются на увеличение расходов</w:t>
      </w:r>
      <w:proofErr w:type="gramEnd"/>
      <w:r>
        <w:rPr>
          <w:sz w:val="24"/>
          <w:szCs w:val="24"/>
        </w:rPr>
        <w:t xml:space="preserve"> соответственно целям предоставления субсидий, субвенций, иных межбюджетных трансфертов и безвозмездных поступлений от физических и юридических лиц, имеющих целевое назначение с внесением изменений в сводную бюджетную роспись </w:t>
      </w:r>
      <w:r>
        <w:rPr>
          <w:sz w:val="24"/>
          <w:szCs w:val="24"/>
        </w:rPr>
        <w:lastRenderedPageBreak/>
        <w:t>без внесения изменений в ре</w:t>
      </w:r>
      <w:r w:rsidR="001663D3">
        <w:rPr>
          <w:sz w:val="24"/>
          <w:szCs w:val="24"/>
        </w:rPr>
        <w:t>шение о бюджете МО СП «</w:t>
      </w:r>
      <w:proofErr w:type="spellStart"/>
      <w:r w:rsidR="001663D3">
        <w:rPr>
          <w:sz w:val="24"/>
          <w:szCs w:val="24"/>
        </w:rPr>
        <w:t>Лойма</w:t>
      </w:r>
      <w:proofErr w:type="spellEnd"/>
      <w:r>
        <w:rPr>
          <w:sz w:val="24"/>
          <w:szCs w:val="24"/>
        </w:rPr>
        <w:t>» на текущий финансовый год.</w:t>
      </w:r>
    </w:p>
    <w:p w:rsidR="007275E6" w:rsidRDefault="007275E6" w:rsidP="007275E6">
      <w:pPr>
        <w:autoSpaceDE w:val="0"/>
        <w:autoSpaceDN w:val="0"/>
        <w:adjustRightInd w:val="0"/>
        <w:ind w:firstLine="540"/>
        <w:jc w:val="both"/>
        <w:rPr>
          <w:sz w:val="24"/>
          <w:szCs w:val="24"/>
        </w:rPr>
      </w:pPr>
    </w:p>
    <w:p w:rsidR="007275E6" w:rsidRDefault="007275E6" w:rsidP="007275E6">
      <w:pPr>
        <w:autoSpaceDE w:val="0"/>
        <w:autoSpaceDN w:val="0"/>
        <w:adjustRightInd w:val="0"/>
        <w:ind w:firstLine="540"/>
        <w:jc w:val="both"/>
        <w:rPr>
          <w:sz w:val="24"/>
          <w:szCs w:val="24"/>
        </w:rPr>
      </w:pPr>
      <w:r>
        <w:rPr>
          <w:sz w:val="24"/>
          <w:szCs w:val="24"/>
        </w:rPr>
        <w:t>Статья 16.1. Завершение текущего финансового года.</w:t>
      </w:r>
    </w:p>
    <w:p w:rsidR="007275E6" w:rsidRDefault="007275E6" w:rsidP="007275E6">
      <w:pPr>
        <w:autoSpaceDE w:val="0"/>
        <w:autoSpaceDN w:val="0"/>
        <w:adjustRightInd w:val="0"/>
        <w:ind w:firstLine="540"/>
        <w:jc w:val="both"/>
        <w:rPr>
          <w:sz w:val="24"/>
          <w:szCs w:val="24"/>
        </w:rPr>
      </w:pPr>
      <w:r>
        <w:rPr>
          <w:sz w:val="24"/>
          <w:szCs w:val="24"/>
        </w:rPr>
        <w:t>1. Операции по исполнению бюджета завершаются 31 декабря.</w:t>
      </w:r>
    </w:p>
    <w:p w:rsidR="007275E6" w:rsidRDefault="007275E6" w:rsidP="007275E6">
      <w:pPr>
        <w:autoSpaceDE w:val="0"/>
        <w:autoSpaceDN w:val="0"/>
        <w:adjustRightInd w:val="0"/>
        <w:ind w:firstLine="540"/>
        <w:jc w:val="both"/>
        <w:rPr>
          <w:sz w:val="24"/>
          <w:szCs w:val="24"/>
        </w:rPr>
      </w:pPr>
      <w:r>
        <w:rPr>
          <w:sz w:val="24"/>
          <w:szCs w:val="24"/>
        </w:rPr>
        <w:t xml:space="preserve">Завершение операций по исполнению бюджета МО </w:t>
      </w:r>
      <w:r w:rsidR="001663D3">
        <w:rPr>
          <w:sz w:val="24"/>
          <w:szCs w:val="24"/>
        </w:rPr>
        <w:t>СП «</w:t>
      </w:r>
      <w:proofErr w:type="spellStart"/>
      <w:r w:rsidR="001663D3">
        <w:rPr>
          <w:sz w:val="24"/>
          <w:szCs w:val="24"/>
        </w:rPr>
        <w:t>Лойма</w:t>
      </w:r>
      <w:proofErr w:type="spellEnd"/>
      <w:r>
        <w:rPr>
          <w:sz w:val="24"/>
          <w:szCs w:val="24"/>
        </w:rPr>
        <w:t xml:space="preserve">» в текущем финансовом году осуществляется в соответствии с требованиями Бюджетного </w:t>
      </w:r>
      <w:hyperlink r:id="rId25" w:history="1">
        <w:r>
          <w:rPr>
            <w:rStyle w:val="a3"/>
            <w:color w:val="auto"/>
            <w:sz w:val="24"/>
            <w:szCs w:val="24"/>
            <w:u w:val="none"/>
          </w:rPr>
          <w:t>кодекса</w:t>
        </w:r>
      </w:hyperlink>
      <w:r>
        <w:rPr>
          <w:sz w:val="24"/>
          <w:szCs w:val="24"/>
        </w:rPr>
        <w:t xml:space="preserve"> Российской Федерации и в порядке, установленном финансовым органом.</w:t>
      </w:r>
    </w:p>
    <w:p w:rsidR="007275E6" w:rsidRDefault="007275E6" w:rsidP="007275E6">
      <w:pPr>
        <w:autoSpaceDE w:val="0"/>
        <w:autoSpaceDN w:val="0"/>
        <w:adjustRightInd w:val="0"/>
        <w:ind w:firstLine="540"/>
        <w:jc w:val="both"/>
        <w:rPr>
          <w:sz w:val="24"/>
          <w:szCs w:val="24"/>
        </w:rPr>
      </w:pPr>
      <w:r>
        <w:rPr>
          <w:sz w:val="24"/>
          <w:szCs w:val="24"/>
        </w:rPr>
        <w:t>2. Бюджетные ассигнования, лимиты бюджетных обязательств и предельные объемы финансирования текущего финансового года прекращают свое действие 31 декабря.</w:t>
      </w:r>
    </w:p>
    <w:p w:rsidR="007275E6" w:rsidRDefault="007275E6" w:rsidP="007275E6">
      <w:pPr>
        <w:autoSpaceDE w:val="0"/>
        <w:autoSpaceDN w:val="0"/>
        <w:adjustRightInd w:val="0"/>
        <w:ind w:firstLine="540"/>
        <w:jc w:val="both"/>
        <w:rPr>
          <w:sz w:val="24"/>
          <w:szCs w:val="24"/>
        </w:rPr>
      </w:pPr>
    </w:p>
    <w:p w:rsidR="007275E6" w:rsidRDefault="007275E6" w:rsidP="007275E6">
      <w:pPr>
        <w:widowControl w:val="0"/>
        <w:autoSpaceDE w:val="0"/>
        <w:autoSpaceDN w:val="0"/>
        <w:adjustRightInd w:val="0"/>
        <w:jc w:val="center"/>
        <w:outlineLvl w:val="1"/>
        <w:rPr>
          <w:b/>
          <w:sz w:val="24"/>
          <w:szCs w:val="24"/>
        </w:rPr>
      </w:pPr>
      <w:bookmarkStart w:id="21" w:name="Par157"/>
      <w:bookmarkEnd w:id="21"/>
      <w:r>
        <w:rPr>
          <w:b/>
          <w:sz w:val="24"/>
          <w:szCs w:val="24"/>
        </w:rPr>
        <w:t>Глава 5. Составление, рассмотрение и утверждение бюджетной отчетности.</w:t>
      </w:r>
    </w:p>
    <w:p w:rsidR="007275E6" w:rsidRDefault="007275E6" w:rsidP="007275E6">
      <w:pPr>
        <w:widowControl w:val="0"/>
        <w:autoSpaceDE w:val="0"/>
        <w:autoSpaceDN w:val="0"/>
        <w:adjustRightInd w:val="0"/>
        <w:jc w:val="center"/>
        <w:outlineLvl w:val="1"/>
        <w:rPr>
          <w:b/>
          <w:sz w:val="24"/>
          <w:szCs w:val="24"/>
        </w:rPr>
      </w:pPr>
      <w:r>
        <w:rPr>
          <w:b/>
          <w:sz w:val="24"/>
          <w:szCs w:val="24"/>
        </w:rPr>
        <w:t xml:space="preserve"> </w:t>
      </w:r>
      <w:proofErr w:type="gramStart"/>
      <w:r>
        <w:rPr>
          <w:b/>
          <w:sz w:val="24"/>
          <w:szCs w:val="24"/>
        </w:rPr>
        <w:t>Контроль за</w:t>
      </w:r>
      <w:proofErr w:type="gramEnd"/>
      <w:r>
        <w:rPr>
          <w:b/>
          <w:sz w:val="24"/>
          <w:szCs w:val="24"/>
        </w:rPr>
        <w:t xml:space="preserve"> исполнением бюджета. </w:t>
      </w:r>
    </w:p>
    <w:p w:rsidR="007275E6" w:rsidRDefault="007275E6" w:rsidP="007275E6">
      <w:pPr>
        <w:widowControl w:val="0"/>
        <w:autoSpaceDE w:val="0"/>
        <w:autoSpaceDN w:val="0"/>
        <w:adjustRightInd w:val="0"/>
        <w:ind w:firstLine="540"/>
        <w:jc w:val="both"/>
        <w:outlineLvl w:val="2"/>
        <w:rPr>
          <w:sz w:val="24"/>
          <w:szCs w:val="24"/>
        </w:rPr>
      </w:pPr>
      <w:bookmarkStart w:id="22" w:name="Par160"/>
      <w:bookmarkEnd w:id="22"/>
      <w:r>
        <w:rPr>
          <w:sz w:val="24"/>
          <w:szCs w:val="24"/>
        </w:rPr>
        <w:t>Статья 17. Составление бюджетной отчетности</w:t>
      </w:r>
    </w:p>
    <w:p w:rsidR="007275E6" w:rsidRDefault="007275E6" w:rsidP="007275E6">
      <w:pPr>
        <w:widowControl w:val="0"/>
        <w:autoSpaceDE w:val="0"/>
        <w:autoSpaceDN w:val="0"/>
        <w:adjustRightInd w:val="0"/>
        <w:ind w:firstLine="540"/>
        <w:jc w:val="both"/>
        <w:rPr>
          <w:sz w:val="24"/>
          <w:szCs w:val="24"/>
        </w:rPr>
      </w:pPr>
      <w:r>
        <w:rPr>
          <w:sz w:val="24"/>
          <w:szCs w:val="24"/>
        </w:rPr>
        <w:t>1. Главные распорядители бюджетных средств, главные администраторы доходов бюджета, главные администраторы источников финансирования д</w:t>
      </w:r>
      <w:r w:rsidR="001663D3">
        <w:rPr>
          <w:sz w:val="24"/>
          <w:szCs w:val="24"/>
        </w:rPr>
        <w:t>ефицита бюджета МО СП «</w:t>
      </w:r>
      <w:proofErr w:type="spellStart"/>
      <w:r w:rsidR="001663D3">
        <w:rPr>
          <w:sz w:val="24"/>
          <w:szCs w:val="24"/>
        </w:rPr>
        <w:t>Лойма</w:t>
      </w:r>
      <w:proofErr w:type="spellEnd"/>
      <w:r>
        <w:rPr>
          <w:sz w:val="24"/>
          <w:szCs w:val="24"/>
        </w:rPr>
        <w:t>»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7275E6" w:rsidRDefault="007275E6" w:rsidP="007275E6">
      <w:pPr>
        <w:widowControl w:val="0"/>
        <w:autoSpaceDE w:val="0"/>
        <w:autoSpaceDN w:val="0"/>
        <w:adjustRightInd w:val="0"/>
        <w:ind w:firstLine="540"/>
        <w:jc w:val="both"/>
        <w:rPr>
          <w:sz w:val="24"/>
          <w:szCs w:val="24"/>
        </w:rPr>
      </w:pPr>
      <w:r>
        <w:rPr>
          <w:sz w:val="24"/>
          <w:szCs w:val="24"/>
        </w:rPr>
        <w:t>2. Бюдже</w:t>
      </w:r>
      <w:r w:rsidR="001663D3">
        <w:rPr>
          <w:sz w:val="24"/>
          <w:szCs w:val="24"/>
        </w:rPr>
        <w:t>тная отчетность МО СП «</w:t>
      </w:r>
      <w:proofErr w:type="spellStart"/>
      <w:r w:rsidR="001663D3">
        <w:rPr>
          <w:sz w:val="24"/>
          <w:szCs w:val="24"/>
        </w:rPr>
        <w:t>Лойма</w:t>
      </w:r>
      <w:proofErr w:type="spellEnd"/>
      <w:r>
        <w:rPr>
          <w:sz w:val="24"/>
          <w:szCs w:val="24"/>
        </w:rPr>
        <w:t>» составляется на основании сводной бюджетной отчетности главных администраторов бюджетных средств.</w:t>
      </w:r>
    </w:p>
    <w:p w:rsidR="007275E6" w:rsidRDefault="007275E6" w:rsidP="007275E6">
      <w:pPr>
        <w:widowControl w:val="0"/>
        <w:autoSpaceDE w:val="0"/>
        <w:autoSpaceDN w:val="0"/>
        <w:adjustRightInd w:val="0"/>
        <w:ind w:firstLine="540"/>
        <w:jc w:val="both"/>
        <w:rPr>
          <w:sz w:val="24"/>
          <w:szCs w:val="24"/>
        </w:rPr>
      </w:pPr>
      <w:r>
        <w:rPr>
          <w:sz w:val="24"/>
          <w:szCs w:val="24"/>
        </w:rPr>
        <w:t>3. Бюдже</w:t>
      </w:r>
      <w:r w:rsidR="001663D3">
        <w:rPr>
          <w:sz w:val="24"/>
          <w:szCs w:val="24"/>
        </w:rPr>
        <w:t>тная отчетность МО СП «</w:t>
      </w:r>
      <w:proofErr w:type="spellStart"/>
      <w:r w:rsidR="001663D3">
        <w:rPr>
          <w:sz w:val="24"/>
          <w:szCs w:val="24"/>
        </w:rPr>
        <w:t>Лойма</w:t>
      </w:r>
      <w:proofErr w:type="spellEnd"/>
      <w:r>
        <w:rPr>
          <w:sz w:val="24"/>
          <w:szCs w:val="24"/>
        </w:rPr>
        <w:t>» является годовой. Отчет об исполнении бюджета является ежеквартальным (за первый квартал, полугодие и девять месяцев).</w:t>
      </w:r>
    </w:p>
    <w:p w:rsidR="007275E6" w:rsidRDefault="007275E6" w:rsidP="007275E6">
      <w:pPr>
        <w:widowControl w:val="0"/>
        <w:autoSpaceDE w:val="0"/>
        <w:autoSpaceDN w:val="0"/>
        <w:adjustRightInd w:val="0"/>
        <w:ind w:firstLine="540"/>
        <w:jc w:val="both"/>
        <w:rPr>
          <w:sz w:val="24"/>
          <w:szCs w:val="24"/>
        </w:rPr>
      </w:pPr>
      <w:r>
        <w:rPr>
          <w:sz w:val="24"/>
          <w:szCs w:val="24"/>
        </w:rPr>
        <w:t>4. Отчет об исполнении бюджета за первый квартал, полугодие и девять месяцев текущего финансового года утверждается</w:t>
      </w:r>
      <w:r w:rsidR="001663D3">
        <w:rPr>
          <w:sz w:val="24"/>
          <w:szCs w:val="24"/>
        </w:rPr>
        <w:t xml:space="preserve"> администрацией МО СП «</w:t>
      </w:r>
      <w:proofErr w:type="spellStart"/>
      <w:r w:rsidR="001663D3">
        <w:rPr>
          <w:sz w:val="24"/>
          <w:szCs w:val="24"/>
        </w:rPr>
        <w:t>Лойма</w:t>
      </w:r>
      <w:proofErr w:type="spellEnd"/>
      <w:r>
        <w:rPr>
          <w:sz w:val="24"/>
          <w:szCs w:val="24"/>
        </w:rPr>
        <w:t>» и направляется в Совет М</w:t>
      </w:r>
      <w:r w:rsidR="001663D3">
        <w:rPr>
          <w:sz w:val="24"/>
          <w:szCs w:val="24"/>
        </w:rPr>
        <w:t>О СП «</w:t>
      </w:r>
      <w:proofErr w:type="spellStart"/>
      <w:r w:rsidR="001663D3">
        <w:rPr>
          <w:sz w:val="24"/>
          <w:szCs w:val="24"/>
        </w:rPr>
        <w:t>Лойма</w:t>
      </w:r>
      <w:proofErr w:type="spellEnd"/>
      <w:r>
        <w:rPr>
          <w:sz w:val="24"/>
          <w:szCs w:val="24"/>
        </w:rPr>
        <w:t>» и Контрольно-счетную палату МР «</w:t>
      </w:r>
      <w:proofErr w:type="spellStart"/>
      <w:r>
        <w:rPr>
          <w:sz w:val="24"/>
          <w:szCs w:val="24"/>
        </w:rPr>
        <w:t>Прилузский</w:t>
      </w:r>
      <w:proofErr w:type="spellEnd"/>
      <w:r>
        <w:rPr>
          <w:sz w:val="24"/>
          <w:szCs w:val="24"/>
        </w:rPr>
        <w:t>» до 30 числа месяца, следующего за отчетным периодом.</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ind w:firstLine="540"/>
        <w:jc w:val="both"/>
        <w:outlineLvl w:val="2"/>
        <w:rPr>
          <w:sz w:val="24"/>
          <w:szCs w:val="24"/>
        </w:rPr>
      </w:pPr>
      <w:bookmarkStart w:id="23" w:name="Par167"/>
      <w:bookmarkEnd w:id="23"/>
      <w:r>
        <w:rPr>
          <w:sz w:val="24"/>
          <w:szCs w:val="24"/>
        </w:rPr>
        <w:t>Статья 18. Решение об исп</w:t>
      </w:r>
      <w:r w:rsidR="001663D3">
        <w:rPr>
          <w:sz w:val="24"/>
          <w:szCs w:val="24"/>
        </w:rPr>
        <w:t>олнении бюджета МО СП «</w:t>
      </w:r>
      <w:proofErr w:type="spellStart"/>
      <w:r w:rsidR="001663D3">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outlineLvl w:val="2"/>
        <w:rPr>
          <w:sz w:val="24"/>
          <w:szCs w:val="24"/>
        </w:rPr>
      </w:pPr>
      <w:r>
        <w:rPr>
          <w:sz w:val="24"/>
          <w:szCs w:val="24"/>
        </w:rPr>
        <w:t>1. Годовой отчет об исп</w:t>
      </w:r>
      <w:r w:rsidR="001663D3">
        <w:rPr>
          <w:sz w:val="24"/>
          <w:szCs w:val="24"/>
        </w:rPr>
        <w:t>олнении бюджета МО СП «</w:t>
      </w:r>
      <w:proofErr w:type="spellStart"/>
      <w:r w:rsidR="001663D3">
        <w:rPr>
          <w:sz w:val="24"/>
          <w:szCs w:val="24"/>
        </w:rPr>
        <w:t>Лойма</w:t>
      </w:r>
      <w:proofErr w:type="spellEnd"/>
      <w:r>
        <w:rPr>
          <w:sz w:val="24"/>
          <w:szCs w:val="24"/>
        </w:rPr>
        <w:t xml:space="preserve">» подлежит утверждению </w:t>
      </w:r>
      <w:r w:rsidR="001663D3">
        <w:rPr>
          <w:sz w:val="24"/>
          <w:szCs w:val="24"/>
        </w:rPr>
        <w:t>решением Совета МО СП «</w:t>
      </w:r>
      <w:proofErr w:type="spellStart"/>
      <w:r w:rsidR="001663D3">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2.</w:t>
      </w:r>
      <w:r w:rsidR="001663D3">
        <w:rPr>
          <w:sz w:val="24"/>
          <w:szCs w:val="24"/>
        </w:rPr>
        <w:t xml:space="preserve"> Решение Совета МО СП «</w:t>
      </w:r>
      <w:proofErr w:type="spellStart"/>
      <w:r w:rsidR="001663D3">
        <w:rPr>
          <w:sz w:val="24"/>
          <w:szCs w:val="24"/>
        </w:rPr>
        <w:t>Лойма</w:t>
      </w:r>
      <w:proofErr w:type="spellEnd"/>
      <w:r>
        <w:rPr>
          <w:sz w:val="24"/>
          <w:szCs w:val="24"/>
        </w:rPr>
        <w:t>» об утверждении отчета об исполнении бюджета за отчетный финансовый год должно содержать общий объем доходов, расходов и дефицита (профицита) бюджета.</w:t>
      </w:r>
    </w:p>
    <w:p w:rsidR="007275E6" w:rsidRDefault="007275E6" w:rsidP="007275E6">
      <w:pPr>
        <w:widowControl w:val="0"/>
        <w:autoSpaceDE w:val="0"/>
        <w:autoSpaceDN w:val="0"/>
        <w:adjustRightInd w:val="0"/>
        <w:ind w:firstLine="540"/>
        <w:jc w:val="both"/>
        <w:rPr>
          <w:sz w:val="24"/>
          <w:szCs w:val="24"/>
        </w:rPr>
      </w:pPr>
      <w:r>
        <w:rPr>
          <w:sz w:val="24"/>
          <w:szCs w:val="24"/>
        </w:rPr>
        <w:t>Отдельными приложениями к решению об исполнении бюджета за отчетный финансовый год утверждаются показатели:</w:t>
      </w:r>
    </w:p>
    <w:p w:rsidR="007275E6" w:rsidRDefault="007275E6" w:rsidP="007275E6">
      <w:pPr>
        <w:widowControl w:val="0"/>
        <w:autoSpaceDE w:val="0"/>
        <w:autoSpaceDN w:val="0"/>
        <w:adjustRightInd w:val="0"/>
        <w:ind w:firstLine="540"/>
        <w:jc w:val="both"/>
        <w:rPr>
          <w:sz w:val="24"/>
          <w:szCs w:val="24"/>
        </w:rPr>
      </w:pPr>
      <w:r>
        <w:rPr>
          <w:sz w:val="24"/>
          <w:szCs w:val="24"/>
        </w:rPr>
        <w:t>1) доходов бюджета по кодам классификации доходов бюджетов;</w:t>
      </w:r>
    </w:p>
    <w:p w:rsidR="007275E6" w:rsidRDefault="007275E6" w:rsidP="007275E6">
      <w:pPr>
        <w:widowControl w:val="0"/>
        <w:autoSpaceDE w:val="0"/>
        <w:autoSpaceDN w:val="0"/>
        <w:adjustRightInd w:val="0"/>
        <w:ind w:firstLine="540"/>
        <w:jc w:val="both"/>
        <w:rPr>
          <w:sz w:val="24"/>
          <w:szCs w:val="24"/>
        </w:rPr>
      </w:pPr>
      <w:r>
        <w:rPr>
          <w:sz w:val="24"/>
          <w:szCs w:val="24"/>
        </w:rPr>
        <w:t>2) доходов бюджета по кодам видов, подвидов доходов, классификации операций сектора государственного управления, относящихся к доходам бюджета;</w:t>
      </w:r>
    </w:p>
    <w:p w:rsidR="007275E6" w:rsidRDefault="007275E6" w:rsidP="007275E6">
      <w:pPr>
        <w:widowControl w:val="0"/>
        <w:autoSpaceDE w:val="0"/>
        <w:autoSpaceDN w:val="0"/>
        <w:adjustRightInd w:val="0"/>
        <w:ind w:firstLine="540"/>
        <w:jc w:val="both"/>
        <w:rPr>
          <w:sz w:val="24"/>
          <w:szCs w:val="24"/>
        </w:rPr>
      </w:pPr>
      <w:r>
        <w:rPr>
          <w:sz w:val="24"/>
          <w:szCs w:val="24"/>
        </w:rPr>
        <w:t>3) расходов бюджета по ведомственной структуре расходов бюджета;</w:t>
      </w:r>
    </w:p>
    <w:p w:rsidR="007275E6" w:rsidRDefault="007275E6" w:rsidP="007275E6">
      <w:pPr>
        <w:widowControl w:val="0"/>
        <w:autoSpaceDE w:val="0"/>
        <w:autoSpaceDN w:val="0"/>
        <w:adjustRightInd w:val="0"/>
        <w:ind w:firstLine="540"/>
        <w:jc w:val="both"/>
        <w:rPr>
          <w:sz w:val="24"/>
          <w:szCs w:val="24"/>
        </w:rPr>
      </w:pPr>
      <w:r>
        <w:rPr>
          <w:sz w:val="24"/>
          <w:szCs w:val="24"/>
        </w:rPr>
        <w:t>4) расходов бюджета по разделам и подразделам классификации расходов бюджетов;</w:t>
      </w:r>
    </w:p>
    <w:p w:rsidR="007275E6" w:rsidRDefault="007275E6" w:rsidP="007275E6">
      <w:pPr>
        <w:widowControl w:val="0"/>
        <w:autoSpaceDE w:val="0"/>
        <w:autoSpaceDN w:val="0"/>
        <w:adjustRightInd w:val="0"/>
        <w:ind w:firstLine="540"/>
        <w:jc w:val="both"/>
        <w:rPr>
          <w:sz w:val="24"/>
          <w:szCs w:val="24"/>
        </w:rPr>
      </w:pPr>
      <w:r>
        <w:rPr>
          <w:sz w:val="24"/>
          <w:szCs w:val="24"/>
        </w:rPr>
        <w:t xml:space="preserve">5) источников финансирования дефицита бюджета по кодам </w:t>
      </w:r>
      <w:proofErr w:type="gramStart"/>
      <w:r>
        <w:rPr>
          <w:sz w:val="24"/>
          <w:szCs w:val="24"/>
        </w:rPr>
        <w:t>классификации источников финансирования дефицитов бюджетов</w:t>
      </w:r>
      <w:proofErr w:type="gram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 xml:space="preserve">6) источников финансирования дефицита бюджета по кодам групп, подгрупп, статей, видов </w:t>
      </w:r>
      <w:proofErr w:type="gramStart"/>
      <w:r>
        <w:rPr>
          <w:sz w:val="24"/>
          <w:szCs w:val="24"/>
        </w:rPr>
        <w:t>источников финансирования дефицитов бюджетов классификации операций сектора государственного</w:t>
      </w:r>
      <w:proofErr w:type="gramEnd"/>
      <w:r>
        <w:rPr>
          <w:sz w:val="24"/>
          <w:szCs w:val="24"/>
        </w:rPr>
        <w:t xml:space="preserve"> управления, относящихся к источникам финансирования дефицитов бюджетов.</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ind w:firstLine="540"/>
        <w:jc w:val="both"/>
        <w:outlineLvl w:val="2"/>
        <w:rPr>
          <w:sz w:val="24"/>
          <w:szCs w:val="24"/>
        </w:rPr>
      </w:pPr>
      <w:bookmarkStart w:id="24" w:name="Par179"/>
      <w:bookmarkEnd w:id="24"/>
      <w:r>
        <w:rPr>
          <w:sz w:val="24"/>
          <w:szCs w:val="24"/>
        </w:rPr>
        <w:t>Статья 19. Документы и материалы, предоставляемые одновременно с проектом решения об исп</w:t>
      </w:r>
      <w:r w:rsidR="001443C4">
        <w:rPr>
          <w:sz w:val="24"/>
          <w:szCs w:val="24"/>
        </w:rPr>
        <w:t>олнении бюджета МО СП «</w:t>
      </w:r>
      <w:proofErr w:type="spellStart"/>
      <w:r w:rsidR="001443C4">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outlineLvl w:val="2"/>
        <w:rPr>
          <w:sz w:val="24"/>
          <w:szCs w:val="24"/>
        </w:rPr>
      </w:pPr>
      <w:r>
        <w:rPr>
          <w:sz w:val="24"/>
          <w:szCs w:val="24"/>
        </w:rPr>
        <w:lastRenderedPageBreak/>
        <w:t>Одновременно с проектом решения об исп</w:t>
      </w:r>
      <w:r w:rsidR="001443C4">
        <w:rPr>
          <w:sz w:val="24"/>
          <w:szCs w:val="24"/>
        </w:rPr>
        <w:t>олнении бюджета МО СП «</w:t>
      </w:r>
      <w:proofErr w:type="spellStart"/>
      <w:r w:rsidR="001443C4">
        <w:rPr>
          <w:sz w:val="24"/>
          <w:szCs w:val="24"/>
        </w:rPr>
        <w:t>Лойма</w:t>
      </w:r>
      <w:proofErr w:type="spellEnd"/>
      <w:r>
        <w:rPr>
          <w:sz w:val="24"/>
          <w:szCs w:val="24"/>
        </w:rPr>
        <w:t xml:space="preserve">» за отчетный финансовый год </w:t>
      </w:r>
      <w:proofErr w:type="gramStart"/>
      <w:r>
        <w:rPr>
          <w:sz w:val="24"/>
          <w:szCs w:val="24"/>
        </w:rPr>
        <w:t>предоставляются следующие документы</w:t>
      </w:r>
      <w:proofErr w:type="gramEnd"/>
      <w:r>
        <w:rPr>
          <w:sz w:val="24"/>
          <w:szCs w:val="24"/>
        </w:rPr>
        <w:t xml:space="preserve"> и материалы:</w:t>
      </w:r>
    </w:p>
    <w:p w:rsidR="007275E6" w:rsidRDefault="007275E6" w:rsidP="007275E6">
      <w:pPr>
        <w:widowControl w:val="0"/>
        <w:autoSpaceDE w:val="0"/>
        <w:autoSpaceDN w:val="0"/>
        <w:adjustRightInd w:val="0"/>
        <w:ind w:firstLine="540"/>
        <w:jc w:val="both"/>
        <w:rPr>
          <w:sz w:val="24"/>
          <w:szCs w:val="24"/>
        </w:rPr>
      </w:pPr>
      <w:r>
        <w:rPr>
          <w:sz w:val="24"/>
          <w:szCs w:val="24"/>
        </w:rPr>
        <w:t>1) отчет об исп</w:t>
      </w:r>
      <w:r w:rsidR="001443C4">
        <w:rPr>
          <w:sz w:val="24"/>
          <w:szCs w:val="24"/>
        </w:rPr>
        <w:t>олнении бюджета МО СП «</w:t>
      </w:r>
      <w:proofErr w:type="spellStart"/>
      <w:r w:rsidR="001443C4">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2) баланс исп</w:t>
      </w:r>
      <w:r w:rsidR="001443C4">
        <w:rPr>
          <w:sz w:val="24"/>
          <w:szCs w:val="24"/>
        </w:rPr>
        <w:t>олнения бюджета МО СП «</w:t>
      </w:r>
      <w:proofErr w:type="spellStart"/>
      <w:r w:rsidR="001443C4">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3) отчет о финансовых результатах деятельности;</w:t>
      </w:r>
    </w:p>
    <w:p w:rsidR="007275E6" w:rsidRDefault="007275E6" w:rsidP="007275E6">
      <w:pPr>
        <w:widowControl w:val="0"/>
        <w:autoSpaceDE w:val="0"/>
        <w:autoSpaceDN w:val="0"/>
        <w:adjustRightInd w:val="0"/>
        <w:ind w:firstLine="540"/>
        <w:jc w:val="both"/>
        <w:rPr>
          <w:sz w:val="24"/>
          <w:szCs w:val="24"/>
        </w:rPr>
      </w:pPr>
      <w:r>
        <w:rPr>
          <w:sz w:val="24"/>
          <w:szCs w:val="24"/>
        </w:rPr>
        <w:t>4) отчет о движении денежных средств;</w:t>
      </w:r>
    </w:p>
    <w:p w:rsidR="007275E6" w:rsidRDefault="007275E6" w:rsidP="007275E6">
      <w:pPr>
        <w:widowControl w:val="0"/>
        <w:autoSpaceDE w:val="0"/>
        <w:autoSpaceDN w:val="0"/>
        <w:adjustRightInd w:val="0"/>
        <w:ind w:firstLine="540"/>
        <w:jc w:val="both"/>
        <w:rPr>
          <w:sz w:val="24"/>
          <w:szCs w:val="24"/>
        </w:rPr>
      </w:pPr>
      <w:r>
        <w:rPr>
          <w:sz w:val="24"/>
          <w:szCs w:val="24"/>
        </w:rPr>
        <w:t>5) пояснительная записка;</w:t>
      </w:r>
    </w:p>
    <w:p w:rsidR="007275E6" w:rsidRDefault="007275E6" w:rsidP="007275E6">
      <w:pPr>
        <w:widowControl w:val="0"/>
        <w:autoSpaceDE w:val="0"/>
        <w:autoSpaceDN w:val="0"/>
        <w:adjustRightInd w:val="0"/>
        <w:ind w:firstLine="540"/>
        <w:jc w:val="both"/>
        <w:rPr>
          <w:sz w:val="24"/>
          <w:szCs w:val="24"/>
        </w:rPr>
      </w:pPr>
      <w:r>
        <w:rPr>
          <w:sz w:val="24"/>
          <w:szCs w:val="24"/>
        </w:rPr>
        <w:t>6) отчет об использовании бюджетных ассигнований резервных фондов, утвержд</w:t>
      </w:r>
      <w:r w:rsidR="001443C4">
        <w:rPr>
          <w:sz w:val="24"/>
          <w:szCs w:val="24"/>
        </w:rPr>
        <w:t>енных в бюджете МО СП «</w:t>
      </w:r>
      <w:proofErr w:type="spellStart"/>
      <w:r w:rsidR="001443C4">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7) отчет о муниципальных заимствованиях;</w:t>
      </w:r>
    </w:p>
    <w:p w:rsidR="007275E6" w:rsidRDefault="007275E6" w:rsidP="007275E6">
      <w:pPr>
        <w:widowControl w:val="0"/>
        <w:autoSpaceDE w:val="0"/>
        <w:autoSpaceDN w:val="0"/>
        <w:adjustRightInd w:val="0"/>
        <w:ind w:firstLine="540"/>
        <w:jc w:val="both"/>
        <w:rPr>
          <w:sz w:val="24"/>
          <w:szCs w:val="24"/>
        </w:rPr>
      </w:pPr>
      <w:r>
        <w:rPr>
          <w:sz w:val="24"/>
          <w:szCs w:val="24"/>
        </w:rPr>
        <w:t>8) отчет о предоставленных муниципальных гарантиях;</w:t>
      </w:r>
    </w:p>
    <w:p w:rsidR="007275E6" w:rsidRDefault="007275E6" w:rsidP="007275E6">
      <w:pPr>
        <w:widowControl w:val="0"/>
        <w:autoSpaceDE w:val="0"/>
        <w:autoSpaceDN w:val="0"/>
        <w:adjustRightInd w:val="0"/>
        <w:ind w:firstLine="540"/>
        <w:jc w:val="both"/>
        <w:rPr>
          <w:sz w:val="24"/>
          <w:szCs w:val="24"/>
        </w:rPr>
      </w:pPr>
      <w:r>
        <w:rPr>
          <w:sz w:val="24"/>
          <w:szCs w:val="24"/>
        </w:rPr>
        <w:t>9) отчет о выполнении муниципальных программ;</w:t>
      </w:r>
    </w:p>
    <w:p w:rsidR="007275E6" w:rsidRDefault="007275E6" w:rsidP="007275E6">
      <w:pPr>
        <w:widowControl w:val="0"/>
        <w:autoSpaceDE w:val="0"/>
        <w:autoSpaceDN w:val="0"/>
        <w:adjustRightInd w:val="0"/>
        <w:ind w:firstLine="540"/>
        <w:jc w:val="both"/>
        <w:rPr>
          <w:sz w:val="24"/>
          <w:szCs w:val="24"/>
        </w:rPr>
      </w:pPr>
      <w:r>
        <w:rPr>
          <w:sz w:val="24"/>
          <w:szCs w:val="24"/>
        </w:rPr>
        <w:t>10) иные документы, предусмотренные бюджетным законодательством Российской Федерации.</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ind w:firstLine="540"/>
        <w:jc w:val="both"/>
        <w:outlineLvl w:val="2"/>
        <w:rPr>
          <w:sz w:val="24"/>
          <w:szCs w:val="24"/>
        </w:rPr>
      </w:pPr>
      <w:bookmarkStart w:id="25" w:name="Par193"/>
      <w:bookmarkEnd w:id="25"/>
      <w:r>
        <w:rPr>
          <w:sz w:val="24"/>
          <w:szCs w:val="24"/>
        </w:rPr>
        <w:t xml:space="preserve">Статья 20. Предоставление, рассмотрение и утверждение годового отчета об исполнении </w:t>
      </w:r>
      <w:r w:rsidR="001443C4">
        <w:rPr>
          <w:sz w:val="24"/>
          <w:szCs w:val="24"/>
        </w:rPr>
        <w:t>бюджета Советом МО СП «</w:t>
      </w:r>
      <w:proofErr w:type="spellStart"/>
      <w:r w:rsidR="001443C4">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1. Годовой отчет об исп</w:t>
      </w:r>
      <w:r w:rsidR="001443C4">
        <w:rPr>
          <w:sz w:val="24"/>
          <w:szCs w:val="24"/>
        </w:rPr>
        <w:t>олнении бюджета МО СП «</w:t>
      </w:r>
      <w:proofErr w:type="spellStart"/>
      <w:r w:rsidR="001443C4">
        <w:rPr>
          <w:sz w:val="24"/>
          <w:szCs w:val="24"/>
        </w:rPr>
        <w:t>Лойма</w:t>
      </w:r>
      <w:proofErr w:type="spellEnd"/>
      <w:r>
        <w:rPr>
          <w:sz w:val="24"/>
          <w:szCs w:val="24"/>
        </w:rPr>
        <w:t xml:space="preserve">» выносится на публичные слушания в соответствии с </w:t>
      </w:r>
      <w:hyperlink r:id="rId26" w:history="1">
        <w:r>
          <w:rPr>
            <w:rStyle w:val="a3"/>
            <w:color w:val="auto"/>
            <w:sz w:val="24"/>
            <w:szCs w:val="24"/>
            <w:u w:val="none"/>
          </w:rPr>
          <w:t>порядком</w:t>
        </w:r>
      </w:hyperlink>
      <w:r>
        <w:rPr>
          <w:sz w:val="24"/>
          <w:szCs w:val="24"/>
        </w:rPr>
        <w:t xml:space="preserve"> организации и проведения публичных слушаний на территории муниципального образовани</w:t>
      </w:r>
      <w:r w:rsidR="001443C4">
        <w:rPr>
          <w:sz w:val="24"/>
          <w:szCs w:val="24"/>
        </w:rPr>
        <w:t>я сельского поселения «</w:t>
      </w:r>
      <w:proofErr w:type="spellStart"/>
      <w:r w:rsidR="001443C4">
        <w:rPr>
          <w:sz w:val="24"/>
          <w:szCs w:val="24"/>
        </w:rPr>
        <w:t>Лойма</w:t>
      </w:r>
      <w:proofErr w:type="spellEnd"/>
      <w:r>
        <w:rPr>
          <w:sz w:val="24"/>
          <w:szCs w:val="24"/>
        </w:rPr>
        <w:t xml:space="preserve">», установленным </w:t>
      </w:r>
      <w:r w:rsidR="001443C4">
        <w:rPr>
          <w:sz w:val="24"/>
          <w:szCs w:val="24"/>
        </w:rPr>
        <w:t>решением Совета МО СП «</w:t>
      </w:r>
      <w:proofErr w:type="spellStart"/>
      <w:r w:rsidR="001443C4">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2. Годовой отчет об исп</w:t>
      </w:r>
      <w:r w:rsidR="001443C4">
        <w:rPr>
          <w:sz w:val="24"/>
          <w:szCs w:val="24"/>
        </w:rPr>
        <w:t>олнении бюджета МО СП «</w:t>
      </w:r>
      <w:proofErr w:type="spellStart"/>
      <w:r w:rsidR="001443C4">
        <w:rPr>
          <w:sz w:val="24"/>
          <w:szCs w:val="24"/>
        </w:rPr>
        <w:t>Лойма</w:t>
      </w:r>
      <w:proofErr w:type="spellEnd"/>
      <w:r>
        <w:rPr>
          <w:sz w:val="24"/>
          <w:szCs w:val="24"/>
        </w:rPr>
        <w:t>»,  до его рассмотрения в Совете МО СП</w:t>
      </w:r>
      <w:r w:rsidR="001443C4">
        <w:rPr>
          <w:sz w:val="24"/>
          <w:szCs w:val="24"/>
        </w:rPr>
        <w:t xml:space="preserve"> «</w:t>
      </w:r>
      <w:proofErr w:type="spellStart"/>
      <w:r w:rsidR="001443C4">
        <w:rPr>
          <w:sz w:val="24"/>
          <w:szCs w:val="24"/>
        </w:rPr>
        <w:t>Лойма</w:t>
      </w:r>
      <w:proofErr w:type="spellEnd"/>
      <w:r>
        <w:rPr>
          <w:sz w:val="24"/>
          <w:szCs w:val="24"/>
        </w:rPr>
        <w:t>»,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w:t>
      </w:r>
      <w:r w:rsidR="001443C4">
        <w:rPr>
          <w:sz w:val="24"/>
          <w:szCs w:val="24"/>
        </w:rPr>
        <w:t>олнении бюджета МО СП «</w:t>
      </w:r>
      <w:proofErr w:type="spellStart"/>
      <w:r w:rsidR="001443C4">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3. Внешняя проверка бюджетной отчетности главных администраторов бюджетных средств осуществляется Контрольно-счетной палатой МР «</w:t>
      </w:r>
      <w:proofErr w:type="spellStart"/>
      <w:r>
        <w:rPr>
          <w:sz w:val="24"/>
          <w:szCs w:val="24"/>
        </w:rPr>
        <w:t>Прилузский</w:t>
      </w:r>
      <w:proofErr w:type="spellEnd"/>
      <w:r>
        <w:rPr>
          <w:sz w:val="24"/>
          <w:szCs w:val="24"/>
        </w:rPr>
        <w:t>» в следующем порядке:</w:t>
      </w:r>
      <w:bookmarkStart w:id="26" w:name="_GoBack"/>
      <w:bookmarkEnd w:id="26"/>
    </w:p>
    <w:p w:rsidR="007275E6" w:rsidRDefault="007275E6" w:rsidP="007275E6">
      <w:pPr>
        <w:widowControl w:val="0"/>
        <w:autoSpaceDE w:val="0"/>
        <w:autoSpaceDN w:val="0"/>
        <w:adjustRightInd w:val="0"/>
        <w:ind w:firstLine="540"/>
        <w:jc w:val="both"/>
        <w:rPr>
          <w:sz w:val="24"/>
          <w:szCs w:val="24"/>
        </w:rPr>
      </w:pPr>
      <w:r>
        <w:rPr>
          <w:sz w:val="24"/>
          <w:szCs w:val="24"/>
        </w:rPr>
        <w:t>Главные администраторы бюджетных средств не позднее 1 марта текущего финансового года предоставляют годовую бюджетную отчетность в Контрольно-счетную палату МР «</w:t>
      </w:r>
      <w:proofErr w:type="spellStart"/>
      <w:r>
        <w:rPr>
          <w:sz w:val="24"/>
          <w:szCs w:val="24"/>
        </w:rPr>
        <w:t>Прилузский</w:t>
      </w:r>
      <w:proofErr w:type="spellEnd"/>
      <w:r>
        <w:rPr>
          <w:sz w:val="24"/>
          <w:szCs w:val="24"/>
        </w:rPr>
        <w:t>» для внешней проверки.</w:t>
      </w:r>
    </w:p>
    <w:p w:rsidR="007275E6" w:rsidRDefault="007275E6" w:rsidP="007275E6">
      <w:pPr>
        <w:widowControl w:val="0"/>
        <w:autoSpaceDE w:val="0"/>
        <w:autoSpaceDN w:val="0"/>
        <w:adjustRightInd w:val="0"/>
        <w:ind w:firstLine="540"/>
        <w:jc w:val="both"/>
        <w:rPr>
          <w:sz w:val="24"/>
          <w:szCs w:val="24"/>
        </w:rPr>
      </w:pPr>
      <w:r>
        <w:rPr>
          <w:sz w:val="24"/>
          <w:szCs w:val="24"/>
        </w:rPr>
        <w:t xml:space="preserve">Результаты внешней </w:t>
      </w:r>
      <w:proofErr w:type="gramStart"/>
      <w:r>
        <w:rPr>
          <w:sz w:val="24"/>
          <w:szCs w:val="24"/>
        </w:rPr>
        <w:t>проверки годовой бюджетной отчетности главных администраторов средств бюджета</w:t>
      </w:r>
      <w:proofErr w:type="gramEnd"/>
      <w:r>
        <w:rPr>
          <w:sz w:val="24"/>
          <w:szCs w:val="24"/>
        </w:rPr>
        <w:t xml:space="preserve"> оформляются заключениями по каждому главному администратору бюджетных средств.</w:t>
      </w:r>
    </w:p>
    <w:p w:rsidR="007275E6" w:rsidRDefault="007275E6" w:rsidP="007275E6">
      <w:pPr>
        <w:widowControl w:val="0"/>
        <w:autoSpaceDE w:val="0"/>
        <w:autoSpaceDN w:val="0"/>
        <w:adjustRightInd w:val="0"/>
        <w:ind w:firstLine="540"/>
        <w:jc w:val="both"/>
        <w:rPr>
          <w:sz w:val="24"/>
          <w:szCs w:val="24"/>
        </w:rPr>
      </w:pPr>
      <w:r>
        <w:rPr>
          <w:sz w:val="24"/>
          <w:szCs w:val="24"/>
        </w:rPr>
        <w:t>4. Администраци</w:t>
      </w:r>
      <w:r w:rsidR="001443C4">
        <w:rPr>
          <w:sz w:val="24"/>
          <w:szCs w:val="24"/>
        </w:rPr>
        <w:t>я МО СП «</w:t>
      </w:r>
      <w:proofErr w:type="spellStart"/>
      <w:r w:rsidR="001443C4">
        <w:rPr>
          <w:sz w:val="24"/>
          <w:szCs w:val="24"/>
        </w:rPr>
        <w:t>Лойма</w:t>
      </w:r>
      <w:proofErr w:type="spellEnd"/>
      <w:r>
        <w:rPr>
          <w:sz w:val="24"/>
          <w:szCs w:val="24"/>
        </w:rPr>
        <w:t>» не позднее 1 апреля текущего года предоставляет в Контрольно-счетную палату МР «</w:t>
      </w:r>
      <w:proofErr w:type="spellStart"/>
      <w:r>
        <w:rPr>
          <w:sz w:val="24"/>
          <w:szCs w:val="24"/>
        </w:rPr>
        <w:t>Прилузский</w:t>
      </w:r>
      <w:proofErr w:type="spellEnd"/>
      <w:r>
        <w:rPr>
          <w:sz w:val="24"/>
          <w:szCs w:val="24"/>
        </w:rPr>
        <w:t>» отчет об исполнении бюджета для подготовки заключения на него.</w:t>
      </w:r>
    </w:p>
    <w:p w:rsidR="007275E6" w:rsidRDefault="007275E6" w:rsidP="007275E6">
      <w:pPr>
        <w:widowControl w:val="0"/>
        <w:autoSpaceDE w:val="0"/>
        <w:autoSpaceDN w:val="0"/>
        <w:adjustRightInd w:val="0"/>
        <w:ind w:firstLine="540"/>
        <w:jc w:val="both"/>
        <w:rPr>
          <w:sz w:val="24"/>
          <w:szCs w:val="24"/>
        </w:rPr>
      </w:pPr>
      <w:r>
        <w:rPr>
          <w:sz w:val="24"/>
          <w:szCs w:val="24"/>
        </w:rPr>
        <w:t>5. Контрольно-счетная палата МР «</w:t>
      </w:r>
      <w:proofErr w:type="spellStart"/>
      <w:r>
        <w:rPr>
          <w:sz w:val="24"/>
          <w:szCs w:val="24"/>
        </w:rPr>
        <w:t>Прилузский</w:t>
      </w:r>
      <w:proofErr w:type="spellEnd"/>
      <w:r>
        <w:rPr>
          <w:sz w:val="24"/>
          <w:szCs w:val="24"/>
        </w:rPr>
        <w:t>» готовит заключение на годовой отчет об исполнении бюджета в срок, не превышающий один месяц. Заключение предоставляется Контрольно-счетной палатой МР «</w:t>
      </w:r>
      <w:proofErr w:type="spellStart"/>
      <w:r>
        <w:rPr>
          <w:sz w:val="24"/>
          <w:szCs w:val="24"/>
        </w:rPr>
        <w:t>Прил</w:t>
      </w:r>
      <w:r w:rsidR="001443C4">
        <w:rPr>
          <w:sz w:val="24"/>
          <w:szCs w:val="24"/>
        </w:rPr>
        <w:t>узский</w:t>
      </w:r>
      <w:proofErr w:type="spellEnd"/>
      <w:r w:rsidR="001443C4">
        <w:rPr>
          <w:sz w:val="24"/>
          <w:szCs w:val="24"/>
        </w:rPr>
        <w:t>» в Совет МО СП «</w:t>
      </w:r>
      <w:proofErr w:type="spellStart"/>
      <w:r w:rsidR="001443C4">
        <w:rPr>
          <w:sz w:val="24"/>
          <w:szCs w:val="24"/>
        </w:rPr>
        <w:t>Лойма</w:t>
      </w:r>
      <w:proofErr w:type="spellEnd"/>
      <w:r>
        <w:rPr>
          <w:sz w:val="24"/>
          <w:szCs w:val="24"/>
        </w:rPr>
        <w:t xml:space="preserve">» с одновременным направлением </w:t>
      </w:r>
      <w:r w:rsidR="001443C4">
        <w:rPr>
          <w:sz w:val="24"/>
          <w:szCs w:val="24"/>
        </w:rPr>
        <w:t>в администрацию МО СП «</w:t>
      </w:r>
      <w:proofErr w:type="spellStart"/>
      <w:r w:rsidR="001443C4">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 xml:space="preserve">6. Годовой отчет об исполнении бюджета </w:t>
      </w:r>
      <w:r w:rsidR="001443C4">
        <w:rPr>
          <w:sz w:val="24"/>
          <w:szCs w:val="24"/>
        </w:rPr>
        <w:t>МО СП «</w:t>
      </w:r>
      <w:proofErr w:type="spellStart"/>
      <w:r w:rsidR="001443C4">
        <w:rPr>
          <w:sz w:val="24"/>
          <w:szCs w:val="24"/>
        </w:rPr>
        <w:t>Лойма</w:t>
      </w:r>
      <w:proofErr w:type="spellEnd"/>
      <w:r>
        <w:rPr>
          <w:sz w:val="24"/>
          <w:szCs w:val="24"/>
        </w:rPr>
        <w:t>» предоставляется</w:t>
      </w:r>
      <w:r w:rsidR="001443C4">
        <w:rPr>
          <w:sz w:val="24"/>
          <w:szCs w:val="24"/>
        </w:rPr>
        <w:t xml:space="preserve"> администрацией МО СП «</w:t>
      </w:r>
      <w:proofErr w:type="spellStart"/>
      <w:r w:rsidR="001443C4">
        <w:rPr>
          <w:sz w:val="24"/>
          <w:szCs w:val="24"/>
        </w:rPr>
        <w:t>Лойма</w:t>
      </w:r>
      <w:proofErr w:type="spellEnd"/>
      <w:r w:rsidR="001443C4">
        <w:rPr>
          <w:sz w:val="24"/>
          <w:szCs w:val="24"/>
        </w:rPr>
        <w:t>» в Совет МО СП «</w:t>
      </w:r>
      <w:proofErr w:type="spellStart"/>
      <w:r w:rsidR="001443C4">
        <w:rPr>
          <w:sz w:val="24"/>
          <w:szCs w:val="24"/>
        </w:rPr>
        <w:t>Лойма</w:t>
      </w:r>
      <w:proofErr w:type="spellEnd"/>
      <w:r>
        <w:rPr>
          <w:sz w:val="24"/>
          <w:szCs w:val="24"/>
        </w:rPr>
        <w:t>» не позднее 1 мая текущего финансового года, в форме проекта решения.</w:t>
      </w:r>
    </w:p>
    <w:p w:rsidR="007275E6" w:rsidRDefault="007275E6" w:rsidP="007275E6">
      <w:pPr>
        <w:autoSpaceDE w:val="0"/>
        <w:autoSpaceDN w:val="0"/>
        <w:adjustRightInd w:val="0"/>
        <w:ind w:firstLine="540"/>
        <w:jc w:val="both"/>
        <w:rPr>
          <w:sz w:val="24"/>
          <w:szCs w:val="24"/>
        </w:rPr>
      </w:pPr>
      <w:r>
        <w:rPr>
          <w:sz w:val="24"/>
          <w:szCs w:val="24"/>
        </w:rPr>
        <w:t>7. При рассмотрении годового отчета об исп</w:t>
      </w:r>
      <w:r w:rsidR="001443C4">
        <w:rPr>
          <w:sz w:val="24"/>
          <w:szCs w:val="24"/>
        </w:rPr>
        <w:t>олнении бюджета МО СП «</w:t>
      </w:r>
      <w:proofErr w:type="spellStart"/>
      <w:r w:rsidR="001443C4">
        <w:rPr>
          <w:sz w:val="24"/>
          <w:szCs w:val="24"/>
        </w:rPr>
        <w:t>Лойма</w:t>
      </w:r>
      <w:proofErr w:type="spellEnd"/>
      <w:r w:rsidR="001443C4">
        <w:rPr>
          <w:sz w:val="24"/>
          <w:szCs w:val="24"/>
        </w:rPr>
        <w:t>», Совет МО СП «</w:t>
      </w:r>
      <w:proofErr w:type="spellStart"/>
      <w:r w:rsidR="001443C4">
        <w:rPr>
          <w:sz w:val="24"/>
          <w:szCs w:val="24"/>
        </w:rPr>
        <w:t>Лойма</w:t>
      </w:r>
      <w:proofErr w:type="spellEnd"/>
      <w:r>
        <w:rPr>
          <w:sz w:val="24"/>
          <w:szCs w:val="24"/>
        </w:rPr>
        <w:t>» заслушивает:</w:t>
      </w:r>
    </w:p>
    <w:p w:rsidR="007275E6" w:rsidRDefault="007275E6" w:rsidP="007275E6">
      <w:pPr>
        <w:autoSpaceDE w:val="0"/>
        <w:autoSpaceDN w:val="0"/>
        <w:adjustRightInd w:val="0"/>
        <w:ind w:firstLine="540"/>
        <w:jc w:val="both"/>
        <w:rPr>
          <w:sz w:val="24"/>
          <w:szCs w:val="24"/>
        </w:rPr>
      </w:pPr>
      <w:r>
        <w:rPr>
          <w:sz w:val="24"/>
          <w:szCs w:val="24"/>
        </w:rPr>
        <w:t>1) доклад главного бухгалтера администраци</w:t>
      </w:r>
      <w:r w:rsidR="001443C4">
        <w:rPr>
          <w:sz w:val="24"/>
          <w:szCs w:val="24"/>
        </w:rPr>
        <w:t>и сельского поселения «</w:t>
      </w:r>
      <w:proofErr w:type="spellStart"/>
      <w:r w:rsidR="001443C4">
        <w:rPr>
          <w:sz w:val="24"/>
          <w:szCs w:val="24"/>
        </w:rPr>
        <w:t>Лойма</w:t>
      </w:r>
      <w:proofErr w:type="spellEnd"/>
      <w:r>
        <w:rPr>
          <w:sz w:val="24"/>
          <w:szCs w:val="24"/>
        </w:rPr>
        <w:t>»  об исп</w:t>
      </w:r>
      <w:r w:rsidR="00424D3B">
        <w:rPr>
          <w:sz w:val="24"/>
          <w:szCs w:val="24"/>
        </w:rPr>
        <w:t>олнении бюджета МО СП «</w:t>
      </w:r>
      <w:proofErr w:type="spellStart"/>
      <w:r w:rsidR="00424D3B">
        <w:rPr>
          <w:sz w:val="24"/>
          <w:szCs w:val="24"/>
        </w:rPr>
        <w:t>Лойма</w:t>
      </w:r>
      <w:proofErr w:type="spellEnd"/>
      <w:r>
        <w:rPr>
          <w:sz w:val="24"/>
          <w:szCs w:val="24"/>
        </w:rPr>
        <w:t>»;</w:t>
      </w:r>
    </w:p>
    <w:p w:rsidR="007275E6" w:rsidRDefault="007275E6" w:rsidP="007275E6">
      <w:pPr>
        <w:autoSpaceDE w:val="0"/>
        <w:autoSpaceDN w:val="0"/>
        <w:adjustRightInd w:val="0"/>
        <w:ind w:firstLine="540"/>
        <w:jc w:val="both"/>
        <w:rPr>
          <w:sz w:val="24"/>
          <w:szCs w:val="24"/>
        </w:rPr>
      </w:pPr>
      <w:r>
        <w:rPr>
          <w:sz w:val="24"/>
          <w:szCs w:val="24"/>
        </w:rPr>
        <w:t>2) доклад главного бухгалтера администраци</w:t>
      </w:r>
      <w:r w:rsidR="00424D3B">
        <w:rPr>
          <w:sz w:val="24"/>
          <w:szCs w:val="24"/>
        </w:rPr>
        <w:t>и сельского поселения «</w:t>
      </w:r>
      <w:proofErr w:type="spellStart"/>
      <w:r w:rsidR="00424D3B">
        <w:rPr>
          <w:sz w:val="24"/>
          <w:szCs w:val="24"/>
        </w:rPr>
        <w:t>Лойма</w:t>
      </w:r>
      <w:proofErr w:type="spellEnd"/>
      <w:r>
        <w:rPr>
          <w:sz w:val="24"/>
          <w:szCs w:val="24"/>
        </w:rPr>
        <w:t>» о заключении Контрольно-счетной палаты МР «</w:t>
      </w:r>
      <w:proofErr w:type="spellStart"/>
      <w:r>
        <w:rPr>
          <w:sz w:val="24"/>
          <w:szCs w:val="24"/>
        </w:rPr>
        <w:t>Прилузский</w:t>
      </w:r>
      <w:proofErr w:type="spellEnd"/>
      <w:r>
        <w:rPr>
          <w:sz w:val="24"/>
          <w:szCs w:val="24"/>
        </w:rPr>
        <w:t>» на годовой отчет об исп</w:t>
      </w:r>
      <w:r w:rsidR="001443C4">
        <w:rPr>
          <w:sz w:val="24"/>
          <w:szCs w:val="24"/>
        </w:rPr>
        <w:t>олнении бюджета МО СП «</w:t>
      </w:r>
      <w:proofErr w:type="spellStart"/>
      <w:r w:rsidR="001443C4">
        <w:rPr>
          <w:sz w:val="24"/>
          <w:szCs w:val="24"/>
        </w:rPr>
        <w:t>Лойма</w:t>
      </w:r>
      <w:proofErr w:type="spellEnd"/>
      <w:r>
        <w:rPr>
          <w:sz w:val="24"/>
          <w:szCs w:val="24"/>
        </w:rPr>
        <w:t xml:space="preserve">». </w:t>
      </w:r>
    </w:p>
    <w:p w:rsidR="007275E6" w:rsidRDefault="007275E6" w:rsidP="007275E6">
      <w:pPr>
        <w:widowControl w:val="0"/>
        <w:autoSpaceDE w:val="0"/>
        <w:autoSpaceDN w:val="0"/>
        <w:adjustRightInd w:val="0"/>
        <w:ind w:firstLine="540"/>
        <w:jc w:val="both"/>
        <w:rPr>
          <w:sz w:val="24"/>
          <w:szCs w:val="24"/>
        </w:rPr>
      </w:pPr>
      <w:r>
        <w:rPr>
          <w:sz w:val="24"/>
          <w:szCs w:val="24"/>
        </w:rPr>
        <w:t xml:space="preserve">По результатам рассмотрения годового отчета об исполнении бюджета  МО СП </w:t>
      </w:r>
      <w:r w:rsidR="001443C4">
        <w:rPr>
          <w:sz w:val="24"/>
          <w:szCs w:val="24"/>
        </w:rPr>
        <w:lastRenderedPageBreak/>
        <w:t>«</w:t>
      </w:r>
      <w:proofErr w:type="spellStart"/>
      <w:r w:rsidR="001443C4">
        <w:rPr>
          <w:sz w:val="24"/>
          <w:szCs w:val="24"/>
        </w:rPr>
        <w:t>Лойма</w:t>
      </w:r>
      <w:proofErr w:type="spellEnd"/>
      <w:r w:rsidR="001443C4">
        <w:rPr>
          <w:sz w:val="24"/>
          <w:szCs w:val="24"/>
        </w:rPr>
        <w:t>», Совет МО СП «</w:t>
      </w:r>
      <w:proofErr w:type="spellStart"/>
      <w:r w:rsidR="001443C4">
        <w:rPr>
          <w:sz w:val="24"/>
          <w:szCs w:val="24"/>
        </w:rPr>
        <w:t>Лойма</w:t>
      </w:r>
      <w:proofErr w:type="spellEnd"/>
      <w:r>
        <w:rPr>
          <w:sz w:val="24"/>
          <w:szCs w:val="24"/>
        </w:rPr>
        <w:t>», с учетом заключения Контрольно-счетной палаты МР «</w:t>
      </w:r>
      <w:proofErr w:type="spellStart"/>
      <w:r>
        <w:rPr>
          <w:sz w:val="24"/>
          <w:szCs w:val="24"/>
        </w:rPr>
        <w:t>Прилузский</w:t>
      </w:r>
      <w:proofErr w:type="spellEnd"/>
      <w:r>
        <w:rPr>
          <w:sz w:val="24"/>
          <w:szCs w:val="24"/>
        </w:rPr>
        <w:t>», принимает решение об утверждении либо отклонении проекта решения об исп</w:t>
      </w:r>
      <w:r w:rsidR="001443C4">
        <w:rPr>
          <w:sz w:val="24"/>
          <w:szCs w:val="24"/>
        </w:rPr>
        <w:t>олнении бюджета МО СП «</w:t>
      </w:r>
      <w:proofErr w:type="spellStart"/>
      <w:r w:rsidR="001443C4">
        <w:rPr>
          <w:sz w:val="24"/>
          <w:szCs w:val="24"/>
        </w:rPr>
        <w:t>Лойма</w:t>
      </w:r>
      <w:proofErr w:type="spellEnd"/>
      <w:r>
        <w:rPr>
          <w:sz w:val="24"/>
          <w:szCs w:val="24"/>
        </w:rPr>
        <w:t>».</w:t>
      </w:r>
    </w:p>
    <w:p w:rsidR="007275E6" w:rsidRDefault="007275E6" w:rsidP="007275E6">
      <w:pPr>
        <w:widowControl w:val="0"/>
        <w:autoSpaceDE w:val="0"/>
        <w:autoSpaceDN w:val="0"/>
        <w:adjustRightInd w:val="0"/>
        <w:ind w:firstLine="540"/>
        <w:jc w:val="both"/>
        <w:rPr>
          <w:sz w:val="24"/>
          <w:szCs w:val="24"/>
        </w:rPr>
      </w:pPr>
      <w:r>
        <w:rPr>
          <w:sz w:val="24"/>
          <w:szCs w:val="24"/>
        </w:rPr>
        <w:t>8. В случае отк</w:t>
      </w:r>
      <w:r w:rsidR="001443C4">
        <w:rPr>
          <w:sz w:val="24"/>
          <w:szCs w:val="24"/>
        </w:rPr>
        <w:t>лонения Советом МО СП «</w:t>
      </w:r>
      <w:proofErr w:type="spellStart"/>
      <w:r w:rsidR="001443C4">
        <w:rPr>
          <w:sz w:val="24"/>
          <w:szCs w:val="24"/>
        </w:rPr>
        <w:t>Лойма</w:t>
      </w:r>
      <w:proofErr w:type="spellEnd"/>
      <w:r>
        <w:rPr>
          <w:sz w:val="24"/>
          <w:szCs w:val="24"/>
        </w:rPr>
        <w:t>» проекта решения об исп</w:t>
      </w:r>
      <w:r w:rsidR="001443C4">
        <w:rPr>
          <w:sz w:val="24"/>
          <w:szCs w:val="24"/>
        </w:rPr>
        <w:t>олнении бюджета МО СП «</w:t>
      </w:r>
      <w:proofErr w:type="spellStart"/>
      <w:r w:rsidR="001443C4">
        <w:rPr>
          <w:sz w:val="24"/>
          <w:szCs w:val="24"/>
        </w:rPr>
        <w:t>Лойма</w:t>
      </w:r>
      <w:proofErr w:type="spellEnd"/>
      <w:r>
        <w:rPr>
          <w:sz w:val="24"/>
          <w:szCs w:val="24"/>
        </w:rPr>
        <w:t>», он возвращается для устранения фактов недостоверного или неполного отражения данных и повторного предоставления в срок, не превышающий один месяц.</w:t>
      </w:r>
    </w:p>
    <w:p w:rsidR="007275E6" w:rsidRDefault="007275E6" w:rsidP="007275E6">
      <w:pPr>
        <w:widowControl w:val="0"/>
        <w:autoSpaceDE w:val="0"/>
        <w:autoSpaceDN w:val="0"/>
        <w:adjustRightInd w:val="0"/>
        <w:ind w:firstLine="540"/>
        <w:jc w:val="both"/>
        <w:rPr>
          <w:sz w:val="24"/>
          <w:szCs w:val="24"/>
        </w:rPr>
      </w:pPr>
      <w:r>
        <w:rPr>
          <w:sz w:val="24"/>
          <w:szCs w:val="24"/>
        </w:rPr>
        <w:t>9. Годовой отчет об исп</w:t>
      </w:r>
      <w:r w:rsidR="001443C4">
        <w:rPr>
          <w:sz w:val="24"/>
          <w:szCs w:val="24"/>
        </w:rPr>
        <w:t>олнении бюджета МО СП «</w:t>
      </w:r>
      <w:proofErr w:type="spellStart"/>
      <w:r w:rsidR="001443C4">
        <w:rPr>
          <w:sz w:val="24"/>
          <w:szCs w:val="24"/>
        </w:rPr>
        <w:t>Лойма</w:t>
      </w:r>
      <w:proofErr w:type="spellEnd"/>
      <w:r>
        <w:rPr>
          <w:sz w:val="24"/>
          <w:szCs w:val="24"/>
        </w:rPr>
        <w:t xml:space="preserve">», утвержденный </w:t>
      </w:r>
      <w:r w:rsidR="001443C4">
        <w:rPr>
          <w:sz w:val="24"/>
          <w:szCs w:val="24"/>
        </w:rPr>
        <w:t>решением Совета МО СП «</w:t>
      </w:r>
      <w:proofErr w:type="spellStart"/>
      <w:r w:rsidR="001443C4">
        <w:rPr>
          <w:sz w:val="24"/>
          <w:szCs w:val="24"/>
        </w:rPr>
        <w:t>Лойма</w:t>
      </w:r>
      <w:proofErr w:type="spellEnd"/>
      <w:r>
        <w:rPr>
          <w:sz w:val="24"/>
          <w:szCs w:val="24"/>
        </w:rPr>
        <w:t>», подлежит официальному опубликованию.</w:t>
      </w:r>
    </w:p>
    <w:p w:rsidR="007275E6" w:rsidRDefault="007275E6" w:rsidP="007275E6">
      <w:pPr>
        <w:widowControl w:val="0"/>
        <w:autoSpaceDE w:val="0"/>
        <w:autoSpaceDN w:val="0"/>
        <w:adjustRightInd w:val="0"/>
        <w:ind w:firstLine="540"/>
        <w:jc w:val="both"/>
        <w:rPr>
          <w:sz w:val="24"/>
          <w:szCs w:val="24"/>
        </w:rPr>
      </w:pPr>
    </w:p>
    <w:p w:rsidR="007275E6" w:rsidRDefault="007275E6" w:rsidP="007275E6">
      <w:pPr>
        <w:widowControl w:val="0"/>
        <w:autoSpaceDE w:val="0"/>
        <w:autoSpaceDN w:val="0"/>
        <w:adjustRightInd w:val="0"/>
        <w:ind w:firstLine="540"/>
        <w:jc w:val="both"/>
        <w:outlineLvl w:val="2"/>
        <w:rPr>
          <w:sz w:val="24"/>
          <w:szCs w:val="24"/>
        </w:rPr>
      </w:pPr>
      <w:bookmarkStart w:id="27" w:name="Par207"/>
      <w:bookmarkEnd w:id="27"/>
      <w:r>
        <w:rPr>
          <w:sz w:val="24"/>
          <w:szCs w:val="24"/>
        </w:rPr>
        <w:t>Статья 21. Осуществление муниципального финансового контроля</w:t>
      </w:r>
    </w:p>
    <w:p w:rsidR="007275E6" w:rsidRDefault="007275E6" w:rsidP="007275E6">
      <w:pPr>
        <w:widowControl w:val="0"/>
        <w:autoSpaceDE w:val="0"/>
        <w:autoSpaceDN w:val="0"/>
        <w:adjustRightInd w:val="0"/>
        <w:ind w:firstLine="540"/>
        <w:jc w:val="both"/>
        <w:rPr>
          <w:sz w:val="24"/>
          <w:szCs w:val="24"/>
        </w:rPr>
      </w:pPr>
      <w:r>
        <w:rPr>
          <w:sz w:val="24"/>
          <w:szCs w:val="24"/>
        </w:rPr>
        <w:t xml:space="preserve">Формы и порядок осуществления муниципального финансового контроля устанавливаются в соответствии с требованиями Бюджетного </w:t>
      </w:r>
      <w:hyperlink r:id="rId27" w:history="1">
        <w:r>
          <w:rPr>
            <w:rStyle w:val="a3"/>
            <w:color w:val="auto"/>
            <w:sz w:val="24"/>
            <w:szCs w:val="24"/>
            <w:u w:val="none"/>
          </w:rPr>
          <w:t>кодекса</w:t>
        </w:r>
      </w:hyperlink>
      <w:r>
        <w:rPr>
          <w:sz w:val="24"/>
          <w:szCs w:val="24"/>
        </w:rPr>
        <w:t xml:space="preserve"> Российской Федерации, нормативных правовых актов Российской Федерации, Республики Коми и муниципального образовани</w:t>
      </w:r>
      <w:r w:rsidR="001443C4">
        <w:rPr>
          <w:sz w:val="24"/>
          <w:szCs w:val="24"/>
        </w:rPr>
        <w:t>я сельского поселения «</w:t>
      </w:r>
      <w:proofErr w:type="spellStart"/>
      <w:r w:rsidR="001443C4">
        <w:rPr>
          <w:sz w:val="24"/>
          <w:szCs w:val="24"/>
        </w:rPr>
        <w:t>Лойма</w:t>
      </w:r>
      <w:proofErr w:type="spellEnd"/>
      <w:r>
        <w:rPr>
          <w:sz w:val="24"/>
          <w:szCs w:val="24"/>
        </w:rPr>
        <w:t>».</w:t>
      </w:r>
    </w:p>
    <w:p w:rsidR="007275E6" w:rsidRDefault="007275E6" w:rsidP="007275E6">
      <w:pPr>
        <w:widowControl w:val="0"/>
        <w:autoSpaceDE w:val="0"/>
        <w:autoSpaceDN w:val="0"/>
        <w:adjustRightInd w:val="0"/>
        <w:rPr>
          <w:sz w:val="24"/>
          <w:szCs w:val="24"/>
        </w:rPr>
      </w:pPr>
    </w:p>
    <w:p w:rsidR="007275E6" w:rsidRDefault="007275E6" w:rsidP="007275E6">
      <w:pPr>
        <w:rPr>
          <w:sz w:val="24"/>
          <w:szCs w:val="24"/>
        </w:rPr>
      </w:pPr>
    </w:p>
    <w:p w:rsidR="007275E6" w:rsidRDefault="007275E6" w:rsidP="007275E6">
      <w:pPr>
        <w:jc w:val="both"/>
        <w:rPr>
          <w:sz w:val="24"/>
          <w:szCs w:val="24"/>
        </w:rPr>
      </w:pPr>
    </w:p>
    <w:p w:rsidR="007275E6" w:rsidRDefault="007275E6" w:rsidP="007275E6">
      <w:pPr>
        <w:jc w:val="both"/>
        <w:rPr>
          <w:sz w:val="24"/>
          <w:szCs w:val="24"/>
        </w:rPr>
      </w:pPr>
    </w:p>
    <w:p w:rsidR="007275E6" w:rsidRDefault="007275E6" w:rsidP="007275E6">
      <w:pPr>
        <w:jc w:val="both"/>
        <w:rPr>
          <w:sz w:val="24"/>
          <w:szCs w:val="24"/>
        </w:rPr>
      </w:pPr>
    </w:p>
    <w:p w:rsidR="007275E6" w:rsidRDefault="007275E6" w:rsidP="007275E6">
      <w:pPr>
        <w:jc w:val="both"/>
        <w:rPr>
          <w:sz w:val="24"/>
          <w:szCs w:val="24"/>
        </w:rPr>
      </w:pPr>
    </w:p>
    <w:p w:rsidR="007275E6" w:rsidRDefault="007275E6" w:rsidP="007275E6">
      <w:pPr>
        <w:jc w:val="both"/>
        <w:rPr>
          <w:sz w:val="24"/>
          <w:szCs w:val="24"/>
        </w:rPr>
      </w:pPr>
    </w:p>
    <w:p w:rsidR="007275E6" w:rsidRDefault="007275E6" w:rsidP="007275E6">
      <w:pPr>
        <w:pStyle w:val="p12"/>
        <w:shd w:val="clear" w:color="auto" w:fill="FFFFFF"/>
        <w:spacing w:before="0" w:beforeAutospacing="0" w:after="0" w:afterAutospacing="0"/>
        <w:textAlignment w:val="top"/>
        <w:rPr>
          <w:color w:val="000000"/>
        </w:rPr>
      </w:pPr>
    </w:p>
    <w:p w:rsidR="007275E6" w:rsidRDefault="007275E6" w:rsidP="007275E6">
      <w:pPr>
        <w:pStyle w:val="p12"/>
        <w:shd w:val="clear" w:color="auto" w:fill="FFFFFF"/>
        <w:spacing w:before="0" w:beforeAutospacing="0" w:after="0" w:afterAutospacing="0"/>
        <w:textAlignment w:val="top"/>
        <w:rPr>
          <w:color w:val="000000"/>
        </w:rPr>
      </w:pPr>
    </w:p>
    <w:p w:rsidR="007275E6" w:rsidRDefault="007275E6" w:rsidP="007275E6">
      <w:pPr>
        <w:pStyle w:val="p12"/>
        <w:shd w:val="clear" w:color="auto" w:fill="FFFFFF"/>
        <w:spacing w:before="0" w:beforeAutospacing="0" w:after="0" w:afterAutospacing="0"/>
        <w:textAlignment w:val="top"/>
        <w:rPr>
          <w:color w:val="000000"/>
        </w:rPr>
      </w:pPr>
    </w:p>
    <w:p w:rsidR="007275E6" w:rsidRDefault="007275E6" w:rsidP="007275E6">
      <w:pPr>
        <w:jc w:val="center"/>
        <w:rPr>
          <w:sz w:val="24"/>
          <w:szCs w:val="24"/>
        </w:rPr>
      </w:pPr>
    </w:p>
    <w:p w:rsidR="007275E6" w:rsidRDefault="007275E6" w:rsidP="007275E6"/>
    <w:p w:rsidR="007275E6" w:rsidRDefault="007275E6" w:rsidP="007275E6"/>
    <w:p w:rsidR="00B638E8" w:rsidRDefault="00B638E8"/>
    <w:sectPr w:rsidR="00B638E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E31"/>
    <w:rsid w:val="00092BA3"/>
    <w:rsid w:val="001443C4"/>
    <w:rsid w:val="001663D3"/>
    <w:rsid w:val="002350F7"/>
    <w:rsid w:val="00420B65"/>
    <w:rsid w:val="00424D3B"/>
    <w:rsid w:val="007275E6"/>
    <w:rsid w:val="00736E31"/>
    <w:rsid w:val="007F791A"/>
    <w:rsid w:val="0081702F"/>
    <w:rsid w:val="008A1B0C"/>
    <w:rsid w:val="00B638E8"/>
    <w:rsid w:val="00CD1837"/>
    <w:rsid w:val="00FC74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5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2">
    <w:name w:val="p12"/>
    <w:basedOn w:val="a"/>
    <w:rsid w:val="007275E6"/>
    <w:pPr>
      <w:spacing w:before="100" w:beforeAutospacing="1" w:after="100" w:afterAutospacing="1"/>
    </w:pPr>
    <w:rPr>
      <w:sz w:val="24"/>
      <w:szCs w:val="24"/>
    </w:rPr>
  </w:style>
  <w:style w:type="character" w:styleId="a3">
    <w:name w:val="Hyperlink"/>
    <w:basedOn w:val="a0"/>
    <w:uiPriority w:val="99"/>
    <w:semiHidden/>
    <w:unhideWhenUsed/>
    <w:rsid w:val="007275E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5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2">
    <w:name w:val="p12"/>
    <w:basedOn w:val="a"/>
    <w:rsid w:val="007275E6"/>
    <w:pPr>
      <w:spacing w:before="100" w:beforeAutospacing="1" w:after="100" w:afterAutospacing="1"/>
    </w:pPr>
    <w:rPr>
      <w:sz w:val="24"/>
      <w:szCs w:val="24"/>
    </w:rPr>
  </w:style>
  <w:style w:type="character" w:styleId="a3">
    <w:name w:val="Hyperlink"/>
    <w:basedOn w:val="a0"/>
    <w:uiPriority w:val="99"/>
    <w:semiHidden/>
    <w:unhideWhenUsed/>
    <w:rsid w:val="007275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960370">
      <w:bodyDiv w:val="1"/>
      <w:marLeft w:val="0"/>
      <w:marRight w:val="0"/>
      <w:marTop w:val="0"/>
      <w:marBottom w:val="0"/>
      <w:divBdr>
        <w:top w:val="none" w:sz="0" w:space="0" w:color="auto"/>
        <w:left w:val="none" w:sz="0" w:space="0" w:color="auto"/>
        <w:bottom w:val="none" w:sz="0" w:space="0" w:color="auto"/>
        <w:right w:val="none" w:sz="0" w:space="0" w:color="auto"/>
      </w:divBdr>
    </w:div>
    <w:div w:id="1633553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AA99270245F900A1879FD9543116F5E8F5C9AD5F57C0FC58E171434B51E4B597F3A505BV2G1M" TargetMode="External"/><Relationship Id="rId13" Type="http://schemas.openxmlformats.org/officeDocument/2006/relationships/hyperlink" Target="consultantplus://offline/ref=EAA99270245F900A1879FD9543116F5E8F5C9AD5F57C0FC58E171434B5V1GEM" TargetMode="External"/><Relationship Id="rId18" Type="http://schemas.openxmlformats.org/officeDocument/2006/relationships/hyperlink" Target="file:///C:\Users\73B5~1\AppData\Local\Temp\Rar$DIa0.853\&#1057;%20&#1056;&#166;&#1057;&#166;%20&#1074;&#166;&#1062;III-15-2%20&#1056;-&#1057;-%2027.11.13%20&#1056;-%20&#1056;-&#1057;+&#1056;+&#1056;&#166;&#1056;&#166;&#1057;-&#1056;-&#1056;-&#1056;-%20&#1056;&#172;&#1057;%20&#1056;-&#1057;L&#1056;&#166;&#1057;-&#1057;-&#1056;&#166;.doc" TargetMode="External"/><Relationship Id="rId26" Type="http://schemas.openxmlformats.org/officeDocument/2006/relationships/hyperlink" Target="consultantplus://offline/ref=EAA99270245F900A1879E398557D315A8853CDD0F37C0C96D6484F69E217410E3875091165BF0B2D4095FCV7G4M" TargetMode="External"/><Relationship Id="rId3" Type="http://schemas.openxmlformats.org/officeDocument/2006/relationships/settings" Target="settings.xml"/><Relationship Id="rId21" Type="http://schemas.openxmlformats.org/officeDocument/2006/relationships/hyperlink" Target="consultantplus://offline/ref=EAA99270245F900A1879FD9543116F5E8F5C9AD5F57C0FC58E171434B51E4B597F3A505321B3092BV4G5M" TargetMode="External"/><Relationship Id="rId7" Type="http://schemas.openxmlformats.org/officeDocument/2006/relationships/hyperlink" Target="consultantplus://offline/ref=EAA99270245F900A1879FD9543116F5E8F5C9AD5F57C0FC58E171434B51E4B597F3A505A20VBG3M" TargetMode="External"/><Relationship Id="rId12" Type="http://schemas.openxmlformats.org/officeDocument/2006/relationships/hyperlink" Target="consultantplus://offline/ref=EAA99270245F900A1879FD9543116F5E8F5C9AD5F57C0FC58E171434B5V1GEM" TargetMode="External"/><Relationship Id="rId17" Type="http://schemas.openxmlformats.org/officeDocument/2006/relationships/hyperlink" Target="consultantplus://offline/ref=EAA99270245F900A1879E398557D315A8853CDD0F37C0C96D6484F69E217410E3875091165BF0B2D4095FCV7G4M" TargetMode="External"/><Relationship Id="rId25" Type="http://schemas.openxmlformats.org/officeDocument/2006/relationships/hyperlink" Target="consultantplus://offline/ref=6045C641E82CB7E96783ABDD0E5113AF20E3DB515C0A108C0CB4927C52dCi9H" TargetMode="External"/><Relationship Id="rId2" Type="http://schemas.microsoft.com/office/2007/relationships/stylesWithEffects" Target="stylesWithEffects.xml"/><Relationship Id="rId16" Type="http://schemas.openxmlformats.org/officeDocument/2006/relationships/hyperlink" Target="consultantplus://offline/ref=EAA99270245F900A1879FD9543116F5E8F5C9AD5F57C0FC58E171434B5V1GEM" TargetMode="External"/><Relationship Id="rId20" Type="http://schemas.openxmlformats.org/officeDocument/2006/relationships/hyperlink" Target="file:///C:\Users\73B5~1\AppData\Local\Temp\Rar$DIa0.853\&#1057;%20&#1056;&#166;&#1057;&#166;%20&#1074;&#166;&#1062;III-15-2%20&#1056;-&#1057;-%2027.11.13%20&#1056;-%20&#1056;-&#1057;+&#1056;+&#1056;&#166;&#1056;&#166;&#1057;-&#1056;-&#1056;-&#1056;-%20&#1056;&#172;&#1057;%20&#1056;-&#1057;L&#1056;&#166;&#1057;-&#1057;-&#1056;&#166;.doc"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hyperlink" Target="consultantplus://offline/ref=EAA99270245F900A1879E398557D315A8853CDD0F2710392D6484F69E217410EV3G8M" TargetMode="External"/><Relationship Id="rId24" Type="http://schemas.openxmlformats.org/officeDocument/2006/relationships/hyperlink" Target="consultantplus://offline/ref=8E35EAF0B7892258E32376D75E9FE40CB8FA868D3EE6F1655AB92EC40272FA6F0021FBD31A78FB77y5JCH" TargetMode="External"/><Relationship Id="rId5" Type="http://schemas.openxmlformats.org/officeDocument/2006/relationships/image" Target="media/image1.wmf"/><Relationship Id="rId15" Type="http://schemas.openxmlformats.org/officeDocument/2006/relationships/hyperlink" Target="consultantplus://offline/ref=59750623C1A51D9E91D59F7FE22B85EA718A674B7A4EFF0E4E4DA03B6D0CC467CE94F09120F9AFAFW1BBM" TargetMode="External"/><Relationship Id="rId23" Type="http://schemas.openxmlformats.org/officeDocument/2006/relationships/hyperlink" Target="consultantplus://offline/ref=8E35EAF0B7892258E32376D75E9FE40CB8FA868D3EE6F1655AB92EC40272FA6F0021FBD01F7EyFJ0H" TargetMode="External"/><Relationship Id="rId28" Type="http://schemas.openxmlformats.org/officeDocument/2006/relationships/fontTable" Target="fontTable.xml"/><Relationship Id="rId10" Type="http://schemas.openxmlformats.org/officeDocument/2006/relationships/hyperlink" Target="file:///C:\Users\73B5~1\AppData\Local\Temp\Rar$DIa0.853\&#1057;%20&#1056;&#166;&#1057;&#166;%20&#1074;&#166;&#1062;III-15-2%20&#1056;-&#1057;-%2027.11.13%20&#1056;-%20&#1056;-&#1057;+&#1056;+&#1056;&#166;&#1056;&#166;&#1057;-&#1056;-&#1056;-&#1056;-%20&#1056;&#172;&#1057;%20&#1056;-&#1057;L&#1056;&#166;&#1057;-&#1057;-&#1056;&#166;.doc" TargetMode="External"/><Relationship Id="rId19" Type="http://schemas.openxmlformats.org/officeDocument/2006/relationships/hyperlink" Target="file:///C:\Users\73B5~1\AppData\Local\Temp\Rar$DIa0.853\&#1057;%20&#1056;&#166;&#1057;&#166;%20&#1074;&#166;&#1062;III-15-2%20&#1056;-&#1057;-%2027.11.13%20&#1056;-%20&#1056;-&#1057;+&#1056;+&#1056;&#166;&#1056;&#166;&#1057;-&#1056;-&#1056;-&#1056;-%20&#1056;&#172;&#1057;%20&#1056;-&#1057;L&#1056;&#166;&#1057;-&#1057;-&#1056;&#166;.doc" TargetMode="External"/><Relationship Id="rId4" Type="http://schemas.openxmlformats.org/officeDocument/2006/relationships/webSettings" Target="webSettings.xml"/><Relationship Id="rId9" Type="http://schemas.openxmlformats.org/officeDocument/2006/relationships/hyperlink" Target="consultantplus://offline/ref=EAA99270245F900A1879FD9543116F5E8F5C9AD5F57C0FC58E171434B51E4B597F3A505320B4V0GFM" TargetMode="External"/><Relationship Id="rId14" Type="http://schemas.openxmlformats.org/officeDocument/2006/relationships/hyperlink" Target="consultantplus://offline/ref=EAA99270245F900A1879FD9543116F5E8F5C9AD5F57C0FC58E171434B5V1GEM" TargetMode="External"/><Relationship Id="rId22" Type="http://schemas.openxmlformats.org/officeDocument/2006/relationships/hyperlink" Target="consultantplus://offline/ref=EAA99270245F900A1879FD9543116F5E8F5C9AD5F57C0FC58E171434B51E4B597F3A505024B0V0GAM" TargetMode="External"/><Relationship Id="rId27" Type="http://schemas.openxmlformats.org/officeDocument/2006/relationships/hyperlink" Target="consultantplus://offline/ref=EAA99270245F900A1879FD9543116F5E8F5C9AD5F57C0FC58E171434B5V1G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4357</Words>
  <Characters>24841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dcterms:created xsi:type="dcterms:W3CDTF">2013-11-29T06:38:00Z</dcterms:created>
  <dcterms:modified xsi:type="dcterms:W3CDTF">2013-11-29T06:38:00Z</dcterms:modified>
</cp:coreProperties>
</file>