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5A5" w:rsidRDefault="008745A5" w:rsidP="008745A5">
      <w:pPr>
        <w:rPr>
          <w:rFonts w:ascii="GOST type A" w:eastAsia="Arial Unicode MS" w:hAnsi="GOST type A" w:cs="Arial Unicode MS"/>
          <w:b/>
          <w:sz w:val="24"/>
          <w:szCs w:val="24"/>
        </w:rPr>
      </w:pPr>
      <w:bookmarkStart w:id="0" w:name="_GoBack"/>
      <w:bookmarkEnd w:id="0"/>
    </w:p>
    <w:p w:rsidR="008745A5" w:rsidRDefault="008745A5" w:rsidP="008745A5">
      <w:pPr>
        <w:framePr w:w="3665" w:h="865" w:hSpace="141" w:wrap="auto" w:vAnchor="text" w:hAnchor="page" w:x="1337" w:y="11"/>
        <w:jc w:val="center"/>
        <w:rPr>
          <w:sz w:val="22"/>
        </w:rPr>
      </w:pPr>
      <w:r>
        <w:rPr>
          <w:sz w:val="22"/>
        </w:rPr>
        <w:t>«ЛОЙМА»</w:t>
      </w:r>
    </w:p>
    <w:p w:rsidR="008745A5" w:rsidRDefault="008745A5" w:rsidP="008745A5">
      <w:pPr>
        <w:framePr w:w="3665" w:h="865" w:hSpace="141" w:wrap="auto" w:vAnchor="text" w:hAnchor="page" w:x="1337" w:y="11"/>
        <w:jc w:val="center"/>
      </w:pPr>
      <w:r>
        <w:rPr>
          <w:sz w:val="22"/>
        </w:rPr>
        <w:t>СИКТ ОВМОДЧОМИНСА             АДМИНИСТРАЦИЯ</w:t>
      </w:r>
    </w:p>
    <w:p w:rsidR="008745A5" w:rsidRDefault="008745A5" w:rsidP="008745A5">
      <w:pPr>
        <w:framePr w:w="2983" w:h="869" w:hSpace="141" w:wrap="auto" w:vAnchor="text" w:hAnchor="page" w:x="7371" w:y="11"/>
        <w:jc w:val="center"/>
        <w:rPr>
          <w:sz w:val="22"/>
        </w:rPr>
      </w:pPr>
      <w:r>
        <w:rPr>
          <w:sz w:val="22"/>
        </w:rPr>
        <w:t>АДМИНИСТРАЦИЯ</w:t>
      </w:r>
    </w:p>
    <w:p w:rsidR="008745A5" w:rsidRPr="00370350" w:rsidRDefault="008745A5" w:rsidP="008745A5">
      <w:pPr>
        <w:framePr w:w="2983" w:h="869" w:hSpace="141" w:wrap="auto" w:vAnchor="text" w:hAnchor="page" w:x="7371" w:y="11"/>
        <w:jc w:val="center"/>
        <w:rPr>
          <w:sz w:val="22"/>
        </w:rPr>
      </w:pPr>
      <w:r w:rsidRPr="00370350">
        <w:rPr>
          <w:sz w:val="22"/>
        </w:rPr>
        <w:t>СЕЛЬСКОГО ПОСЕЛЕНИЯ «</w:t>
      </w:r>
      <w:r>
        <w:rPr>
          <w:sz w:val="22"/>
        </w:rPr>
        <w:t>ЛОЙМА</w:t>
      </w:r>
      <w:r w:rsidRPr="00370350">
        <w:rPr>
          <w:sz w:val="22"/>
        </w:rPr>
        <w:t>»</w:t>
      </w:r>
    </w:p>
    <w:p w:rsidR="008745A5" w:rsidRDefault="008745A5" w:rsidP="008745A5">
      <w:pPr>
        <w:framePr w:hSpace="141" w:wrap="auto" w:vAnchor="text" w:hAnchor="text" w:y="1"/>
        <w:jc w:val="center"/>
      </w:pPr>
    </w:p>
    <w:p w:rsidR="008745A5" w:rsidRDefault="008745A5" w:rsidP="008745A5">
      <w:pPr>
        <w:framePr w:w="3847" w:h="433" w:hSpace="141" w:wrap="auto" w:vAnchor="text" w:hAnchor="page" w:x="1174" w:y="2179"/>
        <w:jc w:val="center"/>
        <w:rPr>
          <w:sz w:val="18"/>
        </w:rPr>
      </w:pPr>
      <w:r>
        <w:rPr>
          <w:sz w:val="22"/>
        </w:rPr>
        <w:t xml:space="preserve">от _________________________ </w:t>
      </w:r>
      <w:r>
        <w:rPr>
          <w:sz w:val="18"/>
        </w:rPr>
        <w:t xml:space="preserve">                   с.Лойма, Республика Коми</w:t>
      </w:r>
    </w:p>
    <w:p w:rsidR="008745A5" w:rsidRPr="008111F5" w:rsidRDefault="00C22775" w:rsidP="008745A5">
      <w:pPr>
        <w:framePr w:w="2119" w:h="577" w:hSpace="141" w:wrap="auto" w:vAnchor="text" w:hAnchor="page" w:x="8806" w:y="217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E62C75">
        <w:rPr>
          <w:sz w:val="24"/>
          <w:szCs w:val="24"/>
        </w:rPr>
        <w:t>58</w:t>
      </w:r>
    </w:p>
    <w:p w:rsidR="008745A5" w:rsidRPr="00D71319" w:rsidRDefault="00963682" w:rsidP="008745A5">
      <w:pPr>
        <w:framePr w:w="2551" w:h="433" w:hSpace="141" w:wrap="auto" w:vAnchor="text" w:hAnchor="page" w:x="1606" w:y="2031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A3471F">
        <w:rPr>
          <w:sz w:val="24"/>
          <w:szCs w:val="24"/>
        </w:rPr>
        <w:t>.11.</w:t>
      </w:r>
      <w:r w:rsidR="008745A5">
        <w:rPr>
          <w:sz w:val="24"/>
          <w:szCs w:val="24"/>
        </w:rPr>
        <w:t xml:space="preserve"> </w:t>
      </w:r>
      <w:r w:rsidR="00C22775">
        <w:rPr>
          <w:sz w:val="24"/>
          <w:szCs w:val="24"/>
        </w:rPr>
        <w:t>201</w:t>
      </w:r>
      <w:r>
        <w:rPr>
          <w:sz w:val="24"/>
          <w:szCs w:val="24"/>
        </w:rPr>
        <w:t>7</w:t>
      </w:r>
      <w:r w:rsidR="008745A5" w:rsidRPr="00D71319">
        <w:rPr>
          <w:sz w:val="24"/>
          <w:szCs w:val="24"/>
        </w:rPr>
        <w:t xml:space="preserve"> года</w:t>
      </w:r>
    </w:p>
    <w:p w:rsidR="008745A5" w:rsidRDefault="008745A5" w:rsidP="008745A5">
      <w:pPr>
        <w:framePr w:hSpace="141" w:wrap="auto" w:vAnchor="text" w:hAnchor="text" w:y="1"/>
        <w:jc w:val="center"/>
      </w:pPr>
    </w:p>
    <w:p w:rsidR="008745A5" w:rsidRDefault="008745A5" w:rsidP="008745A5">
      <w:pPr>
        <w:framePr w:hSpace="141" w:wrap="auto" w:vAnchor="text" w:hAnchor="page" w:x="5328" w:y="1"/>
        <w:jc w:val="center"/>
      </w:pPr>
      <w:r>
        <w:object w:dxaOrig="1236" w:dyaOrig="14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0.25pt" o:ole="" fillcolor="window">
            <v:imagedata r:id="rId8" o:title=""/>
          </v:shape>
          <o:OLEObject Type="Embed" ProgID="Word.Picture.8" ShapeID="_x0000_i1025" DrawAspect="Content" ObjectID="_1572855601" r:id="rId9"/>
        </w:object>
      </w:r>
    </w:p>
    <w:p w:rsidR="008745A5" w:rsidRDefault="008745A5" w:rsidP="008745A5">
      <w:pPr>
        <w:jc w:val="center"/>
      </w:pPr>
    </w:p>
    <w:p w:rsidR="008745A5" w:rsidRDefault="008745A5" w:rsidP="008745A5">
      <w:pPr>
        <w:jc w:val="center"/>
      </w:pPr>
    </w:p>
    <w:p w:rsidR="008745A5" w:rsidRDefault="008745A5" w:rsidP="008745A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ПОСТАНОВЛЕНИЕ</w:t>
      </w:r>
    </w:p>
    <w:p w:rsidR="008745A5" w:rsidRDefault="008745A5" w:rsidP="008745A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ШУОМ</w:t>
      </w:r>
    </w:p>
    <w:p w:rsidR="008745A5" w:rsidRDefault="008745A5" w:rsidP="008745A5">
      <w:pPr>
        <w:rPr>
          <w:rFonts w:ascii="GOST type A" w:eastAsia="Arial Unicode MS" w:hAnsi="GOST type A" w:cs="Arial Unicode MS"/>
          <w:b/>
          <w:sz w:val="24"/>
          <w:szCs w:val="24"/>
        </w:rPr>
      </w:pPr>
    </w:p>
    <w:p w:rsidR="008745A5" w:rsidRDefault="008745A5" w:rsidP="008745A5">
      <w:pPr>
        <w:rPr>
          <w:rFonts w:ascii="GOST type A" w:eastAsia="Arial Unicode MS" w:hAnsi="GOST type A" w:cs="Arial Unicode MS"/>
          <w:b/>
          <w:sz w:val="24"/>
          <w:szCs w:val="24"/>
        </w:rPr>
      </w:pPr>
    </w:p>
    <w:p w:rsidR="008745A5" w:rsidRDefault="008745A5" w:rsidP="008745A5">
      <w:pPr>
        <w:rPr>
          <w:rFonts w:ascii="GOST type A" w:eastAsia="Arial Unicode MS" w:hAnsi="GOST type A" w:cs="Arial Unicode MS"/>
          <w:b/>
          <w:sz w:val="24"/>
          <w:szCs w:val="24"/>
        </w:rPr>
      </w:pPr>
    </w:p>
    <w:p w:rsidR="008745A5" w:rsidRDefault="008745A5" w:rsidP="008745A5">
      <w:pPr>
        <w:rPr>
          <w:sz w:val="28"/>
          <w:szCs w:val="28"/>
        </w:rPr>
      </w:pPr>
    </w:p>
    <w:p w:rsidR="008745A5" w:rsidRDefault="008745A5" w:rsidP="008745A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публичных слушаний по </w:t>
      </w:r>
    </w:p>
    <w:p w:rsidR="008745A5" w:rsidRDefault="008745A5" w:rsidP="008745A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проекту бюджета сельского</w:t>
      </w:r>
    </w:p>
    <w:p w:rsidR="008745A5" w:rsidRDefault="00C22775" w:rsidP="008745A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«Лойма» на 201</w:t>
      </w:r>
      <w:r w:rsidR="00963682">
        <w:rPr>
          <w:b/>
          <w:sz w:val="28"/>
          <w:szCs w:val="28"/>
        </w:rPr>
        <w:t>8</w:t>
      </w:r>
      <w:r w:rsidR="008745A5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 плановый  период  201</w:t>
      </w:r>
      <w:r w:rsidR="00963682">
        <w:rPr>
          <w:b/>
          <w:sz w:val="28"/>
          <w:szCs w:val="28"/>
        </w:rPr>
        <w:t>9-2020</w:t>
      </w:r>
      <w:r w:rsidR="00DC5F3D">
        <w:rPr>
          <w:b/>
          <w:sz w:val="28"/>
          <w:szCs w:val="28"/>
        </w:rPr>
        <w:t xml:space="preserve"> годы</w:t>
      </w:r>
    </w:p>
    <w:p w:rsidR="008745A5" w:rsidRDefault="008745A5" w:rsidP="008745A5">
      <w:pPr>
        <w:rPr>
          <w:b/>
          <w:sz w:val="28"/>
          <w:szCs w:val="28"/>
        </w:rPr>
      </w:pPr>
    </w:p>
    <w:p w:rsidR="008745A5" w:rsidRPr="00B05F06" w:rsidRDefault="008745A5" w:rsidP="008745A5">
      <w:pPr>
        <w:rPr>
          <w:b/>
          <w:sz w:val="24"/>
          <w:szCs w:val="28"/>
        </w:rPr>
      </w:pPr>
    </w:p>
    <w:p w:rsidR="008745A5" w:rsidRPr="00B05F06" w:rsidRDefault="008745A5" w:rsidP="008745A5">
      <w:pPr>
        <w:rPr>
          <w:sz w:val="24"/>
          <w:szCs w:val="24"/>
        </w:rPr>
      </w:pPr>
      <w:r w:rsidRPr="00B05F06">
        <w:rPr>
          <w:sz w:val="24"/>
          <w:szCs w:val="24"/>
        </w:rPr>
        <w:t xml:space="preserve">            В </w:t>
      </w:r>
      <w:r w:rsidR="00C22775">
        <w:rPr>
          <w:sz w:val="24"/>
          <w:szCs w:val="24"/>
        </w:rPr>
        <w:t xml:space="preserve">соответствии  со статьей </w:t>
      </w:r>
      <w:r w:rsidRPr="00B05F06">
        <w:rPr>
          <w:sz w:val="24"/>
          <w:szCs w:val="24"/>
        </w:rPr>
        <w:t xml:space="preserve"> 28 Федерального Закона от 06.10.2003 № 131-ФЗ « Об общих принципах организации местного самоуправления в Российской Федерации»,</w:t>
      </w:r>
      <w:r w:rsidR="000206EA">
        <w:rPr>
          <w:sz w:val="24"/>
          <w:szCs w:val="24"/>
        </w:rPr>
        <w:t xml:space="preserve"> статьей 18 Устава муниципального  образования сельского  поселения «Лойма», </w:t>
      </w:r>
      <w:r w:rsidRPr="00B05F06">
        <w:rPr>
          <w:sz w:val="24"/>
          <w:szCs w:val="24"/>
        </w:rPr>
        <w:t xml:space="preserve"> решением Совета с</w:t>
      </w:r>
      <w:r w:rsidR="000206EA">
        <w:rPr>
          <w:sz w:val="24"/>
          <w:szCs w:val="24"/>
        </w:rPr>
        <w:t>ельского п</w:t>
      </w:r>
      <w:r w:rsidR="000206EA">
        <w:rPr>
          <w:sz w:val="24"/>
          <w:szCs w:val="24"/>
        </w:rPr>
        <w:t>о</w:t>
      </w:r>
      <w:r w:rsidR="000206EA">
        <w:rPr>
          <w:sz w:val="24"/>
          <w:szCs w:val="24"/>
        </w:rPr>
        <w:t>селения «Лойма» от 30.08.2013 г. № 3</w:t>
      </w:r>
      <w:r w:rsidRPr="00B05F06">
        <w:rPr>
          <w:sz w:val="24"/>
          <w:szCs w:val="24"/>
        </w:rPr>
        <w:t>-</w:t>
      </w:r>
      <w:r w:rsidR="000206EA">
        <w:rPr>
          <w:sz w:val="24"/>
          <w:szCs w:val="24"/>
        </w:rPr>
        <w:t>1</w:t>
      </w:r>
      <w:r w:rsidRPr="00B05F06">
        <w:rPr>
          <w:sz w:val="24"/>
          <w:szCs w:val="24"/>
        </w:rPr>
        <w:t>3/2 « Об утверждении порядка организации и провед</w:t>
      </w:r>
      <w:r w:rsidRPr="00B05F06">
        <w:rPr>
          <w:sz w:val="24"/>
          <w:szCs w:val="24"/>
        </w:rPr>
        <w:t>е</w:t>
      </w:r>
      <w:r w:rsidRPr="00B05F06">
        <w:rPr>
          <w:sz w:val="24"/>
          <w:szCs w:val="24"/>
        </w:rPr>
        <w:t>ни</w:t>
      </w:r>
      <w:r w:rsidR="000206EA">
        <w:rPr>
          <w:sz w:val="24"/>
          <w:szCs w:val="24"/>
        </w:rPr>
        <w:t>я публичных слушаний</w:t>
      </w:r>
      <w:r w:rsidRPr="00B05F06">
        <w:rPr>
          <w:sz w:val="24"/>
          <w:szCs w:val="24"/>
        </w:rPr>
        <w:t xml:space="preserve"> на территории муниципального образования сельского поселения «Ло</w:t>
      </w:r>
      <w:r w:rsidRPr="00B05F06">
        <w:rPr>
          <w:sz w:val="24"/>
          <w:szCs w:val="24"/>
        </w:rPr>
        <w:t>й</w:t>
      </w:r>
      <w:r w:rsidRPr="00B05F06">
        <w:rPr>
          <w:sz w:val="24"/>
          <w:szCs w:val="24"/>
        </w:rPr>
        <w:t xml:space="preserve">ма» </w:t>
      </w:r>
    </w:p>
    <w:p w:rsidR="008745A5" w:rsidRPr="00B05F06" w:rsidRDefault="008745A5" w:rsidP="008745A5">
      <w:pPr>
        <w:rPr>
          <w:sz w:val="24"/>
          <w:szCs w:val="24"/>
        </w:rPr>
      </w:pPr>
    </w:p>
    <w:p w:rsidR="008745A5" w:rsidRPr="00994001" w:rsidRDefault="008745A5" w:rsidP="008745A5">
      <w:pPr>
        <w:rPr>
          <w:b/>
          <w:sz w:val="24"/>
          <w:szCs w:val="24"/>
        </w:rPr>
      </w:pPr>
      <w:r w:rsidRPr="00994001">
        <w:rPr>
          <w:b/>
          <w:sz w:val="24"/>
          <w:szCs w:val="24"/>
        </w:rPr>
        <w:t>ПОСТАНОВЛЯЮ:</w:t>
      </w:r>
    </w:p>
    <w:p w:rsidR="008745A5" w:rsidRPr="00B05F06" w:rsidRDefault="008745A5" w:rsidP="00963682">
      <w:pPr>
        <w:ind w:left="48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963682">
        <w:rPr>
          <w:sz w:val="24"/>
          <w:szCs w:val="24"/>
        </w:rPr>
        <w:t xml:space="preserve"> </w:t>
      </w:r>
      <w:r w:rsidRPr="00B05F06">
        <w:rPr>
          <w:sz w:val="24"/>
          <w:szCs w:val="24"/>
        </w:rPr>
        <w:t xml:space="preserve">Назначить публичные </w:t>
      </w:r>
      <w:r>
        <w:rPr>
          <w:sz w:val="24"/>
          <w:szCs w:val="24"/>
        </w:rPr>
        <w:t>слушания по проекту</w:t>
      </w:r>
      <w:r w:rsidRPr="00B05F06">
        <w:rPr>
          <w:sz w:val="24"/>
          <w:szCs w:val="24"/>
        </w:rPr>
        <w:t xml:space="preserve"> бюджета сельского поселе</w:t>
      </w:r>
      <w:r>
        <w:rPr>
          <w:sz w:val="24"/>
          <w:szCs w:val="24"/>
        </w:rPr>
        <w:t>ни</w:t>
      </w:r>
      <w:r w:rsidR="008111F5">
        <w:rPr>
          <w:sz w:val="24"/>
          <w:szCs w:val="24"/>
        </w:rPr>
        <w:t>я «Лойма» на 201</w:t>
      </w:r>
      <w:r w:rsidR="00963682">
        <w:rPr>
          <w:sz w:val="24"/>
          <w:szCs w:val="24"/>
        </w:rPr>
        <w:t>8</w:t>
      </w:r>
      <w:r w:rsidR="000206EA">
        <w:rPr>
          <w:sz w:val="24"/>
          <w:szCs w:val="24"/>
        </w:rPr>
        <w:t xml:space="preserve"> и  плановый  период 201</w:t>
      </w:r>
      <w:r w:rsidR="00963682">
        <w:rPr>
          <w:sz w:val="24"/>
          <w:szCs w:val="24"/>
        </w:rPr>
        <w:t>9</w:t>
      </w:r>
      <w:r w:rsidR="000206EA">
        <w:rPr>
          <w:sz w:val="24"/>
          <w:szCs w:val="24"/>
        </w:rPr>
        <w:t>-20</w:t>
      </w:r>
      <w:r w:rsidR="00963682">
        <w:rPr>
          <w:sz w:val="24"/>
          <w:szCs w:val="24"/>
        </w:rPr>
        <w:t>20</w:t>
      </w:r>
      <w:r w:rsidR="000206EA">
        <w:rPr>
          <w:sz w:val="24"/>
          <w:szCs w:val="24"/>
        </w:rPr>
        <w:t xml:space="preserve">  годов на </w:t>
      </w:r>
      <w:r w:rsidR="00DB0754">
        <w:rPr>
          <w:sz w:val="24"/>
          <w:szCs w:val="24"/>
        </w:rPr>
        <w:t>0</w:t>
      </w:r>
      <w:r w:rsidR="00963682">
        <w:rPr>
          <w:sz w:val="24"/>
          <w:szCs w:val="24"/>
        </w:rPr>
        <w:t>1</w:t>
      </w:r>
      <w:r w:rsidR="000206EA">
        <w:rPr>
          <w:sz w:val="24"/>
          <w:szCs w:val="24"/>
        </w:rPr>
        <w:t xml:space="preserve"> </w:t>
      </w:r>
      <w:r w:rsidR="00DB0754">
        <w:rPr>
          <w:sz w:val="24"/>
          <w:szCs w:val="24"/>
        </w:rPr>
        <w:t>дека</w:t>
      </w:r>
      <w:r w:rsidR="000206EA">
        <w:rPr>
          <w:sz w:val="24"/>
          <w:szCs w:val="24"/>
        </w:rPr>
        <w:t>бря 201</w:t>
      </w:r>
      <w:r w:rsidR="00963682">
        <w:rPr>
          <w:sz w:val="24"/>
          <w:szCs w:val="24"/>
        </w:rPr>
        <w:t>7</w:t>
      </w:r>
      <w:r w:rsidR="000206EA">
        <w:rPr>
          <w:sz w:val="24"/>
          <w:szCs w:val="24"/>
        </w:rPr>
        <w:t xml:space="preserve">  года.</w:t>
      </w:r>
    </w:p>
    <w:p w:rsidR="008745A5" w:rsidRPr="00B05F06" w:rsidRDefault="008745A5" w:rsidP="00963682">
      <w:pPr>
        <w:ind w:left="48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63682">
        <w:rPr>
          <w:sz w:val="24"/>
          <w:szCs w:val="24"/>
        </w:rPr>
        <w:t xml:space="preserve"> </w:t>
      </w:r>
      <w:r w:rsidR="000206EA">
        <w:rPr>
          <w:sz w:val="24"/>
          <w:szCs w:val="24"/>
        </w:rPr>
        <w:t>Провести  публичные  слушания в  здании  администрации сельского поселения «Ло</w:t>
      </w:r>
      <w:r w:rsidR="000206EA">
        <w:rPr>
          <w:sz w:val="24"/>
          <w:szCs w:val="24"/>
        </w:rPr>
        <w:t>й</w:t>
      </w:r>
      <w:r w:rsidR="000206EA">
        <w:rPr>
          <w:sz w:val="24"/>
          <w:szCs w:val="24"/>
        </w:rPr>
        <w:t>ма» в 14-00 часов</w:t>
      </w:r>
      <w:r w:rsidR="00871CE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206EA">
        <w:rPr>
          <w:sz w:val="24"/>
          <w:szCs w:val="24"/>
        </w:rPr>
        <w:t xml:space="preserve">    </w:t>
      </w:r>
    </w:p>
    <w:p w:rsidR="008745A5" w:rsidRDefault="000206EA" w:rsidP="00963682">
      <w:pPr>
        <w:ind w:left="48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963682">
        <w:rPr>
          <w:sz w:val="24"/>
          <w:szCs w:val="24"/>
        </w:rPr>
        <w:t xml:space="preserve"> </w:t>
      </w:r>
      <w:r>
        <w:rPr>
          <w:sz w:val="24"/>
          <w:szCs w:val="24"/>
        </w:rPr>
        <w:t>Утвердить состав комиссии по  подготовке и  проведению публичных  слушаний согла</w:t>
      </w:r>
      <w:r>
        <w:rPr>
          <w:sz w:val="24"/>
          <w:szCs w:val="24"/>
        </w:rPr>
        <w:t>с</w:t>
      </w:r>
      <w:r>
        <w:rPr>
          <w:sz w:val="24"/>
          <w:szCs w:val="24"/>
        </w:rPr>
        <w:t>но приложению к  настоящему  постановлению.</w:t>
      </w:r>
    </w:p>
    <w:p w:rsidR="000206EA" w:rsidRDefault="000206EA" w:rsidP="00963682">
      <w:pPr>
        <w:ind w:left="48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E550D">
        <w:rPr>
          <w:sz w:val="24"/>
          <w:szCs w:val="24"/>
        </w:rPr>
        <w:t>.</w:t>
      </w:r>
      <w:r w:rsidR="00963682">
        <w:rPr>
          <w:sz w:val="24"/>
          <w:szCs w:val="24"/>
        </w:rPr>
        <w:t xml:space="preserve"> </w:t>
      </w:r>
      <w:r w:rsidR="002E550D">
        <w:rPr>
          <w:sz w:val="24"/>
          <w:szCs w:val="24"/>
        </w:rPr>
        <w:t>Установить, что  предложения и  замечания по  проекту  бюджета сельск</w:t>
      </w:r>
      <w:r w:rsidR="00871CE7">
        <w:rPr>
          <w:sz w:val="24"/>
          <w:szCs w:val="24"/>
        </w:rPr>
        <w:t>ого  поселения  «Лойма» на</w:t>
      </w:r>
      <w:r w:rsidR="00632E3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201</w:t>
      </w:r>
      <w:r w:rsidR="00963682">
        <w:rPr>
          <w:sz w:val="24"/>
          <w:szCs w:val="24"/>
        </w:rPr>
        <w:t>8</w:t>
      </w:r>
      <w:r>
        <w:rPr>
          <w:sz w:val="24"/>
          <w:szCs w:val="24"/>
        </w:rPr>
        <w:t xml:space="preserve"> и  плановый  период  201</w:t>
      </w:r>
      <w:r w:rsidR="00963682">
        <w:rPr>
          <w:sz w:val="24"/>
          <w:szCs w:val="24"/>
        </w:rPr>
        <w:t>9</w:t>
      </w:r>
      <w:r>
        <w:rPr>
          <w:sz w:val="24"/>
          <w:szCs w:val="24"/>
        </w:rPr>
        <w:t>-20</w:t>
      </w:r>
      <w:r w:rsidR="00963682">
        <w:rPr>
          <w:sz w:val="24"/>
          <w:szCs w:val="24"/>
        </w:rPr>
        <w:t>20</w:t>
      </w:r>
      <w:r w:rsidR="002E550D">
        <w:rPr>
          <w:sz w:val="24"/>
          <w:szCs w:val="24"/>
        </w:rPr>
        <w:t xml:space="preserve">  год</w:t>
      </w:r>
      <w:r>
        <w:rPr>
          <w:sz w:val="24"/>
          <w:szCs w:val="24"/>
        </w:rPr>
        <w:t>ов</w:t>
      </w:r>
      <w:r w:rsidR="002E550D">
        <w:rPr>
          <w:sz w:val="24"/>
          <w:szCs w:val="24"/>
        </w:rPr>
        <w:t xml:space="preserve"> могут  быть  направлены в  пис</w:t>
      </w:r>
      <w:r w:rsidR="002E550D">
        <w:rPr>
          <w:sz w:val="24"/>
          <w:szCs w:val="24"/>
        </w:rPr>
        <w:t>ь</w:t>
      </w:r>
      <w:r w:rsidR="002E550D">
        <w:rPr>
          <w:sz w:val="24"/>
          <w:szCs w:val="24"/>
        </w:rPr>
        <w:t>менном  виде по  адре</w:t>
      </w:r>
      <w:r>
        <w:rPr>
          <w:sz w:val="24"/>
          <w:szCs w:val="24"/>
        </w:rPr>
        <w:t>су:  168145,</w:t>
      </w:r>
      <w:r w:rsidR="00963682">
        <w:rPr>
          <w:sz w:val="24"/>
          <w:szCs w:val="24"/>
        </w:rPr>
        <w:t xml:space="preserve"> </w:t>
      </w:r>
      <w:r>
        <w:rPr>
          <w:sz w:val="24"/>
          <w:szCs w:val="24"/>
        </w:rPr>
        <w:t>Республика  Коми, Прилузский  район, с.</w:t>
      </w:r>
      <w:r w:rsidR="00963682">
        <w:rPr>
          <w:sz w:val="24"/>
          <w:szCs w:val="24"/>
        </w:rPr>
        <w:t xml:space="preserve"> </w:t>
      </w:r>
      <w:r>
        <w:rPr>
          <w:sz w:val="24"/>
          <w:szCs w:val="24"/>
        </w:rPr>
        <w:t>Лойма, ул. Центральная , д. 20.</w:t>
      </w:r>
    </w:p>
    <w:p w:rsidR="008745A5" w:rsidRPr="00B05F06" w:rsidRDefault="00963682" w:rsidP="00963682">
      <w:pPr>
        <w:ind w:left="48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587CB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DB0754">
        <w:rPr>
          <w:sz w:val="24"/>
          <w:szCs w:val="24"/>
        </w:rPr>
        <w:t>Ведущему специалисту</w:t>
      </w:r>
      <w:r w:rsidR="00587CB9">
        <w:rPr>
          <w:sz w:val="24"/>
          <w:szCs w:val="24"/>
        </w:rPr>
        <w:t xml:space="preserve"> </w:t>
      </w:r>
      <w:r w:rsidR="002E550D">
        <w:rPr>
          <w:sz w:val="24"/>
          <w:szCs w:val="24"/>
        </w:rPr>
        <w:t xml:space="preserve"> ад</w:t>
      </w:r>
      <w:r w:rsidR="008745A5" w:rsidRPr="00B05F06">
        <w:rPr>
          <w:sz w:val="24"/>
          <w:szCs w:val="24"/>
        </w:rPr>
        <w:t>министрации сельского поселения «Лойма»:</w:t>
      </w:r>
    </w:p>
    <w:p w:rsidR="008745A5" w:rsidRPr="00B05F06" w:rsidRDefault="008745A5" w:rsidP="00963682">
      <w:pPr>
        <w:ind w:left="480"/>
        <w:jc w:val="both"/>
        <w:rPr>
          <w:sz w:val="24"/>
          <w:szCs w:val="24"/>
        </w:rPr>
      </w:pPr>
      <w:r w:rsidRPr="00B05F06">
        <w:rPr>
          <w:sz w:val="24"/>
          <w:szCs w:val="24"/>
        </w:rPr>
        <w:t xml:space="preserve">   - осуществить организационное обеспечение проведения публичных слушаний по     </w:t>
      </w:r>
    </w:p>
    <w:p w:rsidR="008745A5" w:rsidRPr="00B05F06" w:rsidRDefault="002E550D" w:rsidP="00963682">
      <w:pPr>
        <w:ind w:left="4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проекту  </w:t>
      </w:r>
      <w:r w:rsidR="008745A5" w:rsidRPr="00B05F06">
        <w:rPr>
          <w:sz w:val="24"/>
          <w:szCs w:val="24"/>
        </w:rPr>
        <w:t xml:space="preserve"> бюджета сел</w:t>
      </w:r>
      <w:r w:rsidR="00587CB9">
        <w:rPr>
          <w:sz w:val="24"/>
          <w:szCs w:val="24"/>
        </w:rPr>
        <w:t>ьского поселения «Лойма» на 201</w:t>
      </w:r>
      <w:r w:rsidR="00963682">
        <w:rPr>
          <w:sz w:val="24"/>
          <w:szCs w:val="24"/>
        </w:rPr>
        <w:t>8</w:t>
      </w:r>
      <w:r w:rsidR="006115FD">
        <w:rPr>
          <w:sz w:val="24"/>
          <w:szCs w:val="24"/>
        </w:rPr>
        <w:t xml:space="preserve"> и  плановый  период 201</w:t>
      </w:r>
      <w:r w:rsidR="00963682">
        <w:rPr>
          <w:sz w:val="24"/>
          <w:szCs w:val="24"/>
        </w:rPr>
        <w:t>9</w:t>
      </w:r>
      <w:r w:rsidR="00DB0754">
        <w:rPr>
          <w:sz w:val="24"/>
          <w:szCs w:val="24"/>
        </w:rPr>
        <w:t>-20</w:t>
      </w:r>
      <w:r w:rsidR="00963682">
        <w:rPr>
          <w:sz w:val="24"/>
          <w:szCs w:val="24"/>
        </w:rPr>
        <w:t>20</w:t>
      </w:r>
      <w:r w:rsidR="006115FD">
        <w:rPr>
          <w:sz w:val="24"/>
          <w:szCs w:val="24"/>
        </w:rPr>
        <w:t xml:space="preserve"> </w:t>
      </w:r>
      <w:r w:rsidR="008745A5" w:rsidRPr="00B05F06">
        <w:rPr>
          <w:sz w:val="24"/>
          <w:szCs w:val="24"/>
        </w:rPr>
        <w:t xml:space="preserve"> год</w:t>
      </w:r>
      <w:r w:rsidR="006115FD">
        <w:rPr>
          <w:sz w:val="24"/>
          <w:szCs w:val="24"/>
        </w:rPr>
        <w:t>ов</w:t>
      </w:r>
      <w:r w:rsidR="008745A5" w:rsidRPr="00B05F06">
        <w:rPr>
          <w:sz w:val="24"/>
          <w:szCs w:val="24"/>
        </w:rPr>
        <w:t>;</w:t>
      </w:r>
    </w:p>
    <w:p w:rsidR="008745A5" w:rsidRPr="00B05F06" w:rsidRDefault="00587CB9" w:rsidP="00963682">
      <w:pPr>
        <w:ind w:left="4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- обнародовать</w:t>
      </w:r>
      <w:r w:rsidR="008745A5" w:rsidRPr="00B05F06">
        <w:rPr>
          <w:sz w:val="24"/>
          <w:szCs w:val="24"/>
        </w:rPr>
        <w:t xml:space="preserve"> текст постановления </w:t>
      </w:r>
      <w:r w:rsidR="00496DF8">
        <w:rPr>
          <w:sz w:val="24"/>
          <w:szCs w:val="24"/>
        </w:rPr>
        <w:t xml:space="preserve"> и  приложение 1 </w:t>
      </w:r>
      <w:r w:rsidR="008745A5" w:rsidRPr="00B05F06">
        <w:rPr>
          <w:sz w:val="24"/>
          <w:szCs w:val="24"/>
        </w:rPr>
        <w:t xml:space="preserve">в местах </w:t>
      </w:r>
      <w:r w:rsidR="00496DF8">
        <w:rPr>
          <w:sz w:val="24"/>
          <w:szCs w:val="24"/>
        </w:rPr>
        <w:t>обнародования, устано</w:t>
      </w:r>
      <w:r w:rsidR="00496DF8">
        <w:rPr>
          <w:sz w:val="24"/>
          <w:szCs w:val="24"/>
        </w:rPr>
        <w:t>в</w:t>
      </w:r>
      <w:r w:rsidR="00496DF8">
        <w:rPr>
          <w:sz w:val="24"/>
          <w:szCs w:val="24"/>
        </w:rPr>
        <w:t xml:space="preserve">ленных   </w:t>
      </w:r>
      <w:r w:rsidR="008745A5" w:rsidRPr="00B05F06">
        <w:rPr>
          <w:sz w:val="24"/>
          <w:szCs w:val="24"/>
        </w:rPr>
        <w:t>постановлением главы сельского  поселения «Лойма».</w:t>
      </w:r>
    </w:p>
    <w:p w:rsidR="008745A5" w:rsidRPr="00B05F06" w:rsidRDefault="00963682" w:rsidP="00963682">
      <w:pPr>
        <w:ind w:left="48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1400D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8745A5" w:rsidRPr="00B05F06">
        <w:rPr>
          <w:sz w:val="24"/>
          <w:szCs w:val="24"/>
        </w:rPr>
        <w:t>Контроль за исполнением постановления оставляю за собой.</w:t>
      </w:r>
    </w:p>
    <w:p w:rsidR="008745A5" w:rsidRPr="00B05F06" w:rsidRDefault="00963682" w:rsidP="00963682">
      <w:pPr>
        <w:ind w:left="48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1400D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8745A5" w:rsidRPr="00B05F06">
        <w:rPr>
          <w:sz w:val="24"/>
          <w:szCs w:val="24"/>
        </w:rPr>
        <w:t>Постановление вступает в силу с момента подписания.</w:t>
      </w:r>
    </w:p>
    <w:p w:rsidR="008745A5" w:rsidRPr="00B05F06" w:rsidRDefault="008745A5" w:rsidP="008745A5">
      <w:pPr>
        <w:rPr>
          <w:sz w:val="24"/>
          <w:szCs w:val="24"/>
        </w:rPr>
      </w:pPr>
    </w:p>
    <w:p w:rsidR="008745A5" w:rsidRPr="00B05F06" w:rsidRDefault="008745A5" w:rsidP="008745A5">
      <w:pPr>
        <w:rPr>
          <w:sz w:val="24"/>
          <w:szCs w:val="24"/>
        </w:rPr>
      </w:pPr>
    </w:p>
    <w:p w:rsidR="008745A5" w:rsidRPr="00B05F06" w:rsidRDefault="008745A5" w:rsidP="008745A5">
      <w:pPr>
        <w:rPr>
          <w:sz w:val="24"/>
          <w:szCs w:val="24"/>
        </w:rPr>
      </w:pPr>
    </w:p>
    <w:p w:rsidR="008745A5" w:rsidRDefault="008745A5" w:rsidP="008745A5">
      <w:pPr>
        <w:rPr>
          <w:sz w:val="24"/>
          <w:szCs w:val="24"/>
        </w:rPr>
      </w:pPr>
      <w:r w:rsidRPr="00B05F06">
        <w:rPr>
          <w:sz w:val="24"/>
          <w:szCs w:val="24"/>
        </w:rPr>
        <w:t xml:space="preserve">Глава сельского поселения  «Лойма»                                           </w:t>
      </w:r>
      <w:r>
        <w:rPr>
          <w:sz w:val="24"/>
          <w:szCs w:val="24"/>
        </w:rPr>
        <w:t xml:space="preserve">                          </w:t>
      </w:r>
      <w:r w:rsidR="00DB0754">
        <w:rPr>
          <w:sz w:val="24"/>
          <w:szCs w:val="24"/>
        </w:rPr>
        <w:t>И.Г.Куликова</w:t>
      </w:r>
    </w:p>
    <w:p w:rsidR="00A10366" w:rsidRDefault="00A10366" w:rsidP="008745A5">
      <w:pPr>
        <w:rPr>
          <w:sz w:val="24"/>
          <w:szCs w:val="24"/>
        </w:rPr>
      </w:pPr>
    </w:p>
    <w:p w:rsidR="00A10366" w:rsidRDefault="00A10366" w:rsidP="008745A5">
      <w:pPr>
        <w:rPr>
          <w:sz w:val="24"/>
          <w:szCs w:val="24"/>
        </w:rPr>
      </w:pPr>
    </w:p>
    <w:p w:rsidR="006115FD" w:rsidRDefault="00A10366" w:rsidP="008745A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</w:p>
    <w:p w:rsidR="006115FD" w:rsidRDefault="006115FD" w:rsidP="008745A5">
      <w:pPr>
        <w:rPr>
          <w:sz w:val="24"/>
          <w:szCs w:val="24"/>
        </w:rPr>
      </w:pPr>
    </w:p>
    <w:p w:rsidR="006115FD" w:rsidRDefault="006115FD" w:rsidP="008745A5">
      <w:pPr>
        <w:rPr>
          <w:sz w:val="24"/>
          <w:szCs w:val="24"/>
        </w:rPr>
      </w:pPr>
    </w:p>
    <w:p w:rsidR="006115FD" w:rsidRDefault="006115FD" w:rsidP="008745A5">
      <w:pPr>
        <w:rPr>
          <w:sz w:val="24"/>
          <w:szCs w:val="24"/>
        </w:rPr>
      </w:pPr>
    </w:p>
    <w:p w:rsidR="006115FD" w:rsidRDefault="006115FD" w:rsidP="008745A5">
      <w:pPr>
        <w:rPr>
          <w:sz w:val="24"/>
          <w:szCs w:val="24"/>
        </w:rPr>
      </w:pPr>
    </w:p>
    <w:p w:rsidR="006115FD" w:rsidRDefault="006115FD" w:rsidP="008745A5">
      <w:pPr>
        <w:rPr>
          <w:sz w:val="24"/>
          <w:szCs w:val="24"/>
        </w:rPr>
      </w:pPr>
    </w:p>
    <w:p w:rsidR="009E0D74" w:rsidRDefault="00B05F06" w:rsidP="009E0D74">
      <w:pPr>
        <w:rPr>
          <w:sz w:val="24"/>
          <w:szCs w:val="24"/>
        </w:rPr>
      </w:pPr>
      <w:r w:rsidRPr="00B05F06">
        <w:rPr>
          <w:sz w:val="24"/>
          <w:szCs w:val="24"/>
        </w:rPr>
        <w:t xml:space="preserve">                                                                                                            </w:t>
      </w:r>
      <w:r w:rsidR="006115FD">
        <w:rPr>
          <w:sz w:val="24"/>
          <w:szCs w:val="24"/>
        </w:rPr>
        <w:t xml:space="preserve">  Приложение   1</w:t>
      </w:r>
    </w:p>
    <w:p w:rsidR="009E0D74" w:rsidRDefault="009E0D74" w:rsidP="007C745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</w:t>
      </w:r>
    </w:p>
    <w:p w:rsidR="009E0D74" w:rsidRDefault="009E0D74" w:rsidP="009E0D74">
      <w:pPr>
        <w:rPr>
          <w:sz w:val="24"/>
          <w:szCs w:val="24"/>
        </w:rPr>
      </w:pPr>
    </w:p>
    <w:p w:rsidR="009E0D74" w:rsidRDefault="009E0D74" w:rsidP="009E0D74">
      <w:pPr>
        <w:rPr>
          <w:sz w:val="24"/>
          <w:szCs w:val="24"/>
        </w:rPr>
      </w:pPr>
    </w:p>
    <w:p w:rsidR="009E0D74" w:rsidRDefault="009E0D74" w:rsidP="009E0D74">
      <w:pPr>
        <w:rPr>
          <w:sz w:val="24"/>
          <w:szCs w:val="24"/>
        </w:rPr>
      </w:pPr>
    </w:p>
    <w:p w:rsidR="009E0D74" w:rsidRDefault="009E0D74" w:rsidP="009E0D74">
      <w:pPr>
        <w:rPr>
          <w:sz w:val="24"/>
          <w:szCs w:val="24"/>
        </w:rPr>
      </w:pPr>
    </w:p>
    <w:p w:rsidR="009E0D74" w:rsidRDefault="009E0D74" w:rsidP="006115FD">
      <w:pPr>
        <w:jc w:val="center"/>
        <w:rPr>
          <w:sz w:val="24"/>
          <w:szCs w:val="24"/>
        </w:rPr>
      </w:pPr>
      <w:r>
        <w:rPr>
          <w:sz w:val="24"/>
          <w:szCs w:val="24"/>
        </w:rPr>
        <w:t>Состав</w:t>
      </w:r>
      <w:r w:rsidR="006115FD">
        <w:rPr>
          <w:sz w:val="24"/>
          <w:szCs w:val="24"/>
        </w:rPr>
        <w:t xml:space="preserve">  комиссии</w:t>
      </w:r>
    </w:p>
    <w:p w:rsidR="009E0D74" w:rsidRDefault="009E0D74" w:rsidP="006115FD">
      <w:pPr>
        <w:jc w:val="center"/>
        <w:rPr>
          <w:sz w:val="24"/>
          <w:szCs w:val="24"/>
        </w:rPr>
      </w:pPr>
      <w:r>
        <w:rPr>
          <w:sz w:val="24"/>
          <w:szCs w:val="24"/>
        </w:rPr>
        <w:t>по  подготовке  и  проведению  публичных  слушаний</w:t>
      </w:r>
    </w:p>
    <w:p w:rsidR="007C7453" w:rsidRDefault="009E0D74" w:rsidP="006115FD">
      <w:pPr>
        <w:jc w:val="center"/>
        <w:rPr>
          <w:sz w:val="24"/>
          <w:szCs w:val="24"/>
        </w:rPr>
      </w:pPr>
      <w:r>
        <w:rPr>
          <w:sz w:val="24"/>
          <w:szCs w:val="24"/>
        </w:rPr>
        <w:t>по  проекту  бюджета сельск</w:t>
      </w:r>
      <w:r w:rsidR="00C86DA5">
        <w:rPr>
          <w:sz w:val="24"/>
          <w:szCs w:val="24"/>
        </w:rPr>
        <w:t>ого  поселения «Лойма»  на  201</w:t>
      </w:r>
      <w:r w:rsidR="00963682">
        <w:rPr>
          <w:sz w:val="24"/>
          <w:szCs w:val="24"/>
        </w:rPr>
        <w:t>8</w:t>
      </w:r>
      <w:r>
        <w:rPr>
          <w:sz w:val="24"/>
          <w:szCs w:val="24"/>
        </w:rPr>
        <w:t xml:space="preserve">  год</w:t>
      </w:r>
      <w:r w:rsidR="007C7453" w:rsidRPr="007C7453">
        <w:rPr>
          <w:sz w:val="24"/>
          <w:szCs w:val="24"/>
        </w:rPr>
        <w:t xml:space="preserve"> </w:t>
      </w:r>
      <w:r w:rsidR="00C86DA5">
        <w:rPr>
          <w:sz w:val="24"/>
          <w:szCs w:val="24"/>
        </w:rPr>
        <w:t>и  плановый</w:t>
      </w:r>
      <w:r w:rsidR="006115FD">
        <w:rPr>
          <w:sz w:val="24"/>
          <w:szCs w:val="24"/>
        </w:rPr>
        <w:t xml:space="preserve">  период  201</w:t>
      </w:r>
      <w:r w:rsidR="00963682">
        <w:rPr>
          <w:sz w:val="24"/>
          <w:szCs w:val="24"/>
        </w:rPr>
        <w:t>9</w:t>
      </w:r>
      <w:r w:rsidR="006115FD">
        <w:rPr>
          <w:sz w:val="24"/>
          <w:szCs w:val="24"/>
        </w:rPr>
        <w:t xml:space="preserve"> – 20</w:t>
      </w:r>
      <w:r w:rsidR="00963682">
        <w:rPr>
          <w:sz w:val="24"/>
          <w:szCs w:val="24"/>
        </w:rPr>
        <w:t>20</w:t>
      </w:r>
      <w:r w:rsidR="007C7453">
        <w:rPr>
          <w:sz w:val="24"/>
          <w:szCs w:val="24"/>
        </w:rPr>
        <w:t xml:space="preserve">  г</w:t>
      </w:r>
      <w:r w:rsidR="007C7453">
        <w:rPr>
          <w:sz w:val="24"/>
          <w:szCs w:val="24"/>
        </w:rPr>
        <w:t>о</w:t>
      </w:r>
      <w:r w:rsidR="006115FD">
        <w:rPr>
          <w:sz w:val="24"/>
          <w:szCs w:val="24"/>
        </w:rPr>
        <w:t>дов</w:t>
      </w:r>
    </w:p>
    <w:p w:rsidR="009E0D74" w:rsidRDefault="009E0D74" w:rsidP="006115FD">
      <w:pPr>
        <w:jc w:val="center"/>
        <w:rPr>
          <w:sz w:val="24"/>
          <w:szCs w:val="24"/>
        </w:rPr>
      </w:pPr>
    </w:p>
    <w:p w:rsidR="009E0D74" w:rsidRDefault="009E0D74" w:rsidP="006115FD">
      <w:pPr>
        <w:jc w:val="center"/>
        <w:rPr>
          <w:sz w:val="24"/>
          <w:szCs w:val="24"/>
        </w:rPr>
      </w:pPr>
    </w:p>
    <w:p w:rsidR="009E0D74" w:rsidRDefault="009E0D74" w:rsidP="009E0D74">
      <w:pPr>
        <w:rPr>
          <w:sz w:val="24"/>
          <w:szCs w:val="24"/>
        </w:rPr>
      </w:pPr>
    </w:p>
    <w:p w:rsidR="009E0D74" w:rsidRDefault="009E0D74" w:rsidP="009E0D74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DB0754">
        <w:rPr>
          <w:sz w:val="24"/>
          <w:szCs w:val="24"/>
        </w:rPr>
        <w:t>Куликова И.Г</w:t>
      </w:r>
      <w:r>
        <w:rPr>
          <w:sz w:val="24"/>
          <w:szCs w:val="24"/>
        </w:rPr>
        <w:t>. – глава  сельско</w:t>
      </w:r>
      <w:r w:rsidR="006115FD">
        <w:rPr>
          <w:sz w:val="24"/>
          <w:szCs w:val="24"/>
        </w:rPr>
        <w:t>го  поселения «Лойма»;</w:t>
      </w:r>
    </w:p>
    <w:p w:rsidR="009E0D74" w:rsidRDefault="009E0D74" w:rsidP="009E0D74">
      <w:pPr>
        <w:rPr>
          <w:sz w:val="24"/>
          <w:szCs w:val="24"/>
        </w:rPr>
      </w:pPr>
      <w:r>
        <w:rPr>
          <w:sz w:val="24"/>
          <w:szCs w:val="24"/>
        </w:rPr>
        <w:t xml:space="preserve">       Н</w:t>
      </w:r>
      <w:r w:rsidR="00DB0754">
        <w:rPr>
          <w:sz w:val="24"/>
          <w:szCs w:val="24"/>
        </w:rPr>
        <w:t xml:space="preserve">изовцев В.А. – ведущий специалист </w:t>
      </w:r>
      <w:r w:rsidR="0089572C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 сельского  посе</w:t>
      </w:r>
      <w:r w:rsidR="006115FD">
        <w:rPr>
          <w:sz w:val="24"/>
          <w:szCs w:val="24"/>
        </w:rPr>
        <w:t xml:space="preserve">ления </w:t>
      </w:r>
      <w:r w:rsidR="00574305">
        <w:rPr>
          <w:sz w:val="24"/>
          <w:szCs w:val="24"/>
        </w:rPr>
        <w:t>;</w:t>
      </w:r>
    </w:p>
    <w:p w:rsidR="00574305" w:rsidRDefault="00574305" w:rsidP="009E0D74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DB0754">
        <w:rPr>
          <w:sz w:val="24"/>
          <w:szCs w:val="24"/>
        </w:rPr>
        <w:t>Носкова</w:t>
      </w:r>
      <w:r w:rsidR="006115FD">
        <w:rPr>
          <w:sz w:val="24"/>
          <w:szCs w:val="24"/>
        </w:rPr>
        <w:t xml:space="preserve">  В.А., эксперт  администрации сельского поселения «Лойма»;</w:t>
      </w:r>
    </w:p>
    <w:p w:rsidR="00574305" w:rsidRDefault="0089572C" w:rsidP="009E0D74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DB0754">
        <w:rPr>
          <w:sz w:val="24"/>
          <w:szCs w:val="24"/>
        </w:rPr>
        <w:t>Тырышкина</w:t>
      </w:r>
      <w:r>
        <w:rPr>
          <w:sz w:val="24"/>
          <w:szCs w:val="24"/>
        </w:rPr>
        <w:t xml:space="preserve"> С.</w:t>
      </w:r>
      <w:r w:rsidR="00DB0754">
        <w:rPr>
          <w:sz w:val="24"/>
          <w:szCs w:val="24"/>
        </w:rPr>
        <w:t>В</w:t>
      </w:r>
      <w:r w:rsidR="00574305">
        <w:rPr>
          <w:sz w:val="24"/>
          <w:szCs w:val="24"/>
        </w:rPr>
        <w:t>. – депутат Совета сельского  поселения «Лойма»;</w:t>
      </w:r>
    </w:p>
    <w:p w:rsidR="006115FD" w:rsidRDefault="006115FD" w:rsidP="009E0D74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DB0754">
        <w:rPr>
          <w:sz w:val="24"/>
          <w:szCs w:val="24"/>
        </w:rPr>
        <w:t>Екимова Е.В</w:t>
      </w:r>
      <w:r>
        <w:rPr>
          <w:sz w:val="24"/>
          <w:szCs w:val="24"/>
        </w:rPr>
        <w:t>. – депутат  Совета  сельского поселения «Лойма».</w:t>
      </w:r>
    </w:p>
    <w:p w:rsidR="00574305" w:rsidRDefault="00574305" w:rsidP="009E0D74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sectPr w:rsidR="00574305">
      <w:footerReference w:type="default" r:id="rId10"/>
      <w:type w:val="continuous"/>
      <w:pgSz w:w="11907" w:h="16840"/>
      <w:pgMar w:top="522" w:right="567" w:bottom="907" w:left="1418" w:header="720" w:footer="567" w:gutter="0"/>
      <w:cols w:space="720" w:equalWidth="0">
        <w:col w:w="9922" w:space="70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9EE" w:rsidRDefault="007D29EE">
      <w:r>
        <w:separator/>
      </w:r>
    </w:p>
  </w:endnote>
  <w:endnote w:type="continuationSeparator" w:id="0">
    <w:p w:rsidR="007D29EE" w:rsidRDefault="007D2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altName w:val="Century Gothic"/>
    <w:charset w:val="CC"/>
    <w:family w:val="swiss"/>
    <w:pitch w:val="variable"/>
    <w:sig w:usb0="00000203" w:usb1="00000000" w:usb2="00000000" w:usb3="00000000" w:csb0="00000005" w:csb1="00000000"/>
  </w:font>
  <w:font w:name="GOST type A">
    <w:altName w:val="Century Gothic"/>
    <w:charset w:val="CC"/>
    <w:family w:val="swiss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C75" w:rsidRDefault="00E62C75">
    <w:pPr>
      <w:pStyle w:val="a6"/>
      <w:tabs>
        <w:tab w:val="clear" w:pos="4677"/>
        <w:tab w:val="clear" w:pos="9355"/>
        <w:tab w:val="right" w:pos="9639"/>
      </w:tabs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9EE" w:rsidRDefault="007D29EE">
      <w:r>
        <w:separator/>
      </w:r>
    </w:p>
  </w:footnote>
  <w:footnote w:type="continuationSeparator" w:id="0">
    <w:p w:rsidR="007D29EE" w:rsidRDefault="007D2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005DD"/>
    <w:multiLevelType w:val="multilevel"/>
    <w:tmpl w:val="58D099D4"/>
    <w:lvl w:ilvl="0">
      <w:start w:val="1"/>
      <w:numFmt w:val="decimal"/>
      <w:lvlText w:val="%1."/>
      <w:legacy w:legacy="1" w:legacySpace="113" w:legacyIndent="964"/>
      <w:lvlJc w:val="right"/>
    </w:lvl>
    <w:lvl w:ilvl="1">
      <w:start w:val="1"/>
      <w:numFmt w:val="none"/>
      <w:lvlText w:val="—"/>
      <w:legacy w:legacy="1" w:legacySpace="113" w:legacyIndent="0"/>
      <w:lvlJc w:val="right"/>
      <w:rPr>
        <w:rFonts w:ascii="Courier New" w:hAnsi="Courier New" w:hint="default"/>
      </w:rPr>
    </w:lvl>
    <w:lvl w:ilvl="2">
      <w:start w:val="1"/>
      <w:numFmt w:val="none"/>
      <w:lvlText w:val=""/>
      <w:legacy w:legacy="1" w:legacySpace="0" w:legacyIndent="0"/>
      <w:lvlJc w:val="left"/>
      <w:pPr>
        <w:ind w:left="964" w:firstLine="0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67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38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08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3796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504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212" w:hanging="708"/>
      </w:pPr>
    </w:lvl>
  </w:abstractNum>
  <w:abstractNum w:abstractNumId="1">
    <w:nsid w:val="01787B58"/>
    <w:multiLevelType w:val="hybridMultilevel"/>
    <w:tmpl w:val="607CF74C"/>
    <w:lvl w:ilvl="0" w:tplc="7FE2A1D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51770E"/>
    <w:multiLevelType w:val="hybridMultilevel"/>
    <w:tmpl w:val="CC021AB0"/>
    <w:lvl w:ilvl="0" w:tplc="45B24FA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38369B"/>
    <w:multiLevelType w:val="singleLevel"/>
    <w:tmpl w:val="387C488A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4">
    <w:nsid w:val="6FFC7719"/>
    <w:multiLevelType w:val="hybridMultilevel"/>
    <w:tmpl w:val="FC7481C6"/>
    <w:lvl w:ilvl="0" w:tplc="D35622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50"/>
    <w:rsid w:val="000206EA"/>
    <w:rsid w:val="0004533A"/>
    <w:rsid w:val="000745E8"/>
    <w:rsid w:val="000D70F8"/>
    <w:rsid w:val="000F3CD6"/>
    <w:rsid w:val="000F7CA3"/>
    <w:rsid w:val="00135D47"/>
    <w:rsid w:val="001400DD"/>
    <w:rsid w:val="001543B5"/>
    <w:rsid w:val="00174624"/>
    <w:rsid w:val="001B608C"/>
    <w:rsid w:val="001B73EA"/>
    <w:rsid w:val="001C3A5F"/>
    <w:rsid w:val="001E3A07"/>
    <w:rsid w:val="00213121"/>
    <w:rsid w:val="00236C9B"/>
    <w:rsid w:val="002D6018"/>
    <w:rsid w:val="002E550D"/>
    <w:rsid w:val="002F4A6C"/>
    <w:rsid w:val="00320D63"/>
    <w:rsid w:val="00352BDC"/>
    <w:rsid w:val="00370350"/>
    <w:rsid w:val="00386203"/>
    <w:rsid w:val="003A3D3D"/>
    <w:rsid w:val="003D2A46"/>
    <w:rsid w:val="003E044C"/>
    <w:rsid w:val="00496DF8"/>
    <w:rsid w:val="004D740B"/>
    <w:rsid w:val="005235CE"/>
    <w:rsid w:val="00552B58"/>
    <w:rsid w:val="00561C50"/>
    <w:rsid w:val="0056440C"/>
    <w:rsid w:val="00574305"/>
    <w:rsid w:val="00587CB9"/>
    <w:rsid w:val="005B67DA"/>
    <w:rsid w:val="005F26D5"/>
    <w:rsid w:val="006115FD"/>
    <w:rsid w:val="00622353"/>
    <w:rsid w:val="00624BD8"/>
    <w:rsid w:val="00632E39"/>
    <w:rsid w:val="006469E6"/>
    <w:rsid w:val="00646DB6"/>
    <w:rsid w:val="00675958"/>
    <w:rsid w:val="00687E90"/>
    <w:rsid w:val="006B60CA"/>
    <w:rsid w:val="006B68CF"/>
    <w:rsid w:val="00716629"/>
    <w:rsid w:val="007314AB"/>
    <w:rsid w:val="00744E2D"/>
    <w:rsid w:val="007451D9"/>
    <w:rsid w:val="00761BB5"/>
    <w:rsid w:val="00765DCA"/>
    <w:rsid w:val="007C1A45"/>
    <w:rsid w:val="007C29A4"/>
    <w:rsid w:val="007C7453"/>
    <w:rsid w:val="007D29EE"/>
    <w:rsid w:val="007E047A"/>
    <w:rsid w:val="008111F5"/>
    <w:rsid w:val="008520A1"/>
    <w:rsid w:val="00852C5B"/>
    <w:rsid w:val="00871CE7"/>
    <w:rsid w:val="008745A5"/>
    <w:rsid w:val="00886F1A"/>
    <w:rsid w:val="0089572C"/>
    <w:rsid w:val="008A5894"/>
    <w:rsid w:val="00936BB7"/>
    <w:rsid w:val="0094233B"/>
    <w:rsid w:val="009571D3"/>
    <w:rsid w:val="00963297"/>
    <w:rsid w:val="00963682"/>
    <w:rsid w:val="00994001"/>
    <w:rsid w:val="009C45E1"/>
    <w:rsid w:val="009E0D74"/>
    <w:rsid w:val="009E16C1"/>
    <w:rsid w:val="009F7294"/>
    <w:rsid w:val="00A03187"/>
    <w:rsid w:val="00A10366"/>
    <w:rsid w:val="00A3471F"/>
    <w:rsid w:val="00AA4485"/>
    <w:rsid w:val="00AA6E79"/>
    <w:rsid w:val="00AC7856"/>
    <w:rsid w:val="00AD1850"/>
    <w:rsid w:val="00AD414F"/>
    <w:rsid w:val="00AE6149"/>
    <w:rsid w:val="00AE700B"/>
    <w:rsid w:val="00AF6742"/>
    <w:rsid w:val="00B05F06"/>
    <w:rsid w:val="00B32D1A"/>
    <w:rsid w:val="00B53E4A"/>
    <w:rsid w:val="00B87FD4"/>
    <w:rsid w:val="00B91CF8"/>
    <w:rsid w:val="00BA0C0F"/>
    <w:rsid w:val="00BC1005"/>
    <w:rsid w:val="00BC1C10"/>
    <w:rsid w:val="00C22775"/>
    <w:rsid w:val="00C639A7"/>
    <w:rsid w:val="00C63DF9"/>
    <w:rsid w:val="00C86DA5"/>
    <w:rsid w:val="00C937D9"/>
    <w:rsid w:val="00CC595F"/>
    <w:rsid w:val="00CD3D2D"/>
    <w:rsid w:val="00D60840"/>
    <w:rsid w:val="00D71319"/>
    <w:rsid w:val="00DB0754"/>
    <w:rsid w:val="00DB469E"/>
    <w:rsid w:val="00DB5400"/>
    <w:rsid w:val="00DC5F3D"/>
    <w:rsid w:val="00E1147D"/>
    <w:rsid w:val="00E46E4D"/>
    <w:rsid w:val="00E62C75"/>
    <w:rsid w:val="00EC2656"/>
    <w:rsid w:val="00EE724A"/>
    <w:rsid w:val="00F115E1"/>
    <w:rsid w:val="00F529EF"/>
    <w:rsid w:val="00F61369"/>
    <w:rsid w:val="00F674E6"/>
    <w:rsid w:val="00F931E2"/>
    <w:rsid w:val="00FB00D2"/>
    <w:rsid w:val="00FD49E0"/>
    <w:rsid w:val="00FF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/>
      <w:i/>
      <w:sz w:val="16"/>
    </w:rPr>
  </w:style>
  <w:style w:type="paragraph" w:styleId="2">
    <w:name w:val="heading 2"/>
    <w:basedOn w:val="a"/>
    <w:next w:val="a"/>
    <w:qFormat/>
    <w:pPr>
      <w:keepNext/>
      <w:spacing w:after="240"/>
      <w:ind w:right="992"/>
      <w:jc w:val="center"/>
      <w:outlineLvl w:val="1"/>
    </w:pPr>
    <w:rPr>
      <w:b/>
      <w:color w:val="FF0000"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aps/>
      <w:sz w:val="1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Стиль1"/>
    <w:basedOn w:val="a"/>
    <w:next w:val="a"/>
    <w:pPr>
      <w:tabs>
        <w:tab w:val="center" w:pos="7655"/>
      </w:tabs>
      <w:spacing w:before="480"/>
      <w:jc w:val="center"/>
    </w:pPr>
    <w:rPr>
      <w:rFonts w:ascii="Arial" w:hAnsi="Arial"/>
      <w:b/>
      <w:sz w:val="24"/>
    </w:rPr>
  </w:style>
  <w:style w:type="paragraph" w:styleId="a3">
    <w:name w:val="Body Text Indent"/>
    <w:basedOn w:val="a"/>
    <w:pPr>
      <w:spacing w:before="120" w:line="360" w:lineRule="auto"/>
      <w:ind w:left="2268" w:hanging="1559"/>
      <w:jc w:val="both"/>
    </w:pPr>
    <w:rPr>
      <w:sz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Block Text"/>
    <w:basedOn w:val="a"/>
    <w:pPr>
      <w:ind w:left="284" w:right="4961" w:firstLine="709"/>
      <w:jc w:val="both"/>
    </w:pPr>
    <w:rPr>
      <w:rFonts w:ascii="GOST type B" w:hAnsi="GOST type B"/>
      <w:iCs/>
      <w:sz w:val="24"/>
      <w:szCs w:val="24"/>
    </w:rPr>
  </w:style>
  <w:style w:type="paragraph" w:styleId="20">
    <w:name w:val="Body Text Indent 2"/>
    <w:basedOn w:val="a"/>
    <w:pPr>
      <w:spacing w:before="120"/>
      <w:ind w:firstLine="567"/>
      <w:jc w:val="both"/>
    </w:pPr>
    <w:rPr>
      <w:rFonts w:ascii="GOST type B" w:hAnsi="GOST type B"/>
      <w:iCs/>
      <w:sz w:val="24"/>
      <w:szCs w:val="24"/>
    </w:rPr>
  </w:style>
  <w:style w:type="table" w:styleId="a9">
    <w:name w:val="Table Grid"/>
    <w:basedOn w:val="a1"/>
    <w:rsid w:val="009C4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DB07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hAnsi="Arial"/>
      <w:i/>
      <w:sz w:val="16"/>
    </w:rPr>
  </w:style>
  <w:style w:type="paragraph" w:styleId="2">
    <w:name w:val="heading 2"/>
    <w:basedOn w:val="a"/>
    <w:next w:val="a"/>
    <w:qFormat/>
    <w:pPr>
      <w:keepNext/>
      <w:spacing w:after="240"/>
      <w:ind w:right="992"/>
      <w:jc w:val="center"/>
      <w:outlineLvl w:val="1"/>
    </w:pPr>
    <w:rPr>
      <w:b/>
      <w:color w:val="FF0000"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aps/>
      <w:sz w:val="1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Стиль1"/>
    <w:basedOn w:val="a"/>
    <w:next w:val="a"/>
    <w:pPr>
      <w:tabs>
        <w:tab w:val="center" w:pos="7655"/>
      </w:tabs>
      <w:spacing w:before="480"/>
      <w:jc w:val="center"/>
    </w:pPr>
    <w:rPr>
      <w:rFonts w:ascii="Arial" w:hAnsi="Arial"/>
      <w:b/>
      <w:sz w:val="24"/>
    </w:rPr>
  </w:style>
  <w:style w:type="paragraph" w:styleId="a3">
    <w:name w:val="Body Text Indent"/>
    <w:basedOn w:val="a"/>
    <w:pPr>
      <w:spacing w:before="120" w:line="360" w:lineRule="auto"/>
      <w:ind w:left="2268" w:hanging="1559"/>
      <w:jc w:val="both"/>
    </w:pPr>
    <w:rPr>
      <w:sz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Block Text"/>
    <w:basedOn w:val="a"/>
    <w:pPr>
      <w:ind w:left="284" w:right="4961" w:firstLine="709"/>
      <w:jc w:val="both"/>
    </w:pPr>
    <w:rPr>
      <w:rFonts w:ascii="GOST type B" w:hAnsi="GOST type B"/>
      <w:iCs/>
      <w:sz w:val="24"/>
      <w:szCs w:val="24"/>
    </w:rPr>
  </w:style>
  <w:style w:type="paragraph" w:styleId="20">
    <w:name w:val="Body Text Indent 2"/>
    <w:basedOn w:val="a"/>
    <w:pPr>
      <w:spacing w:before="120"/>
      <w:ind w:firstLine="567"/>
      <w:jc w:val="both"/>
    </w:pPr>
    <w:rPr>
      <w:rFonts w:ascii="GOST type B" w:hAnsi="GOST type B"/>
      <w:iCs/>
      <w:sz w:val="24"/>
      <w:szCs w:val="24"/>
    </w:rPr>
  </w:style>
  <w:style w:type="table" w:styleId="a9">
    <w:name w:val="Table Grid"/>
    <w:basedOn w:val="a1"/>
    <w:rsid w:val="009C4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DB07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7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ПГА МО "ПР"</vt:lpstr>
    </vt:vector>
  </TitlesOfParts>
  <Company>Комзем Минприроды РК</Company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ПГА МО "ПР"</dc:title>
  <dc:creator>Изместьев А.Ю.</dc:creator>
  <cp:lastModifiedBy>Admin</cp:lastModifiedBy>
  <cp:revision>2</cp:revision>
  <cp:lastPrinted>2016-11-14T08:35:00Z</cp:lastPrinted>
  <dcterms:created xsi:type="dcterms:W3CDTF">2017-11-22T08:34:00Z</dcterms:created>
  <dcterms:modified xsi:type="dcterms:W3CDTF">2017-11-22T08:34:00Z</dcterms:modified>
</cp:coreProperties>
</file>