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A0" w:firstRow="1" w:lastRow="0" w:firstColumn="1" w:lastColumn="0" w:noHBand="0" w:noVBand="0"/>
      </w:tblPr>
      <w:tblGrid>
        <w:gridCol w:w="3781"/>
        <w:gridCol w:w="2110"/>
        <w:gridCol w:w="3781"/>
      </w:tblGrid>
      <w:tr w:rsidR="00D62BF0" w:rsidRPr="009F4505" w:rsidTr="009562EC">
        <w:trPr>
          <w:trHeight w:val="1528"/>
        </w:trPr>
        <w:tc>
          <w:tcPr>
            <w:tcW w:w="3781" w:type="dxa"/>
          </w:tcPr>
          <w:p w:rsidR="00D62BF0" w:rsidRPr="009F4505" w:rsidRDefault="00D62BF0" w:rsidP="00D62BF0">
            <w:pPr>
              <w:spacing w:before="240" w:after="60" w:line="240" w:lineRule="auto"/>
              <w:jc w:val="center"/>
              <w:outlineLvl w:val="0"/>
              <w:rPr>
                <w:rFonts w:ascii="Times New Roman" w:eastAsia="Times New Roman" w:hAnsi="Times New Roman" w:cs="Times New Roman"/>
                <w:b/>
                <w:bCs/>
                <w:kern w:val="28"/>
                <w:sz w:val="32"/>
                <w:szCs w:val="32"/>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КОМИ РЕСПУБЛИКАСА «ЛУЗДОР»</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МУНИЦИПАЛЬНÖЙ РАЙÖНЛÖН</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«ЛОЙМА» СИКТ ОВМОДЧОМИНСА</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 xml:space="preserve">АДМИНИСТРАЦИЯ </w:t>
            </w:r>
          </w:p>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r w:rsidRPr="009F4505">
              <w:rPr>
                <w:rFonts w:ascii="Times New Roman" w:eastAsia="Calibri" w:hAnsi="Times New Roman" w:cs="Times New Roman"/>
                <w:b/>
                <w:caps/>
                <w:sz w:val="18"/>
                <w:szCs w:val="20"/>
                <w:lang w:eastAsia="ru-RU"/>
              </w:rPr>
              <w:t xml:space="preserve"> </w:t>
            </w:r>
          </w:p>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p>
        </w:tc>
        <w:tc>
          <w:tcPr>
            <w:tcW w:w="2110" w:type="dxa"/>
          </w:tcPr>
          <w:p w:rsidR="004A25D6" w:rsidRPr="009F4505" w:rsidRDefault="004A25D6" w:rsidP="004A25D6">
            <w:pPr>
              <w:spacing w:after="0" w:line="240" w:lineRule="auto"/>
              <w:rPr>
                <w:rFonts w:ascii="Times New Roman" w:eastAsia="Times New Roman" w:hAnsi="Times New Roman" w:cs="Times New Roman"/>
                <w:sz w:val="20"/>
                <w:szCs w:val="20"/>
                <w:lang w:eastAsia="ru-RU"/>
              </w:rPr>
            </w:pPr>
            <w:r w:rsidRPr="009F4505">
              <w:rPr>
                <w:rFonts w:ascii="Times New Roman" w:eastAsia="Times New Roman" w:hAnsi="Times New Roman" w:cs="Times New Roman"/>
                <w:noProof/>
                <w:sz w:val="20"/>
                <w:szCs w:val="20"/>
                <w:lang w:eastAsia="ru-RU"/>
              </w:rPr>
              <w:drawing>
                <wp:inline distT="0" distB="0" distL="0" distR="0" wp14:anchorId="65DB0F6E" wp14:editId="1FEBE9D8">
                  <wp:extent cx="695325" cy="876300"/>
                  <wp:effectExtent l="0" t="0" r="9525" b="0"/>
                  <wp:docPr id="3" name="Рисунок 3" descr="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D62BF0" w:rsidRPr="009F4505" w:rsidRDefault="00D62BF0" w:rsidP="00D62BF0">
            <w:pPr>
              <w:spacing w:after="0" w:line="240" w:lineRule="auto"/>
              <w:jc w:val="center"/>
              <w:rPr>
                <w:rFonts w:ascii="Times New Roman" w:eastAsia="Calibri" w:hAnsi="Times New Roman" w:cs="Times New Roman"/>
                <w:sz w:val="18"/>
                <w:szCs w:val="20"/>
                <w:lang w:eastAsia="ru-RU"/>
              </w:rPr>
            </w:pPr>
          </w:p>
        </w:tc>
        <w:tc>
          <w:tcPr>
            <w:tcW w:w="3781" w:type="dxa"/>
          </w:tcPr>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АДМИНИСТРАЦИЯ</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СЕЛЬСКОГО ПОСЕЛЕНИЯ “ЛОЙМА”</w:t>
            </w:r>
          </w:p>
          <w:p w:rsidR="00D62BF0" w:rsidRPr="009F4505" w:rsidRDefault="00D62BF0" w:rsidP="00D62BF0">
            <w:pPr>
              <w:spacing w:after="0" w:line="240" w:lineRule="auto"/>
              <w:jc w:val="center"/>
              <w:rPr>
                <w:rFonts w:ascii="Times New Roman" w:eastAsia="Calibri" w:hAnsi="Times New Roman" w:cs="Times New Roman"/>
                <w:sz w:val="24"/>
                <w:szCs w:val="20"/>
                <w:lang w:eastAsia="ru-RU"/>
              </w:rPr>
            </w:pPr>
            <w:r w:rsidRPr="009F4505">
              <w:rPr>
                <w:rFonts w:ascii="Times New Roman" w:eastAsia="Calibri" w:hAnsi="Times New Roman" w:cs="Times New Roman"/>
                <w:sz w:val="20"/>
                <w:szCs w:val="20"/>
                <w:lang w:eastAsia="ru-RU"/>
              </w:rPr>
              <w:t>МУНИЦИПАЛЬНОГО РАЙОНА  «ПРИЛУЗСКИЙ» РЕСПУБЛИКИ КОМИ</w:t>
            </w:r>
          </w:p>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r w:rsidRPr="009F4505">
              <w:rPr>
                <w:rFonts w:ascii="Times New Roman" w:eastAsia="Calibri" w:hAnsi="Times New Roman" w:cs="Times New Roman"/>
                <w:b/>
                <w:caps/>
                <w:sz w:val="18"/>
                <w:szCs w:val="20"/>
                <w:lang w:eastAsia="ru-RU"/>
              </w:rPr>
              <w:t xml:space="preserve"> </w:t>
            </w:r>
          </w:p>
          <w:p w:rsidR="00D62BF0" w:rsidRPr="009F4505" w:rsidRDefault="00D62BF0" w:rsidP="00D62BF0">
            <w:pPr>
              <w:spacing w:after="0" w:line="240" w:lineRule="auto"/>
              <w:jc w:val="center"/>
              <w:rPr>
                <w:rFonts w:ascii="Times New Roman" w:eastAsia="Calibri" w:hAnsi="Times New Roman" w:cs="Times New Roman"/>
                <w:b/>
                <w:sz w:val="18"/>
                <w:szCs w:val="20"/>
                <w:lang w:eastAsia="ru-RU"/>
              </w:rPr>
            </w:pPr>
          </w:p>
        </w:tc>
      </w:tr>
    </w:tbl>
    <w:p w:rsidR="00D62BF0" w:rsidRPr="009F4505" w:rsidRDefault="00D62BF0" w:rsidP="00D62BF0">
      <w:pPr>
        <w:tabs>
          <w:tab w:val="center" w:pos="4768"/>
          <w:tab w:val="left" w:pos="7965"/>
        </w:tabs>
        <w:spacing w:before="240" w:after="0" w:line="240" w:lineRule="auto"/>
        <w:jc w:val="center"/>
        <w:rPr>
          <w:rFonts w:ascii="Times New Roman" w:eastAsia="Times New Roman" w:hAnsi="Times New Roman" w:cs="Times New Roman"/>
          <w:b/>
          <w:i/>
          <w:caps/>
          <w:spacing w:val="20"/>
          <w:sz w:val="24"/>
          <w:szCs w:val="20"/>
          <w:lang w:eastAsia="ru-RU"/>
        </w:rPr>
      </w:pPr>
      <w:r w:rsidRPr="009F4505">
        <w:rPr>
          <w:rFonts w:ascii="Times New Roman" w:eastAsia="Times New Roman" w:hAnsi="Times New Roman" w:cs="Times New Roman"/>
          <w:b/>
          <w:caps/>
          <w:spacing w:val="20"/>
          <w:sz w:val="24"/>
          <w:szCs w:val="20"/>
          <w:lang w:eastAsia="ru-RU"/>
        </w:rPr>
        <w:t>Постановление</w:t>
      </w:r>
    </w:p>
    <w:p w:rsidR="00D62BF0" w:rsidRPr="009F4505" w:rsidRDefault="00D62BF0" w:rsidP="00D62BF0">
      <w:pPr>
        <w:spacing w:before="60" w:after="0" w:line="240" w:lineRule="auto"/>
        <w:jc w:val="center"/>
        <w:rPr>
          <w:rFonts w:ascii="Times New Roman" w:eastAsia="Times New Roman" w:hAnsi="Times New Roman" w:cs="Times New Roman"/>
          <w:b/>
          <w:caps/>
          <w:spacing w:val="20"/>
          <w:sz w:val="24"/>
          <w:szCs w:val="20"/>
          <w:lang w:eastAsia="ru-RU"/>
        </w:rPr>
      </w:pPr>
      <w:proofErr w:type="gramStart"/>
      <w:r w:rsidRPr="009F4505">
        <w:rPr>
          <w:rFonts w:ascii="Times New Roman" w:eastAsia="Times New Roman" w:hAnsi="Times New Roman" w:cs="Times New Roman"/>
          <w:b/>
          <w:caps/>
          <w:spacing w:val="20"/>
          <w:sz w:val="24"/>
          <w:szCs w:val="20"/>
          <w:lang w:eastAsia="ru-RU"/>
        </w:rPr>
        <w:t>ШУ</w:t>
      </w:r>
      <w:r w:rsidR="005F2ECB" w:rsidRPr="009F4505">
        <w:rPr>
          <w:rFonts w:ascii="Times New Roman" w:hAnsi="Times New Roman" w:cs="Times New Roman"/>
          <w:b/>
          <w:caps/>
          <w:sz w:val="24"/>
        </w:rPr>
        <w:sym w:font="Times New Roman" w:char="00D6"/>
      </w:r>
      <w:r w:rsidRPr="009F4505">
        <w:rPr>
          <w:rFonts w:ascii="Times New Roman" w:eastAsia="Times New Roman" w:hAnsi="Times New Roman" w:cs="Times New Roman"/>
          <w:b/>
          <w:caps/>
          <w:spacing w:val="20"/>
          <w:sz w:val="24"/>
          <w:szCs w:val="20"/>
          <w:lang w:eastAsia="ru-RU"/>
        </w:rPr>
        <w:t>М</w:t>
      </w:r>
      <w:proofErr w:type="gramEnd"/>
    </w:p>
    <w:tbl>
      <w:tblPr>
        <w:tblW w:w="9600" w:type="dxa"/>
        <w:tblLayout w:type="fixed"/>
        <w:tblCellMar>
          <w:left w:w="28" w:type="dxa"/>
          <w:right w:w="28" w:type="dxa"/>
        </w:tblCellMar>
        <w:tblLook w:val="04A0" w:firstRow="1" w:lastRow="0" w:firstColumn="1" w:lastColumn="0" w:noHBand="0" w:noVBand="1"/>
      </w:tblPr>
      <w:tblGrid>
        <w:gridCol w:w="390"/>
        <w:gridCol w:w="559"/>
        <w:gridCol w:w="1675"/>
        <w:gridCol w:w="559"/>
        <w:gridCol w:w="279"/>
        <w:gridCol w:w="279"/>
        <w:gridCol w:w="4464"/>
        <w:gridCol w:w="279"/>
        <w:gridCol w:w="1116"/>
      </w:tblGrid>
      <w:tr w:rsidR="00D62BF0" w:rsidRPr="009F4505" w:rsidTr="009F4505">
        <w:trPr>
          <w:trHeight w:val="163"/>
        </w:trPr>
        <w:tc>
          <w:tcPr>
            <w:tcW w:w="390" w:type="dxa"/>
            <w:hideMark/>
          </w:tcPr>
          <w:p w:rsidR="00D62BF0" w:rsidRPr="009F4505"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r w:rsidRPr="009F4505">
              <w:rPr>
                <w:rFonts w:ascii="Times New Roman" w:eastAsia="Times New Roman" w:hAnsi="Times New Roman" w:cs="Times New Roman"/>
                <w:spacing w:val="20"/>
                <w:sz w:val="20"/>
                <w:szCs w:val="20"/>
                <w:lang w:eastAsia="ru-RU"/>
              </w:rPr>
              <w:t>от</w:t>
            </w:r>
          </w:p>
        </w:tc>
        <w:tc>
          <w:tcPr>
            <w:tcW w:w="559" w:type="dxa"/>
            <w:hideMark/>
          </w:tcPr>
          <w:p w:rsidR="00D62BF0" w:rsidRPr="009F4505" w:rsidRDefault="00164CB1" w:rsidP="00D62BF0">
            <w:pPr>
              <w:spacing w:before="240" w:after="0" w:line="240" w:lineRule="auto"/>
              <w:rPr>
                <w:rFonts w:ascii="Times New Roman" w:eastAsia="Times New Roman" w:hAnsi="Times New Roman" w:cs="Times New Roman"/>
                <w:spacing w:val="20"/>
                <w:sz w:val="20"/>
                <w:szCs w:val="20"/>
                <w:lang w:eastAsia="ru-RU"/>
              </w:rPr>
            </w:pPr>
            <w:r>
              <w:rPr>
                <w:rFonts w:ascii="Times New Roman" w:eastAsia="Times New Roman" w:hAnsi="Times New Roman" w:cs="Times New Roman"/>
                <w:spacing w:val="20"/>
                <w:sz w:val="20"/>
                <w:szCs w:val="20"/>
                <w:lang w:eastAsia="ru-RU"/>
              </w:rPr>
              <w:t>13</w:t>
            </w:r>
          </w:p>
        </w:tc>
        <w:tc>
          <w:tcPr>
            <w:tcW w:w="1675" w:type="dxa"/>
            <w:hideMark/>
          </w:tcPr>
          <w:p w:rsidR="00D62BF0" w:rsidRPr="009F4505" w:rsidRDefault="007169AB" w:rsidP="00D62BF0">
            <w:pPr>
              <w:spacing w:before="240" w:after="0" w:line="240" w:lineRule="auto"/>
              <w:jc w:val="center"/>
              <w:rPr>
                <w:rFonts w:ascii="Times New Roman" w:eastAsia="Times New Roman" w:hAnsi="Times New Roman" w:cs="Times New Roman"/>
                <w:spacing w:val="20"/>
                <w:sz w:val="24"/>
                <w:szCs w:val="20"/>
                <w:lang w:eastAsia="ru-RU"/>
              </w:rPr>
            </w:pPr>
            <w:r w:rsidRPr="009F4505">
              <w:rPr>
                <w:rFonts w:ascii="Times New Roman" w:eastAsia="Times New Roman" w:hAnsi="Times New Roman" w:cs="Times New Roman"/>
                <w:spacing w:val="20"/>
                <w:sz w:val="24"/>
                <w:szCs w:val="20"/>
                <w:lang w:eastAsia="ru-RU"/>
              </w:rPr>
              <w:t>февраля</w:t>
            </w:r>
          </w:p>
        </w:tc>
        <w:tc>
          <w:tcPr>
            <w:tcW w:w="559" w:type="dxa"/>
            <w:hideMark/>
          </w:tcPr>
          <w:p w:rsidR="00D62BF0" w:rsidRPr="009F4505" w:rsidRDefault="00D62BF0" w:rsidP="00D62BF0">
            <w:pPr>
              <w:spacing w:before="240" w:after="0" w:line="240" w:lineRule="auto"/>
              <w:jc w:val="right"/>
              <w:rPr>
                <w:rFonts w:ascii="Times New Roman" w:eastAsia="Times New Roman" w:hAnsi="Times New Roman" w:cs="Times New Roman"/>
                <w:spacing w:val="20"/>
                <w:sz w:val="20"/>
                <w:szCs w:val="20"/>
                <w:lang w:eastAsia="ru-RU"/>
              </w:rPr>
            </w:pPr>
            <w:r w:rsidRPr="009F4505">
              <w:rPr>
                <w:rFonts w:ascii="Times New Roman" w:eastAsia="Times New Roman" w:hAnsi="Times New Roman" w:cs="Times New Roman"/>
                <w:spacing w:val="20"/>
                <w:sz w:val="20"/>
                <w:szCs w:val="20"/>
                <w:lang w:eastAsia="ru-RU"/>
              </w:rPr>
              <w:t>20</w:t>
            </w:r>
            <w:r w:rsidR="002672BD" w:rsidRPr="009F4505">
              <w:rPr>
                <w:rFonts w:ascii="Times New Roman" w:eastAsia="Times New Roman" w:hAnsi="Times New Roman" w:cs="Times New Roman"/>
                <w:spacing w:val="20"/>
                <w:sz w:val="20"/>
                <w:szCs w:val="20"/>
                <w:lang w:eastAsia="ru-RU"/>
              </w:rPr>
              <w:t>24</w:t>
            </w:r>
          </w:p>
        </w:tc>
        <w:tc>
          <w:tcPr>
            <w:tcW w:w="279" w:type="dxa"/>
            <w:hideMark/>
          </w:tcPr>
          <w:p w:rsidR="00D62BF0" w:rsidRPr="009F4505" w:rsidRDefault="00D62BF0" w:rsidP="00D62BF0">
            <w:pPr>
              <w:spacing w:before="240" w:after="0" w:line="240" w:lineRule="auto"/>
              <w:rPr>
                <w:rFonts w:ascii="Times New Roman" w:eastAsia="Times New Roman" w:hAnsi="Times New Roman" w:cs="Times New Roman"/>
                <w:spacing w:val="20"/>
                <w:sz w:val="20"/>
                <w:szCs w:val="20"/>
                <w:lang w:eastAsia="ru-RU"/>
              </w:rPr>
            </w:pPr>
          </w:p>
        </w:tc>
        <w:tc>
          <w:tcPr>
            <w:tcW w:w="279" w:type="dxa"/>
            <w:hideMark/>
          </w:tcPr>
          <w:p w:rsidR="00D62BF0" w:rsidRPr="009F4505" w:rsidRDefault="00D62BF0" w:rsidP="00D62BF0">
            <w:pPr>
              <w:spacing w:before="240" w:after="0" w:line="240" w:lineRule="auto"/>
              <w:rPr>
                <w:rFonts w:ascii="Times New Roman" w:eastAsia="Times New Roman" w:hAnsi="Times New Roman" w:cs="Times New Roman"/>
                <w:spacing w:val="20"/>
                <w:sz w:val="20"/>
                <w:szCs w:val="20"/>
                <w:lang w:eastAsia="ru-RU"/>
              </w:rPr>
            </w:pPr>
            <w:proofErr w:type="gramStart"/>
            <w:r w:rsidRPr="009F4505">
              <w:rPr>
                <w:rFonts w:ascii="Times New Roman" w:eastAsia="Times New Roman" w:hAnsi="Times New Roman" w:cs="Times New Roman"/>
                <w:spacing w:val="20"/>
                <w:sz w:val="20"/>
                <w:szCs w:val="20"/>
                <w:lang w:eastAsia="ru-RU"/>
              </w:rPr>
              <w:t>г</w:t>
            </w:r>
            <w:proofErr w:type="gramEnd"/>
            <w:r w:rsidRPr="009F4505">
              <w:rPr>
                <w:rFonts w:ascii="Times New Roman" w:eastAsia="Times New Roman" w:hAnsi="Times New Roman" w:cs="Times New Roman"/>
                <w:spacing w:val="20"/>
                <w:sz w:val="20"/>
                <w:szCs w:val="20"/>
                <w:lang w:eastAsia="ru-RU"/>
              </w:rPr>
              <w:t>.</w:t>
            </w:r>
          </w:p>
        </w:tc>
        <w:tc>
          <w:tcPr>
            <w:tcW w:w="4464" w:type="dxa"/>
          </w:tcPr>
          <w:p w:rsidR="00D62BF0" w:rsidRPr="009F4505"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p>
        </w:tc>
        <w:tc>
          <w:tcPr>
            <w:tcW w:w="279" w:type="dxa"/>
            <w:hideMark/>
          </w:tcPr>
          <w:p w:rsidR="00D62BF0" w:rsidRPr="009F4505"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r w:rsidRPr="009F4505">
              <w:rPr>
                <w:rFonts w:ascii="Times New Roman" w:eastAsia="Times New Roman" w:hAnsi="Times New Roman" w:cs="Times New Roman"/>
                <w:spacing w:val="20"/>
                <w:sz w:val="20"/>
                <w:szCs w:val="20"/>
                <w:lang w:eastAsia="ru-RU"/>
              </w:rPr>
              <w:t>№</w:t>
            </w:r>
          </w:p>
        </w:tc>
        <w:tc>
          <w:tcPr>
            <w:tcW w:w="1116" w:type="dxa"/>
            <w:hideMark/>
          </w:tcPr>
          <w:p w:rsidR="00D62BF0" w:rsidRPr="009F4505" w:rsidRDefault="000B3F8D" w:rsidP="007169AB">
            <w:pPr>
              <w:spacing w:before="240" w:after="0" w:line="240" w:lineRule="auto"/>
              <w:rPr>
                <w:rFonts w:ascii="Times New Roman" w:eastAsia="Times New Roman" w:hAnsi="Times New Roman" w:cs="Times New Roman"/>
                <w:spacing w:val="20"/>
                <w:sz w:val="24"/>
                <w:szCs w:val="24"/>
                <w:lang w:eastAsia="ru-RU"/>
              </w:rPr>
            </w:pPr>
            <w:r w:rsidRPr="009F4505">
              <w:rPr>
                <w:rFonts w:ascii="Times New Roman" w:eastAsia="Times New Roman" w:hAnsi="Times New Roman" w:cs="Times New Roman"/>
                <w:spacing w:val="20"/>
                <w:sz w:val="24"/>
                <w:szCs w:val="24"/>
                <w:lang w:eastAsia="ru-RU"/>
              </w:rPr>
              <w:t xml:space="preserve">   </w:t>
            </w:r>
            <w:r w:rsidR="00F61F89">
              <w:rPr>
                <w:rFonts w:ascii="Times New Roman" w:eastAsia="Times New Roman" w:hAnsi="Times New Roman" w:cs="Times New Roman"/>
                <w:spacing w:val="20"/>
                <w:sz w:val="24"/>
                <w:szCs w:val="24"/>
                <w:lang w:eastAsia="ru-RU"/>
              </w:rPr>
              <w:t>3</w:t>
            </w:r>
          </w:p>
        </w:tc>
      </w:tr>
      <w:tr w:rsidR="00D62BF0" w:rsidRPr="009F4505" w:rsidTr="009F4505">
        <w:trPr>
          <w:trHeight w:val="23"/>
        </w:trPr>
        <w:tc>
          <w:tcPr>
            <w:tcW w:w="390"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559" w:type="dxa"/>
            <w:hideMark/>
          </w:tcPr>
          <w:p w:rsidR="00D62BF0" w:rsidRPr="009F4505" w:rsidRDefault="00D62BF0" w:rsidP="00D62BF0">
            <w:pPr>
              <w:spacing w:after="0" w:line="80" w:lineRule="exact"/>
              <w:jc w:val="right"/>
              <w:rPr>
                <w:rFonts w:ascii="Times New Roman" w:eastAsia="Times New Roman" w:hAnsi="Times New Roman" w:cs="Times New Roman"/>
                <w:sz w:val="10"/>
                <w:szCs w:val="20"/>
                <w:lang w:eastAsia="ru-RU"/>
              </w:rPr>
            </w:pPr>
            <w:r w:rsidRPr="009F4505">
              <w:rPr>
                <w:rFonts w:ascii="Times New Roman" w:eastAsia="Times New Roman" w:hAnsi="Times New Roman" w:cs="Times New Roman"/>
                <w:sz w:val="10"/>
                <w:szCs w:val="20"/>
                <w:lang w:eastAsia="ru-RU"/>
              </w:rPr>
              <w:t>…………</w:t>
            </w:r>
          </w:p>
        </w:tc>
        <w:tc>
          <w:tcPr>
            <w:tcW w:w="1675" w:type="dxa"/>
            <w:hideMark/>
          </w:tcPr>
          <w:p w:rsidR="00D62BF0" w:rsidRPr="009F4505" w:rsidRDefault="00D62BF0" w:rsidP="00D62BF0">
            <w:pPr>
              <w:spacing w:after="0" w:line="80" w:lineRule="exact"/>
              <w:rPr>
                <w:rFonts w:ascii="Times New Roman" w:eastAsia="Times New Roman" w:hAnsi="Times New Roman" w:cs="Times New Roman"/>
                <w:sz w:val="10"/>
                <w:szCs w:val="20"/>
                <w:lang w:eastAsia="ru-RU"/>
              </w:rPr>
            </w:pPr>
            <w:r w:rsidRPr="009F4505">
              <w:rPr>
                <w:rFonts w:ascii="Times New Roman" w:eastAsia="Times New Roman" w:hAnsi="Times New Roman" w:cs="Times New Roman"/>
                <w:sz w:val="10"/>
                <w:szCs w:val="20"/>
                <w:lang w:eastAsia="ru-RU"/>
              </w:rPr>
              <w:t>…………………………………………</w:t>
            </w:r>
          </w:p>
        </w:tc>
        <w:tc>
          <w:tcPr>
            <w:tcW w:w="559" w:type="dxa"/>
          </w:tcPr>
          <w:p w:rsidR="00D62BF0" w:rsidRPr="009F4505" w:rsidRDefault="00D62BF0" w:rsidP="00D62BF0">
            <w:pPr>
              <w:spacing w:after="0" w:line="80" w:lineRule="exact"/>
              <w:rPr>
                <w:rFonts w:ascii="Times New Roman" w:eastAsia="Times New Roman" w:hAnsi="Times New Roman" w:cs="Times New Roman"/>
                <w:sz w:val="20"/>
                <w:szCs w:val="20"/>
                <w:lang w:eastAsia="ru-RU"/>
              </w:rPr>
            </w:pPr>
          </w:p>
        </w:tc>
        <w:tc>
          <w:tcPr>
            <w:tcW w:w="279" w:type="dxa"/>
            <w:hideMark/>
          </w:tcPr>
          <w:p w:rsidR="00D62BF0" w:rsidRPr="009F4505" w:rsidRDefault="00D62BF0" w:rsidP="00D62BF0">
            <w:pPr>
              <w:spacing w:after="0" w:line="80" w:lineRule="exact"/>
              <w:rPr>
                <w:rFonts w:ascii="Times New Roman" w:eastAsia="Times New Roman" w:hAnsi="Times New Roman" w:cs="Times New Roman"/>
                <w:sz w:val="20"/>
                <w:szCs w:val="20"/>
                <w:lang w:eastAsia="ru-RU"/>
              </w:rPr>
            </w:pPr>
          </w:p>
        </w:tc>
        <w:tc>
          <w:tcPr>
            <w:tcW w:w="279"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4464"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279"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1116" w:type="dxa"/>
            <w:hideMark/>
          </w:tcPr>
          <w:p w:rsidR="00D62BF0" w:rsidRPr="009F4505" w:rsidRDefault="00D62BF0" w:rsidP="00D62BF0">
            <w:pPr>
              <w:spacing w:after="0" w:line="80" w:lineRule="exact"/>
              <w:rPr>
                <w:rFonts w:ascii="Times New Roman" w:eastAsia="Times New Roman" w:hAnsi="Times New Roman" w:cs="Times New Roman"/>
                <w:sz w:val="10"/>
                <w:szCs w:val="20"/>
                <w:lang w:eastAsia="ru-RU"/>
              </w:rPr>
            </w:pPr>
            <w:r w:rsidRPr="009F4505">
              <w:rPr>
                <w:rFonts w:ascii="Times New Roman" w:eastAsia="Times New Roman" w:hAnsi="Times New Roman" w:cs="Times New Roman"/>
                <w:sz w:val="10"/>
                <w:szCs w:val="20"/>
                <w:lang w:eastAsia="ru-RU"/>
              </w:rPr>
              <w:t>………………………</w:t>
            </w:r>
          </w:p>
        </w:tc>
      </w:tr>
      <w:tr w:rsidR="00D62BF0" w:rsidRPr="009F4505" w:rsidTr="009F4505">
        <w:trPr>
          <w:trHeight w:val="350"/>
        </w:trPr>
        <w:tc>
          <w:tcPr>
            <w:tcW w:w="3741" w:type="dxa"/>
            <w:gridSpan w:val="6"/>
            <w:hideMark/>
          </w:tcPr>
          <w:p w:rsidR="00D62BF0" w:rsidRPr="009F4505" w:rsidRDefault="00D62BF0" w:rsidP="00D62BF0">
            <w:pPr>
              <w:spacing w:before="120" w:after="480" w:line="240" w:lineRule="auto"/>
              <w:jc w:val="center"/>
              <w:rPr>
                <w:rFonts w:ascii="Times New Roman" w:eastAsia="Times New Roman" w:hAnsi="Times New Roman" w:cs="Times New Roman"/>
                <w:sz w:val="16"/>
                <w:szCs w:val="16"/>
                <w:lang w:eastAsia="ru-RU"/>
              </w:rPr>
            </w:pPr>
            <w:r w:rsidRPr="009F4505">
              <w:rPr>
                <w:rFonts w:ascii="Times New Roman" w:eastAsia="Times New Roman" w:hAnsi="Times New Roman" w:cs="Times New Roman"/>
                <w:sz w:val="16"/>
                <w:szCs w:val="16"/>
                <w:lang w:eastAsia="ru-RU"/>
              </w:rPr>
              <w:t>с. Лойма, Прилузский район, Республики Коми</w:t>
            </w:r>
          </w:p>
        </w:tc>
        <w:tc>
          <w:tcPr>
            <w:tcW w:w="4464" w:type="dxa"/>
            <w:hideMark/>
          </w:tcPr>
          <w:p w:rsidR="00D62BF0" w:rsidRPr="009F4505" w:rsidRDefault="00D62BF0" w:rsidP="00D62BF0">
            <w:pPr>
              <w:spacing w:after="480" w:line="80" w:lineRule="exact"/>
              <w:jc w:val="center"/>
              <w:rPr>
                <w:rFonts w:ascii="Times New Roman" w:eastAsia="Times New Roman" w:hAnsi="Times New Roman" w:cs="Times New Roman"/>
                <w:sz w:val="20"/>
                <w:szCs w:val="20"/>
                <w:lang w:eastAsia="ru-RU"/>
              </w:rPr>
            </w:pPr>
            <w:r w:rsidRPr="009F4505">
              <w:rPr>
                <w:rFonts w:ascii="Times New Roman" w:eastAsia="Times New Roman" w:hAnsi="Times New Roman" w:cs="Times New Roman"/>
                <w:sz w:val="20"/>
                <w:szCs w:val="20"/>
                <w:lang w:eastAsia="ru-RU"/>
              </w:rPr>
              <w:t xml:space="preserve"> </w:t>
            </w:r>
          </w:p>
        </w:tc>
        <w:tc>
          <w:tcPr>
            <w:tcW w:w="279" w:type="dxa"/>
          </w:tcPr>
          <w:p w:rsidR="00D62BF0" w:rsidRPr="009F4505" w:rsidRDefault="00D62BF0" w:rsidP="00D62BF0">
            <w:pPr>
              <w:spacing w:after="480" w:line="80" w:lineRule="exact"/>
              <w:jc w:val="center"/>
              <w:rPr>
                <w:rFonts w:ascii="Times New Roman" w:eastAsia="Times New Roman" w:hAnsi="Times New Roman" w:cs="Times New Roman"/>
                <w:sz w:val="20"/>
                <w:szCs w:val="20"/>
                <w:lang w:eastAsia="ru-RU"/>
              </w:rPr>
            </w:pPr>
          </w:p>
        </w:tc>
        <w:tc>
          <w:tcPr>
            <w:tcW w:w="1116" w:type="dxa"/>
          </w:tcPr>
          <w:p w:rsidR="00D62BF0" w:rsidRPr="009F4505" w:rsidRDefault="00D62BF0" w:rsidP="00D62BF0">
            <w:pPr>
              <w:spacing w:after="480" w:line="80" w:lineRule="exact"/>
              <w:rPr>
                <w:rFonts w:ascii="Times New Roman" w:eastAsia="Times New Roman" w:hAnsi="Times New Roman" w:cs="Times New Roman"/>
                <w:sz w:val="10"/>
                <w:szCs w:val="20"/>
                <w:lang w:eastAsia="ru-RU"/>
              </w:rPr>
            </w:pPr>
          </w:p>
        </w:tc>
      </w:tr>
    </w:tbl>
    <w:p w:rsidR="00164CB1" w:rsidRPr="00B560B4" w:rsidRDefault="00164CB1" w:rsidP="00164CB1">
      <w:pPr>
        <w:tabs>
          <w:tab w:val="left" w:pos="4155"/>
        </w:tabs>
        <w:spacing w:after="0" w:line="240" w:lineRule="auto"/>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Об утверждении административного регламента предоставления муниципальной услуги «Выдача справки-расчета по определению годовой потребности в твердом топливе гражданам, проживающим в домах с печным отоплением» на территории сельского поселения «</w:t>
      </w:r>
      <w:proofErr w:type="spellStart"/>
      <w:r w:rsidRPr="00B560B4">
        <w:rPr>
          <w:rFonts w:ascii="12" w:eastAsia="Times New Roman" w:hAnsi="12" w:cs="Times New Roman"/>
          <w:b/>
          <w:sz w:val="24"/>
          <w:szCs w:val="24"/>
          <w:lang w:eastAsia="ru-RU"/>
        </w:rPr>
        <w:t>Лойма</w:t>
      </w:r>
      <w:proofErr w:type="spellEnd"/>
      <w:r w:rsidRPr="00B560B4">
        <w:rPr>
          <w:rFonts w:ascii="12" w:eastAsia="Times New Roman" w:hAnsi="12" w:cs="Times New Roman"/>
          <w:b/>
          <w:sz w:val="24"/>
          <w:szCs w:val="24"/>
          <w:lang w:eastAsia="ru-RU"/>
        </w:rPr>
        <w:t>» муниципального района «</w:t>
      </w:r>
      <w:proofErr w:type="spellStart"/>
      <w:r w:rsidRPr="00B560B4">
        <w:rPr>
          <w:rFonts w:ascii="12" w:eastAsia="Times New Roman" w:hAnsi="12" w:cs="Times New Roman"/>
          <w:b/>
          <w:sz w:val="24"/>
          <w:szCs w:val="24"/>
          <w:lang w:eastAsia="ru-RU"/>
        </w:rPr>
        <w:t>Прилузский</w:t>
      </w:r>
      <w:proofErr w:type="spellEnd"/>
      <w:r w:rsidRPr="00B560B4">
        <w:rPr>
          <w:rFonts w:ascii="12" w:eastAsia="Times New Roman" w:hAnsi="12" w:cs="Times New Roman"/>
          <w:b/>
          <w:sz w:val="24"/>
          <w:szCs w:val="24"/>
          <w:lang w:eastAsia="ru-RU"/>
        </w:rPr>
        <w:t>» Республики Коми»</w:t>
      </w:r>
    </w:p>
    <w:p w:rsidR="00164CB1" w:rsidRPr="00B560B4" w:rsidRDefault="00164CB1" w:rsidP="00164CB1">
      <w:pPr>
        <w:tabs>
          <w:tab w:val="left" w:pos="4155"/>
        </w:tabs>
        <w:spacing w:after="0" w:line="240" w:lineRule="auto"/>
        <w:ind w:firstLine="567"/>
        <w:rPr>
          <w:rFonts w:ascii="12" w:eastAsia="Times New Roman" w:hAnsi="12" w:cs="Times New Roman"/>
          <w:bCs/>
          <w:sz w:val="24"/>
          <w:szCs w:val="24"/>
          <w:lang w:eastAsia="ru-RU"/>
        </w:rPr>
      </w:pPr>
    </w:p>
    <w:p w:rsidR="00164CB1" w:rsidRPr="00B560B4" w:rsidRDefault="00164CB1" w:rsidP="00164CB1">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Уставом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администрация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муниципального района «</w:t>
      </w:r>
      <w:proofErr w:type="spellStart"/>
      <w:r w:rsidRPr="00B560B4">
        <w:rPr>
          <w:rFonts w:ascii="12" w:eastAsia="Times New Roman" w:hAnsi="12" w:cs="Times New Roman"/>
          <w:sz w:val="24"/>
          <w:szCs w:val="24"/>
          <w:lang w:eastAsia="ru-RU"/>
        </w:rPr>
        <w:t>Прилузский</w:t>
      </w:r>
      <w:proofErr w:type="spellEnd"/>
      <w:r w:rsidRPr="00B560B4">
        <w:rPr>
          <w:rFonts w:ascii="12" w:eastAsia="Times New Roman" w:hAnsi="12" w:cs="Times New Roman"/>
          <w:sz w:val="24"/>
          <w:szCs w:val="24"/>
          <w:lang w:eastAsia="ru-RU"/>
        </w:rPr>
        <w:t>» Республики Коми</w:t>
      </w:r>
    </w:p>
    <w:p w:rsidR="00164CB1" w:rsidRPr="00B560B4" w:rsidRDefault="00164CB1" w:rsidP="00164CB1">
      <w:pPr>
        <w:spacing w:after="0" w:line="240" w:lineRule="auto"/>
        <w:jc w:val="both"/>
        <w:rPr>
          <w:rFonts w:ascii="12" w:eastAsia="Times New Roman" w:hAnsi="12" w:cs="Times New Roman"/>
          <w:b/>
          <w:bCs/>
          <w:sz w:val="24"/>
          <w:szCs w:val="24"/>
        </w:rPr>
      </w:pPr>
    </w:p>
    <w:p w:rsidR="00164CB1" w:rsidRPr="00B560B4" w:rsidRDefault="00164CB1" w:rsidP="00164CB1">
      <w:pPr>
        <w:spacing w:after="0" w:line="240" w:lineRule="auto"/>
        <w:jc w:val="center"/>
        <w:rPr>
          <w:rFonts w:ascii="12" w:eastAsia="Times New Roman" w:hAnsi="12" w:cs="Times New Roman"/>
          <w:b/>
          <w:bCs/>
          <w:sz w:val="24"/>
          <w:szCs w:val="24"/>
        </w:rPr>
      </w:pPr>
      <w:r w:rsidRPr="00B560B4">
        <w:rPr>
          <w:rFonts w:ascii="12" w:eastAsia="Times New Roman" w:hAnsi="12" w:cs="Times New Roman"/>
          <w:b/>
          <w:bCs/>
          <w:sz w:val="24"/>
          <w:szCs w:val="24"/>
        </w:rPr>
        <w:t>ПОСТАНОВЛЯЕТ:</w:t>
      </w:r>
    </w:p>
    <w:p w:rsidR="00164CB1" w:rsidRPr="00B560B4" w:rsidRDefault="00164CB1" w:rsidP="00164CB1">
      <w:pPr>
        <w:spacing w:after="0" w:line="240" w:lineRule="auto"/>
        <w:jc w:val="both"/>
        <w:rPr>
          <w:rFonts w:ascii="12" w:eastAsia="Times New Roman" w:hAnsi="12" w:cs="Times New Roman"/>
          <w:sz w:val="24"/>
          <w:szCs w:val="24"/>
        </w:rPr>
      </w:pPr>
    </w:p>
    <w:p w:rsidR="00164CB1" w:rsidRPr="00B560B4" w:rsidRDefault="00164CB1" w:rsidP="00164CB1">
      <w:pPr>
        <w:autoSpaceDE w:val="0"/>
        <w:autoSpaceDN w:val="0"/>
        <w:adjustRightInd w:val="0"/>
        <w:spacing w:after="0" w:line="240" w:lineRule="auto"/>
        <w:ind w:firstLine="720"/>
        <w:jc w:val="both"/>
        <w:rPr>
          <w:rFonts w:ascii="12" w:eastAsia="Times New Roman" w:hAnsi="12" w:cs="Times New Roman"/>
          <w:bCs/>
          <w:sz w:val="24"/>
          <w:szCs w:val="24"/>
          <w:lang w:eastAsia="ru-RU"/>
        </w:rPr>
      </w:pPr>
      <w:r w:rsidRPr="00B560B4">
        <w:rPr>
          <w:rFonts w:ascii="12" w:eastAsia="Times New Roman" w:hAnsi="12" w:cs="Times New Roman"/>
          <w:bCs/>
          <w:sz w:val="24"/>
          <w:szCs w:val="24"/>
        </w:rPr>
        <w:t xml:space="preserve">1. </w:t>
      </w:r>
      <w:r w:rsidRPr="00B560B4">
        <w:rPr>
          <w:rFonts w:ascii="12" w:eastAsia="Times New Roman" w:hAnsi="12" w:cs="Times New Roman"/>
          <w:bCs/>
          <w:sz w:val="24"/>
          <w:szCs w:val="24"/>
          <w:lang w:eastAsia="ru-RU"/>
        </w:rPr>
        <w:t>Утвердить Административный регламент по предоставлению муниципальной услуги «Выдача справки-расчета по определению годовой потребности в твердом топливе гражданам, проживающим в домах с печным отоплением» на территории сельского поселения «</w:t>
      </w:r>
      <w:proofErr w:type="spellStart"/>
      <w:r w:rsidRPr="00B560B4">
        <w:rPr>
          <w:rFonts w:ascii="12" w:eastAsia="Times New Roman" w:hAnsi="12" w:cs="Times New Roman"/>
          <w:bCs/>
          <w:sz w:val="24"/>
          <w:szCs w:val="24"/>
          <w:lang w:eastAsia="ru-RU"/>
        </w:rPr>
        <w:t>Лойма</w:t>
      </w:r>
      <w:proofErr w:type="spellEnd"/>
      <w:r w:rsidRPr="00B560B4">
        <w:rPr>
          <w:rFonts w:ascii="12" w:eastAsia="Times New Roman" w:hAnsi="12" w:cs="Times New Roman"/>
          <w:bCs/>
          <w:sz w:val="24"/>
          <w:szCs w:val="24"/>
          <w:lang w:eastAsia="ru-RU"/>
        </w:rPr>
        <w:t>» муниципального района «</w:t>
      </w:r>
      <w:proofErr w:type="spellStart"/>
      <w:r w:rsidRPr="00B560B4">
        <w:rPr>
          <w:rFonts w:ascii="12" w:eastAsia="Times New Roman" w:hAnsi="12" w:cs="Times New Roman"/>
          <w:bCs/>
          <w:sz w:val="24"/>
          <w:szCs w:val="24"/>
          <w:lang w:eastAsia="ru-RU"/>
        </w:rPr>
        <w:t>Прилузский</w:t>
      </w:r>
      <w:proofErr w:type="spellEnd"/>
      <w:r w:rsidRPr="00B560B4">
        <w:rPr>
          <w:rFonts w:ascii="12" w:eastAsia="Times New Roman" w:hAnsi="12" w:cs="Times New Roman"/>
          <w:bCs/>
          <w:sz w:val="24"/>
          <w:szCs w:val="24"/>
          <w:lang w:eastAsia="ru-RU"/>
        </w:rPr>
        <w:t>» Республики Коми» согласно приложению к настоящему постановлению.</w:t>
      </w:r>
    </w:p>
    <w:p w:rsidR="00164CB1" w:rsidRPr="00B560B4" w:rsidRDefault="00164CB1" w:rsidP="00164CB1">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 Признать утратившими силу</w:t>
      </w:r>
      <w:r w:rsidRPr="00B560B4">
        <w:rPr>
          <w:rFonts w:ascii="12" w:eastAsia="Times New Roman" w:hAnsi="12" w:cs="Times New Roman"/>
          <w:color w:val="000000"/>
          <w:sz w:val="24"/>
          <w:szCs w:val="24"/>
          <w:lang w:eastAsia="ru-RU"/>
        </w:rPr>
        <w:t xml:space="preserve"> постановления </w:t>
      </w:r>
      <w:r w:rsidRPr="00B560B4">
        <w:rPr>
          <w:rFonts w:ascii="12" w:eastAsia="Times New Roman" w:hAnsi="12" w:cs="Times New Roman"/>
          <w:sz w:val="24"/>
          <w:szCs w:val="24"/>
          <w:lang w:eastAsia="ru-RU"/>
        </w:rPr>
        <w:t>администрации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w:t>
      </w:r>
    </w:p>
    <w:p w:rsidR="00164CB1" w:rsidRPr="00B560B4" w:rsidRDefault="00164CB1" w:rsidP="00164CB1">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w:t>
      </w:r>
      <w:r w:rsidRPr="00B560B4">
        <w:rPr>
          <w:rFonts w:ascii="12" w:eastAsia="Times New Roman" w:hAnsi="12" w:cs="Times New Roman"/>
          <w:color w:val="000000"/>
          <w:sz w:val="24"/>
          <w:szCs w:val="24"/>
          <w:lang w:eastAsia="ru-RU"/>
        </w:rPr>
        <w:t xml:space="preserve"> от 05.11.2015 года № 36А «</w:t>
      </w:r>
      <w:r w:rsidRPr="00B560B4">
        <w:rPr>
          <w:rFonts w:ascii="12" w:eastAsia="Times New Roman" w:hAnsi="12" w:cs="Times New Roman"/>
          <w:sz w:val="24"/>
          <w:szCs w:val="24"/>
          <w:lang w:eastAsia="ru-RU"/>
        </w:rPr>
        <w:t>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164CB1" w:rsidRPr="00B560B4" w:rsidRDefault="00164CB1" w:rsidP="00164CB1">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от 04.05.2016 № 22 «О внесении изменений в постановление администрации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xml:space="preserve">» от 05.11.2015 года № 36А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 </w:t>
      </w:r>
    </w:p>
    <w:p w:rsidR="00164CB1" w:rsidRPr="00B560B4" w:rsidRDefault="00164CB1" w:rsidP="00164CB1">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от 11.08.2016 № 55 «О внесении изменений в постановление администрации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от 09.08.2016 года № 36А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164CB1" w:rsidRPr="00B560B4" w:rsidRDefault="00164CB1" w:rsidP="00164CB1">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от 17.11.2016 № 75 «О внесении изменений в постановление администрации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от 05.11.2015 года № 36А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164CB1" w:rsidRPr="00B560B4" w:rsidRDefault="00164CB1" w:rsidP="00164CB1">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от 01.03.2021 № 2 «О внесении изменений в постановление администрации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xml:space="preserve">» от 05.11.2015 года № 36А «Об утверждении </w:t>
      </w:r>
      <w:r w:rsidRPr="00B560B4">
        <w:rPr>
          <w:rFonts w:ascii="12" w:eastAsia="Times New Roman" w:hAnsi="12" w:cs="Times New Roman"/>
          <w:sz w:val="24"/>
          <w:szCs w:val="24"/>
          <w:lang w:eastAsia="ru-RU"/>
        </w:rPr>
        <w:lastRenderedPageBreak/>
        <w:t>административного регламента предоставления муниципальной услуги «Выдача справок и иных документов в сфере жилищно-коммунального хозяйства»;</w:t>
      </w:r>
    </w:p>
    <w:p w:rsidR="00164CB1" w:rsidRPr="00B560B4" w:rsidRDefault="00164CB1" w:rsidP="00164CB1">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от 13.05.2022 № 17 «О внесении изменений в постановление администрации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от 05.11.2015 года № 36А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164CB1" w:rsidRPr="00B560B4" w:rsidRDefault="00164CB1" w:rsidP="00164CB1">
      <w:pPr>
        <w:spacing w:after="0" w:line="240" w:lineRule="auto"/>
        <w:ind w:firstLine="708"/>
        <w:jc w:val="both"/>
        <w:rPr>
          <w:rFonts w:ascii="12" w:eastAsia="Times New Roman" w:hAnsi="12" w:cs="Times New Roman"/>
          <w:color w:val="000000"/>
          <w:sz w:val="24"/>
          <w:szCs w:val="24"/>
          <w:lang w:eastAsia="ru-RU"/>
        </w:rPr>
      </w:pPr>
      <w:r w:rsidRPr="00B560B4">
        <w:rPr>
          <w:rFonts w:ascii="12" w:eastAsia="Times New Roman" w:hAnsi="12" w:cs="Times New Roman"/>
          <w:sz w:val="24"/>
          <w:szCs w:val="24"/>
          <w:lang w:eastAsia="ru-RU"/>
        </w:rPr>
        <w:t>3. Настоящее постановление вступает в силу со дня его принятия и подлежит опубликованию в бюллетене «Информационный Вестник Совета и администрации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w:t>
      </w:r>
      <w:r w:rsidRPr="00B560B4">
        <w:rPr>
          <w:rFonts w:ascii="12" w:eastAsia="Times New Roman" w:hAnsi="12" w:cs="Times New Roman"/>
          <w:color w:val="000000"/>
          <w:sz w:val="24"/>
          <w:szCs w:val="24"/>
          <w:lang w:eastAsia="ru-RU"/>
        </w:rPr>
        <w:t>.</w:t>
      </w:r>
    </w:p>
    <w:p w:rsidR="00164CB1" w:rsidRPr="00B560B4" w:rsidRDefault="00164CB1" w:rsidP="00164CB1">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4.  </w:t>
      </w:r>
      <w:proofErr w:type="gramStart"/>
      <w:r w:rsidRPr="00B560B4">
        <w:rPr>
          <w:rFonts w:ascii="12" w:eastAsia="Times New Roman" w:hAnsi="12" w:cs="Times New Roman"/>
          <w:sz w:val="24"/>
          <w:szCs w:val="24"/>
          <w:lang w:eastAsia="ru-RU"/>
        </w:rPr>
        <w:t>Контроль за</w:t>
      </w:r>
      <w:proofErr w:type="gramEnd"/>
      <w:r w:rsidRPr="00B560B4">
        <w:rPr>
          <w:rFonts w:ascii="12" w:eastAsia="Times New Roman" w:hAnsi="12" w:cs="Times New Roman"/>
          <w:sz w:val="24"/>
          <w:szCs w:val="24"/>
          <w:lang w:eastAsia="ru-RU"/>
        </w:rPr>
        <w:t xml:space="preserve"> исполнением настоящего постановления оставляю за собой.</w:t>
      </w:r>
    </w:p>
    <w:p w:rsidR="00164CB1" w:rsidRPr="00B560B4" w:rsidRDefault="00164CB1" w:rsidP="00164CB1">
      <w:pPr>
        <w:tabs>
          <w:tab w:val="left" w:pos="1695"/>
        </w:tabs>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ab/>
      </w:r>
    </w:p>
    <w:p w:rsidR="00164CB1" w:rsidRPr="00B560B4" w:rsidRDefault="00164CB1" w:rsidP="00164CB1">
      <w:pPr>
        <w:spacing w:after="0" w:line="240" w:lineRule="auto"/>
        <w:jc w:val="both"/>
        <w:rPr>
          <w:rFonts w:ascii="12" w:eastAsia="Times New Roman" w:hAnsi="12" w:cs="Times New Roman"/>
          <w:sz w:val="24"/>
          <w:szCs w:val="24"/>
          <w:lang w:eastAsia="ru-RU"/>
        </w:rPr>
      </w:pPr>
    </w:p>
    <w:p w:rsidR="00164CB1" w:rsidRPr="00B560B4" w:rsidRDefault="00164CB1" w:rsidP="00164CB1">
      <w:pPr>
        <w:widowControl w:val="0"/>
        <w:autoSpaceDE w:val="0"/>
        <w:autoSpaceDN w:val="0"/>
        <w:adjustRightInd w:val="0"/>
        <w:spacing w:after="0" w:line="240" w:lineRule="auto"/>
        <w:jc w:val="both"/>
        <w:rPr>
          <w:rFonts w:ascii="12" w:eastAsia="Times New Roman" w:hAnsi="12" w:cs="Times New Roman"/>
          <w:sz w:val="24"/>
          <w:szCs w:val="24"/>
          <w:lang w:eastAsia="ru-RU"/>
        </w:rPr>
      </w:pPr>
    </w:p>
    <w:p w:rsidR="00164CB1" w:rsidRPr="00B560B4" w:rsidRDefault="00164CB1" w:rsidP="00164CB1">
      <w:pPr>
        <w:tabs>
          <w:tab w:val="left" w:pos="6330"/>
        </w:tabs>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Глава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w:t>
      </w:r>
      <w:r w:rsidRPr="00B560B4">
        <w:rPr>
          <w:rFonts w:ascii="12" w:eastAsia="Times New Roman" w:hAnsi="12" w:cs="Times New Roman"/>
          <w:sz w:val="24"/>
          <w:szCs w:val="24"/>
          <w:lang w:eastAsia="ru-RU"/>
        </w:rPr>
        <w:tab/>
        <w:t xml:space="preserve">                       И.Г. Куликова  </w:t>
      </w:r>
    </w:p>
    <w:p w:rsidR="00164CB1" w:rsidRPr="00B560B4" w:rsidRDefault="00164CB1" w:rsidP="00164CB1">
      <w:pPr>
        <w:tabs>
          <w:tab w:val="left" w:pos="6330"/>
        </w:tabs>
        <w:spacing w:after="0" w:line="240" w:lineRule="auto"/>
        <w:rPr>
          <w:rFonts w:ascii="12" w:eastAsia="Times New Roman" w:hAnsi="12" w:cs="Times New Roman"/>
          <w:sz w:val="24"/>
          <w:szCs w:val="24"/>
          <w:lang w:eastAsia="ru-RU"/>
        </w:rPr>
      </w:pPr>
    </w:p>
    <w:p w:rsidR="00164CB1" w:rsidRPr="00B560B4" w:rsidRDefault="00164CB1" w:rsidP="00164CB1">
      <w:pPr>
        <w:tabs>
          <w:tab w:val="left" w:pos="6330"/>
        </w:tabs>
        <w:spacing w:after="0" w:line="240" w:lineRule="auto"/>
        <w:rPr>
          <w:rFonts w:ascii="12" w:eastAsia="Times New Roman" w:hAnsi="12" w:cs="Times New Roman"/>
          <w:sz w:val="24"/>
          <w:szCs w:val="24"/>
          <w:lang w:eastAsia="ru-RU"/>
        </w:rPr>
      </w:pPr>
    </w:p>
    <w:p w:rsidR="009F4505" w:rsidRPr="009F4505" w:rsidRDefault="009F4505" w:rsidP="009F4505">
      <w:pPr>
        <w:tabs>
          <w:tab w:val="left" w:pos="6330"/>
        </w:tabs>
        <w:rPr>
          <w:rFonts w:ascii="Times New Roman" w:hAnsi="Times New Roman" w:cs="Times New Roman"/>
          <w:sz w:val="24"/>
          <w:szCs w:val="24"/>
        </w:rPr>
      </w:pPr>
    </w:p>
    <w:p w:rsidR="009F4505" w:rsidRPr="009F4505" w:rsidRDefault="009F4505" w:rsidP="009F4505">
      <w:pPr>
        <w:tabs>
          <w:tab w:val="left" w:pos="6330"/>
        </w:tabs>
        <w:rPr>
          <w:rFonts w:ascii="Times New Roman" w:hAnsi="Times New Roman" w:cs="Times New Roman"/>
          <w:sz w:val="24"/>
          <w:szCs w:val="24"/>
        </w:rPr>
      </w:pPr>
    </w:p>
    <w:p w:rsidR="009F4505" w:rsidRPr="009F4505" w:rsidRDefault="009F4505" w:rsidP="009F4505">
      <w:pPr>
        <w:rPr>
          <w:rFonts w:ascii="Times New Roman" w:hAnsi="Times New Roman" w:cs="Times New Roman"/>
          <w:sz w:val="26"/>
          <w:szCs w:val="26"/>
        </w:rPr>
      </w:pPr>
    </w:p>
    <w:p w:rsidR="009F4505" w:rsidRPr="009F4505" w:rsidRDefault="009F4505" w:rsidP="009F4505">
      <w:pPr>
        <w:rPr>
          <w:rFonts w:ascii="Times New Roman" w:hAnsi="Times New Roman" w:cs="Times New Roman"/>
          <w:sz w:val="26"/>
          <w:szCs w:val="26"/>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9F4505" w:rsidRPr="009F4505" w:rsidRDefault="009F4505" w:rsidP="009F4505">
      <w:pPr>
        <w:autoSpaceDE w:val="0"/>
        <w:autoSpaceDN w:val="0"/>
        <w:adjustRightInd w:val="0"/>
        <w:jc w:val="right"/>
        <w:rPr>
          <w:rFonts w:ascii="Times New Roman" w:hAnsi="Times New Roman" w:cs="Times New Roman"/>
          <w:sz w:val="28"/>
          <w:szCs w:val="28"/>
        </w:rPr>
      </w:pPr>
    </w:p>
    <w:p w:rsidR="00164CB1" w:rsidRDefault="009F4505" w:rsidP="00164CB1">
      <w:pPr>
        <w:tabs>
          <w:tab w:val="left" w:pos="7275"/>
        </w:tabs>
        <w:autoSpaceDE w:val="0"/>
        <w:autoSpaceDN w:val="0"/>
        <w:adjustRightInd w:val="0"/>
        <w:jc w:val="right"/>
        <w:rPr>
          <w:rFonts w:ascii="Times New Roman" w:hAnsi="Times New Roman" w:cs="Times New Roman"/>
          <w:sz w:val="20"/>
          <w:szCs w:val="20"/>
        </w:rPr>
      </w:pPr>
      <w:r w:rsidRPr="009F4505">
        <w:rPr>
          <w:rFonts w:ascii="Times New Roman" w:hAnsi="Times New Roman" w:cs="Times New Roman"/>
        </w:rPr>
        <w:t xml:space="preserve">  </w:t>
      </w:r>
    </w:p>
    <w:p w:rsidR="009F4505" w:rsidRPr="00164CB1" w:rsidRDefault="009F4505" w:rsidP="006136C2">
      <w:pPr>
        <w:tabs>
          <w:tab w:val="left" w:pos="7275"/>
        </w:tabs>
        <w:autoSpaceDE w:val="0"/>
        <w:autoSpaceDN w:val="0"/>
        <w:adjustRightInd w:val="0"/>
        <w:contextualSpacing/>
        <w:jc w:val="right"/>
        <w:rPr>
          <w:rFonts w:ascii="Times New Roman" w:hAnsi="Times New Roman" w:cs="Times New Roman"/>
          <w:sz w:val="20"/>
          <w:szCs w:val="20"/>
        </w:rPr>
      </w:pPr>
      <w:r w:rsidRPr="009F4505">
        <w:rPr>
          <w:rFonts w:ascii="Times New Roman" w:hAnsi="Times New Roman" w:cs="Times New Roman"/>
        </w:rPr>
        <w:lastRenderedPageBreak/>
        <w:t xml:space="preserve">   УТВЕРЖДЕН</w:t>
      </w:r>
    </w:p>
    <w:p w:rsidR="009F4505" w:rsidRPr="009F4505" w:rsidRDefault="009F4505" w:rsidP="006136C2">
      <w:pPr>
        <w:autoSpaceDE w:val="0"/>
        <w:autoSpaceDN w:val="0"/>
        <w:adjustRightInd w:val="0"/>
        <w:contextualSpacing/>
        <w:jc w:val="right"/>
        <w:rPr>
          <w:rFonts w:ascii="Times New Roman" w:hAnsi="Times New Roman" w:cs="Times New Roman"/>
        </w:rPr>
      </w:pPr>
      <w:r w:rsidRPr="009F4505">
        <w:rPr>
          <w:rFonts w:ascii="Times New Roman" w:hAnsi="Times New Roman" w:cs="Times New Roman"/>
        </w:rPr>
        <w:t xml:space="preserve">                                                         постановлением администрации </w:t>
      </w:r>
      <w:proofErr w:type="gramStart"/>
      <w:r w:rsidRPr="009F4505">
        <w:rPr>
          <w:rFonts w:ascii="Times New Roman" w:hAnsi="Times New Roman" w:cs="Times New Roman"/>
        </w:rPr>
        <w:t>сельского</w:t>
      </w:r>
      <w:proofErr w:type="gramEnd"/>
    </w:p>
    <w:p w:rsidR="009F4505" w:rsidRPr="009F4505" w:rsidRDefault="00164CB1" w:rsidP="006136C2">
      <w:pPr>
        <w:autoSpaceDE w:val="0"/>
        <w:autoSpaceDN w:val="0"/>
        <w:adjustRightInd w:val="0"/>
        <w:contextualSpacing/>
        <w:jc w:val="right"/>
        <w:rPr>
          <w:rFonts w:ascii="Times New Roman" w:hAnsi="Times New Roman" w:cs="Times New Roman"/>
        </w:rPr>
      </w:pPr>
      <w:r>
        <w:rPr>
          <w:rFonts w:ascii="Times New Roman" w:hAnsi="Times New Roman" w:cs="Times New Roman"/>
        </w:rPr>
        <w:t>поселения «</w:t>
      </w:r>
      <w:proofErr w:type="spellStart"/>
      <w:r>
        <w:rPr>
          <w:rFonts w:ascii="Times New Roman" w:hAnsi="Times New Roman" w:cs="Times New Roman"/>
        </w:rPr>
        <w:t>Лойма</w:t>
      </w:r>
      <w:proofErr w:type="spellEnd"/>
      <w:r w:rsidR="009F4505" w:rsidRPr="009F4505">
        <w:rPr>
          <w:rFonts w:ascii="Times New Roman" w:hAnsi="Times New Roman" w:cs="Times New Roman"/>
        </w:rPr>
        <w:t>»</w:t>
      </w:r>
    </w:p>
    <w:p w:rsidR="009F4505" w:rsidRPr="009F4505" w:rsidRDefault="009F4505" w:rsidP="006136C2">
      <w:pPr>
        <w:autoSpaceDE w:val="0"/>
        <w:autoSpaceDN w:val="0"/>
        <w:adjustRightInd w:val="0"/>
        <w:contextualSpacing/>
        <w:jc w:val="right"/>
        <w:rPr>
          <w:rFonts w:ascii="Times New Roman" w:hAnsi="Times New Roman" w:cs="Times New Roman"/>
        </w:rPr>
      </w:pPr>
      <w:r w:rsidRPr="009F4505">
        <w:rPr>
          <w:rFonts w:ascii="Times New Roman" w:hAnsi="Times New Roman" w:cs="Times New Roman"/>
        </w:rPr>
        <w:t xml:space="preserve">                                                           </w:t>
      </w:r>
      <w:r w:rsidR="00164CB1">
        <w:rPr>
          <w:rFonts w:ascii="Times New Roman" w:hAnsi="Times New Roman" w:cs="Times New Roman"/>
        </w:rPr>
        <w:t xml:space="preserve">                    </w:t>
      </w:r>
      <w:r w:rsidR="00F61F89">
        <w:rPr>
          <w:rFonts w:ascii="Times New Roman" w:hAnsi="Times New Roman" w:cs="Times New Roman"/>
        </w:rPr>
        <w:t xml:space="preserve">       от 13 февраля 2024 г. № 3</w:t>
      </w:r>
      <w:bookmarkStart w:id="0" w:name="_GoBack"/>
      <w:bookmarkEnd w:id="0"/>
    </w:p>
    <w:p w:rsidR="009F4505" w:rsidRPr="009F4505" w:rsidRDefault="009F4505" w:rsidP="006136C2">
      <w:pPr>
        <w:autoSpaceDE w:val="0"/>
        <w:autoSpaceDN w:val="0"/>
        <w:adjustRightInd w:val="0"/>
        <w:contextualSpacing/>
        <w:jc w:val="right"/>
        <w:rPr>
          <w:rFonts w:ascii="Times New Roman" w:hAnsi="Times New Roman" w:cs="Times New Roman"/>
        </w:rPr>
      </w:pPr>
      <w:r w:rsidRPr="009F4505">
        <w:rPr>
          <w:rFonts w:ascii="Times New Roman" w:hAnsi="Times New Roman" w:cs="Times New Roman"/>
        </w:rPr>
        <w:t>Приложение</w:t>
      </w:r>
    </w:p>
    <w:p w:rsidR="009F4505" w:rsidRPr="009F4505" w:rsidRDefault="009F4505" w:rsidP="009F4505">
      <w:pPr>
        <w:autoSpaceDE w:val="0"/>
        <w:autoSpaceDN w:val="0"/>
        <w:adjustRightInd w:val="0"/>
        <w:jc w:val="right"/>
        <w:rPr>
          <w:rFonts w:ascii="Times New Roman" w:hAnsi="Times New Roman" w:cs="Times New Roman"/>
        </w:rPr>
      </w:pPr>
    </w:p>
    <w:p w:rsidR="009F4505" w:rsidRPr="009F4505" w:rsidRDefault="009F4505" w:rsidP="009F4505">
      <w:pPr>
        <w:autoSpaceDE w:val="0"/>
        <w:autoSpaceDN w:val="0"/>
        <w:adjustRightInd w:val="0"/>
        <w:jc w:val="center"/>
        <w:rPr>
          <w:rFonts w:ascii="Times New Roman" w:hAnsi="Times New Roman" w:cs="Times New Roman"/>
          <w:b/>
          <w:bCs/>
          <w:sz w:val="24"/>
          <w:szCs w:val="24"/>
        </w:rPr>
      </w:pPr>
      <w:r w:rsidRPr="009F4505">
        <w:rPr>
          <w:rFonts w:ascii="Times New Roman" w:hAnsi="Times New Roman" w:cs="Times New Roman"/>
          <w:b/>
          <w:bCs/>
          <w:sz w:val="24"/>
          <w:szCs w:val="24"/>
        </w:rPr>
        <w:t>АДМИНИСТРАТИВНЫЙ РЕГЛАМЕНТ</w:t>
      </w:r>
    </w:p>
    <w:p w:rsidR="009F4505" w:rsidRPr="009F4505" w:rsidRDefault="009F4505" w:rsidP="00164CB1">
      <w:pPr>
        <w:autoSpaceDE w:val="0"/>
        <w:autoSpaceDN w:val="0"/>
        <w:adjustRightInd w:val="0"/>
        <w:jc w:val="center"/>
        <w:rPr>
          <w:rFonts w:ascii="Times New Roman" w:hAnsi="Times New Roman" w:cs="Times New Roman"/>
          <w:b/>
          <w:bCs/>
          <w:sz w:val="24"/>
          <w:szCs w:val="24"/>
        </w:rPr>
      </w:pPr>
      <w:r w:rsidRPr="009F4505">
        <w:rPr>
          <w:rFonts w:ascii="Times New Roman" w:hAnsi="Times New Roman" w:cs="Times New Roman"/>
          <w:b/>
          <w:bCs/>
          <w:sz w:val="24"/>
          <w:szCs w:val="24"/>
        </w:rPr>
        <w:t>предо</w:t>
      </w:r>
      <w:r w:rsidR="00164CB1">
        <w:rPr>
          <w:rFonts w:ascii="Times New Roman" w:hAnsi="Times New Roman" w:cs="Times New Roman"/>
          <w:b/>
          <w:bCs/>
          <w:sz w:val="24"/>
          <w:szCs w:val="24"/>
        </w:rPr>
        <w:t xml:space="preserve">ставления муниципальной услуги </w:t>
      </w:r>
      <w:r w:rsidRPr="009F4505">
        <w:rPr>
          <w:rFonts w:ascii="Times New Roman" w:hAnsi="Times New Roman" w:cs="Times New Roman"/>
          <w:b/>
          <w:bCs/>
          <w:sz w:val="24"/>
          <w:szCs w:val="24"/>
        </w:rPr>
        <w:t>«Выдача справки-расчета по определению годовой потребности в твердом топливе гражданам, проживающим в домах с печным отоплением» на террито</w:t>
      </w:r>
      <w:r w:rsidR="00164CB1">
        <w:rPr>
          <w:rFonts w:ascii="Times New Roman" w:hAnsi="Times New Roman" w:cs="Times New Roman"/>
          <w:b/>
          <w:bCs/>
          <w:sz w:val="24"/>
          <w:szCs w:val="24"/>
        </w:rPr>
        <w:t>рии сельского поселения «</w:t>
      </w:r>
      <w:proofErr w:type="spellStart"/>
      <w:r w:rsidR="00164CB1">
        <w:rPr>
          <w:rFonts w:ascii="Times New Roman" w:hAnsi="Times New Roman" w:cs="Times New Roman"/>
          <w:b/>
          <w:bCs/>
          <w:sz w:val="24"/>
          <w:szCs w:val="24"/>
        </w:rPr>
        <w:t>Лойма</w:t>
      </w:r>
      <w:proofErr w:type="spellEnd"/>
      <w:r w:rsidRPr="009F4505">
        <w:rPr>
          <w:rFonts w:ascii="Times New Roman" w:hAnsi="Times New Roman" w:cs="Times New Roman"/>
          <w:b/>
          <w:bCs/>
          <w:sz w:val="24"/>
          <w:szCs w:val="24"/>
        </w:rPr>
        <w:t>» муниципального района «</w:t>
      </w:r>
      <w:proofErr w:type="spellStart"/>
      <w:r w:rsidRPr="009F4505">
        <w:rPr>
          <w:rFonts w:ascii="Times New Roman" w:hAnsi="Times New Roman" w:cs="Times New Roman"/>
          <w:b/>
          <w:bCs/>
          <w:sz w:val="24"/>
          <w:szCs w:val="24"/>
        </w:rPr>
        <w:t>Прилузский</w:t>
      </w:r>
      <w:proofErr w:type="spellEnd"/>
      <w:r w:rsidRPr="009F4505">
        <w:rPr>
          <w:rFonts w:ascii="Times New Roman" w:hAnsi="Times New Roman" w:cs="Times New Roman"/>
          <w:b/>
          <w:bCs/>
          <w:sz w:val="24"/>
          <w:szCs w:val="24"/>
        </w:rPr>
        <w:t>» Республики Коми»</w:t>
      </w:r>
    </w:p>
    <w:p w:rsidR="00164CB1" w:rsidRDefault="009F4505" w:rsidP="00164CB1">
      <w:pPr>
        <w:widowControl w:val="0"/>
        <w:numPr>
          <w:ilvl w:val="0"/>
          <w:numId w:val="41"/>
        </w:numPr>
        <w:autoSpaceDE w:val="0"/>
        <w:autoSpaceDN w:val="0"/>
        <w:adjustRightInd w:val="0"/>
        <w:ind w:left="1077"/>
        <w:contextualSpacing/>
        <w:jc w:val="center"/>
        <w:outlineLvl w:val="1"/>
        <w:rPr>
          <w:rFonts w:ascii="Times New Roman" w:hAnsi="Times New Roman" w:cs="Times New Roman"/>
          <w:b/>
          <w:sz w:val="24"/>
          <w:szCs w:val="24"/>
        </w:rPr>
      </w:pPr>
      <w:r w:rsidRPr="009F4505">
        <w:rPr>
          <w:rFonts w:ascii="Times New Roman" w:hAnsi="Times New Roman" w:cs="Times New Roman"/>
          <w:b/>
          <w:sz w:val="24"/>
          <w:szCs w:val="24"/>
        </w:rPr>
        <w:t>Общие положения</w:t>
      </w:r>
    </w:p>
    <w:p w:rsidR="009F4505" w:rsidRPr="00164CB1" w:rsidRDefault="009F4505" w:rsidP="00164CB1">
      <w:pPr>
        <w:widowControl w:val="0"/>
        <w:autoSpaceDE w:val="0"/>
        <w:autoSpaceDN w:val="0"/>
        <w:adjustRightInd w:val="0"/>
        <w:ind w:left="1077"/>
        <w:contextualSpacing/>
        <w:jc w:val="center"/>
        <w:outlineLvl w:val="1"/>
        <w:rPr>
          <w:rFonts w:ascii="Times New Roman" w:hAnsi="Times New Roman" w:cs="Times New Roman"/>
          <w:b/>
          <w:sz w:val="24"/>
          <w:szCs w:val="24"/>
        </w:rPr>
      </w:pPr>
      <w:r w:rsidRPr="00164CB1">
        <w:rPr>
          <w:rFonts w:ascii="Times New Roman" w:hAnsi="Times New Roman" w:cs="Times New Roman"/>
          <w:b/>
          <w:sz w:val="24"/>
          <w:szCs w:val="24"/>
        </w:rPr>
        <w:t>Предмет регулирования административного регламента</w:t>
      </w:r>
    </w:p>
    <w:p w:rsidR="009F4505" w:rsidRPr="009F4505" w:rsidRDefault="009F4505" w:rsidP="009F4505">
      <w:pPr>
        <w:widowControl w:val="0"/>
        <w:autoSpaceDE w:val="0"/>
        <w:autoSpaceDN w:val="0"/>
        <w:adjustRightInd w:val="0"/>
        <w:ind w:firstLine="720"/>
        <w:outlineLvl w:val="2"/>
        <w:rPr>
          <w:rFonts w:ascii="Times New Roman" w:hAnsi="Times New Roman" w:cs="Times New Roman"/>
          <w:b/>
          <w:sz w:val="24"/>
          <w:szCs w:val="24"/>
        </w:rPr>
      </w:pPr>
    </w:p>
    <w:p w:rsidR="009F4505" w:rsidRPr="009F4505" w:rsidRDefault="009F4505" w:rsidP="00164CB1">
      <w:pPr>
        <w:widowControl w:val="0"/>
        <w:autoSpaceDE w:val="0"/>
        <w:autoSpaceDN w:val="0"/>
        <w:adjustRightInd w:val="0"/>
        <w:jc w:val="both"/>
        <w:rPr>
          <w:rFonts w:ascii="Times New Roman" w:hAnsi="Times New Roman" w:cs="Times New Roman"/>
          <w:sz w:val="24"/>
          <w:szCs w:val="24"/>
        </w:rPr>
      </w:pPr>
      <w:r w:rsidRPr="009F4505">
        <w:rPr>
          <w:rFonts w:ascii="Times New Roman" w:hAnsi="Times New Roman" w:cs="Times New Roman"/>
          <w:sz w:val="24"/>
          <w:szCs w:val="24"/>
        </w:rPr>
        <w:t xml:space="preserve">1.1. </w:t>
      </w:r>
      <w:proofErr w:type="gramStart"/>
      <w:r w:rsidRPr="009F4505">
        <w:rPr>
          <w:rFonts w:ascii="Times New Roman" w:hAnsi="Times New Roman" w:cs="Times New Roman"/>
          <w:sz w:val="24"/>
          <w:szCs w:val="24"/>
        </w:rPr>
        <w:t>Административный регламент предоставления муниципальной услуги «Выдача справки-расчета по определению годовой потребности в твердом топливе гражданам, проживающим в домах с печным отоплением» на террит</w:t>
      </w:r>
      <w:r w:rsidR="00164CB1">
        <w:rPr>
          <w:rFonts w:ascii="Times New Roman" w:hAnsi="Times New Roman" w:cs="Times New Roman"/>
          <w:sz w:val="24"/>
          <w:szCs w:val="24"/>
        </w:rPr>
        <w:t>ории сельского поселения «</w:t>
      </w:r>
      <w:proofErr w:type="spellStart"/>
      <w:r w:rsidR="00164CB1">
        <w:rPr>
          <w:rFonts w:ascii="Times New Roman" w:hAnsi="Times New Roman" w:cs="Times New Roman"/>
          <w:sz w:val="24"/>
          <w:szCs w:val="24"/>
        </w:rPr>
        <w:t>Лойма</w:t>
      </w:r>
      <w:proofErr w:type="spellEnd"/>
      <w:r w:rsidRPr="009F4505">
        <w:rPr>
          <w:rFonts w:ascii="Times New Roman" w:hAnsi="Times New Roman" w:cs="Times New Roman"/>
          <w:sz w:val="24"/>
          <w:szCs w:val="24"/>
        </w:rPr>
        <w:t>» муниципального района «</w:t>
      </w:r>
      <w:proofErr w:type="spellStart"/>
      <w:r w:rsidRPr="009F4505">
        <w:rPr>
          <w:rFonts w:ascii="Times New Roman" w:hAnsi="Times New Roman" w:cs="Times New Roman"/>
          <w:sz w:val="24"/>
          <w:szCs w:val="24"/>
        </w:rPr>
        <w:t>Прилузский</w:t>
      </w:r>
      <w:proofErr w:type="spellEnd"/>
      <w:r w:rsidRPr="009F4505">
        <w:rPr>
          <w:rFonts w:ascii="Times New Roman" w:hAnsi="Times New Roman" w:cs="Times New Roman"/>
          <w:sz w:val="24"/>
          <w:szCs w:val="24"/>
        </w:rPr>
        <w:t>» Республики Коми» (далее - административный регламент), определяет порядок, сроки и последовательность действий (административных процедур) администр</w:t>
      </w:r>
      <w:r w:rsidR="00DA0FC1">
        <w:rPr>
          <w:rFonts w:ascii="Times New Roman" w:hAnsi="Times New Roman" w:cs="Times New Roman"/>
          <w:sz w:val="24"/>
          <w:szCs w:val="24"/>
        </w:rPr>
        <w:t>ации сельского поселения «</w:t>
      </w:r>
      <w:proofErr w:type="spellStart"/>
      <w:r w:rsidR="00DA0FC1">
        <w:rPr>
          <w:rFonts w:ascii="Times New Roman" w:hAnsi="Times New Roman" w:cs="Times New Roman"/>
          <w:sz w:val="24"/>
          <w:szCs w:val="24"/>
        </w:rPr>
        <w:t>Лойм</w:t>
      </w:r>
      <w:r w:rsidRPr="009F4505">
        <w:rPr>
          <w:rFonts w:ascii="Times New Roman" w:hAnsi="Times New Roman" w:cs="Times New Roman"/>
          <w:sz w:val="24"/>
          <w:szCs w:val="24"/>
        </w:rPr>
        <w:t>а</w:t>
      </w:r>
      <w:proofErr w:type="spellEnd"/>
      <w:r w:rsidRPr="009F4505">
        <w:rPr>
          <w:rFonts w:ascii="Times New Roman" w:hAnsi="Times New Roman" w:cs="Times New Roman"/>
          <w:sz w:val="24"/>
          <w:szCs w:val="24"/>
        </w:rPr>
        <w:t>» (далее – Орган), формы контроля за исполнением административного регламента, ответственность должностных лиц администрации, предоставляющих муниципальную</w:t>
      </w:r>
      <w:proofErr w:type="gramEnd"/>
      <w:r w:rsidRPr="009F4505">
        <w:rPr>
          <w:rFonts w:ascii="Times New Roman" w:hAnsi="Times New Roman" w:cs="Times New Roman"/>
          <w:sz w:val="24"/>
          <w:szCs w:val="24"/>
        </w:rPr>
        <w:t xml:space="preserve"> услугу, за несоблюдение ими требований административного регламента при выполнении административных процедур (действий),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F4505" w:rsidRPr="009F4505" w:rsidRDefault="009F4505" w:rsidP="00164CB1">
      <w:pPr>
        <w:widowControl w:val="0"/>
        <w:autoSpaceDE w:val="0"/>
        <w:autoSpaceDN w:val="0"/>
        <w:adjustRightInd w:val="0"/>
        <w:jc w:val="both"/>
        <w:rPr>
          <w:rFonts w:ascii="Times New Roman" w:hAnsi="Times New Roman" w:cs="Times New Roman"/>
          <w:sz w:val="24"/>
          <w:szCs w:val="24"/>
        </w:rPr>
      </w:pPr>
      <w:proofErr w:type="gramStart"/>
      <w:r w:rsidRPr="009F4505">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F4505">
        <w:rPr>
          <w:rFonts w:ascii="Times New Roman" w:hAnsi="Times New Roman" w:cs="Times New Roman"/>
          <w:sz w:val="24"/>
          <w:szCs w:val="24"/>
        </w:rPr>
        <w:t xml:space="preserve"> административных действий в рамках предоставления муниципальной услуги, если это не противоречит действующему законодательству.</w:t>
      </w:r>
    </w:p>
    <w:p w:rsidR="009F4505" w:rsidRPr="009F4505" w:rsidRDefault="009F4505" w:rsidP="00DA0FC1">
      <w:pPr>
        <w:widowControl w:val="0"/>
        <w:autoSpaceDE w:val="0"/>
        <w:autoSpaceDN w:val="0"/>
        <w:adjustRightInd w:val="0"/>
        <w:jc w:val="center"/>
        <w:rPr>
          <w:rFonts w:ascii="Times New Roman" w:hAnsi="Times New Roman" w:cs="Times New Roman"/>
          <w:b/>
          <w:sz w:val="24"/>
          <w:szCs w:val="24"/>
        </w:rPr>
      </w:pPr>
      <w:r w:rsidRPr="009F4505">
        <w:rPr>
          <w:rFonts w:ascii="Times New Roman" w:hAnsi="Times New Roman" w:cs="Times New Roman"/>
          <w:b/>
          <w:sz w:val="24"/>
          <w:szCs w:val="24"/>
        </w:rPr>
        <w:t>Круг заявителей</w:t>
      </w:r>
    </w:p>
    <w:p w:rsidR="009F4505" w:rsidRPr="009F4505" w:rsidRDefault="009F4505" w:rsidP="00164CB1">
      <w:pPr>
        <w:widowControl w:val="0"/>
        <w:autoSpaceDE w:val="0"/>
        <w:autoSpaceDN w:val="0"/>
        <w:adjustRightInd w:val="0"/>
        <w:jc w:val="both"/>
        <w:rPr>
          <w:rFonts w:ascii="Times New Roman" w:hAnsi="Times New Roman" w:cs="Times New Roman"/>
          <w:sz w:val="24"/>
          <w:szCs w:val="24"/>
        </w:rPr>
      </w:pPr>
      <w:r w:rsidRPr="009F4505">
        <w:rPr>
          <w:rFonts w:ascii="Times New Roman" w:hAnsi="Times New Roman" w:cs="Times New Roman"/>
          <w:sz w:val="24"/>
          <w:szCs w:val="24"/>
        </w:rPr>
        <w:t>1.2. Заявителями являются физические лица проживающие (прописанные) в домах (квартирах) с печным отоплением на террит</w:t>
      </w:r>
      <w:r w:rsidR="00DA0FC1">
        <w:rPr>
          <w:rFonts w:ascii="Times New Roman" w:hAnsi="Times New Roman" w:cs="Times New Roman"/>
          <w:sz w:val="24"/>
          <w:szCs w:val="24"/>
        </w:rPr>
        <w:t>ории сельского поселения «</w:t>
      </w:r>
      <w:proofErr w:type="spellStart"/>
      <w:r w:rsidR="00DA0FC1">
        <w:rPr>
          <w:rFonts w:ascii="Times New Roman" w:hAnsi="Times New Roman" w:cs="Times New Roman"/>
          <w:sz w:val="24"/>
          <w:szCs w:val="24"/>
        </w:rPr>
        <w:t>Лойм</w:t>
      </w:r>
      <w:r w:rsidRPr="009F4505">
        <w:rPr>
          <w:rFonts w:ascii="Times New Roman" w:hAnsi="Times New Roman" w:cs="Times New Roman"/>
          <w:sz w:val="24"/>
          <w:szCs w:val="24"/>
        </w:rPr>
        <w:t>а</w:t>
      </w:r>
      <w:proofErr w:type="spellEnd"/>
      <w:r w:rsidRPr="009F4505">
        <w:rPr>
          <w:rFonts w:ascii="Times New Roman" w:hAnsi="Times New Roman" w:cs="Times New Roman"/>
          <w:sz w:val="24"/>
          <w:szCs w:val="24"/>
        </w:rPr>
        <w:t xml:space="preserve">». </w:t>
      </w:r>
    </w:p>
    <w:p w:rsidR="009F4505" w:rsidRPr="009F4505" w:rsidRDefault="009F4505" w:rsidP="00164CB1">
      <w:pPr>
        <w:widowControl w:val="0"/>
        <w:autoSpaceDE w:val="0"/>
        <w:autoSpaceDN w:val="0"/>
        <w:adjustRightInd w:val="0"/>
        <w:jc w:val="both"/>
        <w:rPr>
          <w:rFonts w:ascii="Times New Roman" w:hAnsi="Times New Roman" w:cs="Times New Roman"/>
          <w:sz w:val="24"/>
          <w:szCs w:val="24"/>
        </w:rPr>
      </w:pPr>
      <w:r w:rsidRPr="009F4505">
        <w:rPr>
          <w:rFonts w:ascii="Times New Roman" w:hAnsi="Times New Roman" w:cs="Times New Roman"/>
          <w:sz w:val="24"/>
          <w:szCs w:val="24"/>
        </w:rPr>
        <w:t>1.3.</w:t>
      </w:r>
      <w:r w:rsidRPr="009F4505">
        <w:rPr>
          <w:rFonts w:ascii="Times New Roman" w:hAnsi="Times New Roman" w:cs="Times New Roman"/>
          <w:sz w:val="24"/>
          <w:szCs w:val="24"/>
        </w:rPr>
        <w:tab/>
        <w:t xml:space="preserve">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w:t>
      </w:r>
      <w:r w:rsidRPr="009F4505">
        <w:rPr>
          <w:rFonts w:ascii="Times New Roman" w:hAnsi="Times New Roman" w:cs="Times New Roman"/>
          <w:sz w:val="24"/>
          <w:szCs w:val="24"/>
        </w:rPr>
        <w:lastRenderedPageBreak/>
        <w:t>Федерации, соответствующими полномочиями.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ind w:firstLine="72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Требования к порядку информирования о предоставлении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1.4. Информация о порядке предоставления муниципальной услуги размещается:</w:t>
      </w:r>
    </w:p>
    <w:p w:rsidR="009F4505" w:rsidRPr="009F4505" w:rsidRDefault="009F4505" w:rsidP="00DA0FC1">
      <w:pPr>
        <w:widowControl w:val="0"/>
        <w:tabs>
          <w:tab w:val="left" w:pos="993"/>
          <w:tab w:val="left" w:pos="1134"/>
        </w:tabs>
        <w:autoSpaceDE w:val="0"/>
        <w:autoSpaceDN w:val="0"/>
        <w:adjustRightInd w:val="0"/>
        <w:ind w:left="709"/>
        <w:contextualSpacing/>
        <w:jc w:val="both"/>
        <w:rPr>
          <w:rFonts w:ascii="Times New Roman" w:hAnsi="Times New Roman" w:cs="Times New Roman"/>
          <w:i/>
          <w:sz w:val="24"/>
          <w:szCs w:val="24"/>
        </w:rPr>
      </w:pPr>
      <w:r w:rsidRPr="009F4505">
        <w:rPr>
          <w:rFonts w:ascii="Times New Roman" w:hAnsi="Times New Roman" w:cs="Times New Roman"/>
          <w:sz w:val="24"/>
          <w:szCs w:val="24"/>
        </w:rPr>
        <w:t>- на информационных стендах, расположенных в Органе;</w:t>
      </w:r>
    </w:p>
    <w:p w:rsidR="009F4505" w:rsidRPr="009F4505" w:rsidRDefault="009F4505" w:rsidP="00DA0FC1">
      <w:pPr>
        <w:widowControl w:val="0"/>
        <w:tabs>
          <w:tab w:val="left" w:pos="993"/>
        </w:tabs>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 в электронном виде в информационно-телекоммуникационной сети Интернет (далее – сеть Интернет): </w:t>
      </w:r>
    </w:p>
    <w:p w:rsidR="009F4505" w:rsidRPr="009F4505" w:rsidRDefault="009F4505" w:rsidP="00DA0FC1">
      <w:pPr>
        <w:widowControl w:val="0"/>
        <w:autoSpaceDE w:val="0"/>
        <w:autoSpaceDN w:val="0"/>
        <w:adjustRightInd w:val="0"/>
        <w:ind w:firstLine="567"/>
        <w:contextualSpacing/>
        <w:jc w:val="both"/>
        <w:rPr>
          <w:rFonts w:ascii="Times New Roman" w:hAnsi="Times New Roman" w:cs="Times New Roman"/>
          <w:sz w:val="24"/>
          <w:szCs w:val="24"/>
        </w:rPr>
      </w:pPr>
      <w:r w:rsidRPr="009F4505">
        <w:rPr>
          <w:rFonts w:ascii="Times New Roman" w:hAnsi="Times New Roman" w:cs="Times New Roman"/>
          <w:sz w:val="24"/>
          <w:szCs w:val="24"/>
        </w:rPr>
        <w:t>- на официальном сайте администрации муниципального района «</w:t>
      </w:r>
      <w:proofErr w:type="spellStart"/>
      <w:r w:rsidRPr="009F4505">
        <w:rPr>
          <w:rFonts w:ascii="Times New Roman" w:hAnsi="Times New Roman" w:cs="Times New Roman"/>
          <w:sz w:val="24"/>
          <w:szCs w:val="24"/>
        </w:rPr>
        <w:t>Прилузский</w:t>
      </w:r>
      <w:proofErr w:type="spellEnd"/>
      <w:r w:rsidRPr="009F4505">
        <w:rPr>
          <w:rFonts w:ascii="Times New Roman" w:hAnsi="Times New Roman" w:cs="Times New Roman"/>
          <w:sz w:val="24"/>
          <w:szCs w:val="24"/>
        </w:rPr>
        <w:t>» (далее - Администрация)</w:t>
      </w:r>
      <w:r w:rsidRPr="009F4505">
        <w:rPr>
          <w:rFonts w:ascii="Times New Roman" w:hAnsi="Times New Roman" w:cs="Times New Roman"/>
          <w:i/>
          <w:sz w:val="24"/>
          <w:szCs w:val="24"/>
        </w:rPr>
        <w:t>;</w:t>
      </w:r>
    </w:p>
    <w:p w:rsidR="009F4505" w:rsidRPr="009F4505" w:rsidRDefault="009F4505" w:rsidP="00DA0FC1">
      <w:pPr>
        <w:widowControl w:val="0"/>
        <w:autoSpaceDE w:val="0"/>
        <w:autoSpaceDN w:val="0"/>
        <w:adjustRightInd w:val="0"/>
        <w:ind w:firstLine="567"/>
        <w:contextualSpacing/>
        <w:jc w:val="both"/>
        <w:rPr>
          <w:rFonts w:ascii="Times New Roman" w:hAnsi="Times New Roman" w:cs="Times New Roman"/>
          <w:sz w:val="24"/>
          <w:szCs w:val="24"/>
        </w:rPr>
      </w:pPr>
      <w:r w:rsidRPr="009F4505">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(http://www.gosuslugi.ru/) (далее – портал государственных и муниципальных услуг (функций)).</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Информацию о порядке предоставления муниципальной услуги можно получить:</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 в Органе; </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 по справочным телефонам; </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 в информационно-телекоммуникационной сети «Интернет»; </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 направив письменное обращение через организацию почтовой связи либо по электронной почте. </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Лица, заинтересованные в предоставлении муниципальной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специалист называет свою фамилию, имя, отчество, должность, а также наименование Органа,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 предоставляемых Органом.</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numPr>
          <w:ilvl w:val="0"/>
          <w:numId w:val="41"/>
        </w:numPr>
        <w:autoSpaceDE w:val="0"/>
        <w:autoSpaceDN w:val="0"/>
        <w:adjustRightInd w:val="0"/>
        <w:contextualSpacing/>
        <w:jc w:val="center"/>
        <w:outlineLvl w:val="1"/>
        <w:rPr>
          <w:rFonts w:ascii="Times New Roman" w:hAnsi="Times New Roman" w:cs="Times New Roman"/>
          <w:b/>
          <w:sz w:val="24"/>
          <w:szCs w:val="24"/>
        </w:rPr>
      </w:pPr>
      <w:r w:rsidRPr="009F4505">
        <w:rPr>
          <w:rFonts w:ascii="Times New Roman" w:hAnsi="Times New Roman" w:cs="Times New Roman"/>
          <w:b/>
          <w:sz w:val="24"/>
          <w:szCs w:val="24"/>
        </w:rPr>
        <w:t>Стандарт предоставления муниципальной услуги</w:t>
      </w:r>
    </w:p>
    <w:p w:rsidR="009F4505" w:rsidRPr="009F4505" w:rsidRDefault="009F4505" w:rsidP="00DA0FC1">
      <w:pPr>
        <w:widowControl w:val="0"/>
        <w:autoSpaceDE w:val="0"/>
        <w:autoSpaceDN w:val="0"/>
        <w:adjustRightInd w:val="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Наименование муниципальной услуги</w:t>
      </w:r>
    </w:p>
    <w:p w:rsidR="009F4505" w:rsidRPr="009F4505" w:rsidRDefault="009F4505" w:rsidP="00DA0FC1">
      <w:pPr>
        <w:widowControl w:val="0"/>
        <w:autoSpaceDE w:val="0"/>
        <w:autoSpaceDN w:val="0"/>
        <w:adjustRightInd w:val="0"/>
        <w:contextualSpacing/>
        <w:jc w:val="both"/>
        <w:outlineLvl w:val="2"/>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2.1. Наименование муниципальной услуги: «Выдача справки-расчета по определению годовой потребности в твердом топливе гражданам, проживающим в домах с печным отоплением» на террит</w:t>
      </w:r>
      <w:r w:rsidR="00DA0FC1">
        <w:rPr>
          <w:rFonts w:ascii="Times New Roman" w:hAnsi="Times New Roman" w:cs="Times New Roman"/>
          <w:sz w:val="24"/>
          <w:szCs w:val="24"/>
        </w:rPr>
        <w:t>ории сельского поселения «</w:t>
      </w:r>
      <w:proofErr w:type="spellStart"/>
      <w:r w:rsidR="00DA0FC1">
        <w:rPr>
          <w:rFonts w:ascii="Times New Roman" w:hAnsi="Times New Roman" w:cs="Times New Roman"/>
          <w:sz w:val="24"/>
          <w:szCs w:val="24"/>
        </w:rPr>
        <w:t>Лойм</w:t>
      </w:r>
      <w:r w:rsidRPr="009F4505">
        <w:rPr>
          <w:rFonts w:ascii="Times New Roman" w:hAnsi="Times New Roman" w:cs="Times New Roman"/>
          <w:sz w:val="24"/>
          <w:szCs w:val="24"/>
        </w:rPr>
        <w:t>а</w:t>
      </w:r>
      <w:proofErr w:type="spellEnd"/>
      <w:r w:rsidRPr="009F4505">
        <w:rPr>
          <w:rFonts w:ascii="Times New Roman" w:hAnsi="Times New Roman" w:cs="Times New Roman"/>
          <w:sz w:val="24"/>
          <w:szCs w:val="24"/>
        </w:rPr>
        <w:t>» муниципального района «</w:t>
      </w:r>
      <w:proofErr w:type="spellStart"/>
      <w:r w:rsidRPr="009F4505">
        <w:rPr>
          <w:rFonts w:ascii="Times New Roman" w:hAnsi="Times New Roman" w:cs="Times New Roman"/>
          <w:sz w:val="24"/>
          <w:szCs w:val="24"/>
        </w:rPr>
        <w:t>Прилузский</w:t>
      </w:r>
      <w:proofErr w:type="spellEnd"/>
      <w:r w:rsidRPr="009F4505">
        <w:rPr>
          <w:rFonts w:ascii="Times New Roman" w:hAnsi="Times New Roman" w:cs="Times New Roman"/>
          <w:sz w:val="24"/>
          <w:szCs w:val="24"/>
        </w:rPr>
        <w:t>» Республики Коми».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Наименование органа, предоставляющего муниципальную услугу</w:t>
      </w:r>
    </w:p>
    <w:p w:rsidR="009F4505" w:rsidRPr="009F4505" w:rsidRDefault="009F4505" w:rsidP="00DA0FC1">
      <w:pPr>
        <w:widowControl w:val="0"/>
        <w:autoSpaceDE w:val="0"/>
        <w:autoSpaceDN w:val="0"/>
        <w:adjustRightInd w:val="0"/>
        <w:contextualSpacing/>
        <w:jc w:val="both"/>
        <w:outlineLvl w:val="2"/>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i/>
          <w:sz w:val="24"/>
          <w:szCs w:val="24"/>
        </w:rPr>
      </w:pPr>
      <w:r w:rsidRPr="009F4505">
        <w:rPr>
          <w:rFonts w:ascii="Times New Roman" w:hAnsi="Times New Roman" w:cs="Times New Roman"/>
          <w:sz w:val="24"/>
          <w:szCs w:val="24"/>
        </w:rPr>
        <w:lastRenderedPageBreak/>
        <w:t>2.2. Предоставление муниципальной услуги осуществляется администра</w:t>
      </w:r>
      <w:r w:rsidR="00DA0FC1">
        <w:rPr>
          <w:rFonts w:ascii="Times New Roman" w:hAnsi="Times New Roman" w:cs="Times New Roman"/>
          <w:sz w:val="24"/>
          <w:szCs w:val="24"/>
        </w:rPr>
        <w:t>цией сельского поселения «</w:t>
      </w:r>
      <w:proofErr w:type="spellStart"/>
      <w:r w:rsidR="00DA0FC1">
        <w:rPr>
          <w:rFonts w:ascii="Times New Roman" w:hAnsi="Times New Roman" w:cs="Times New Roman"/>
          <w:sz w:val="24"/>
          <w:szCs w:val="24"/>
        </w:rPr>
        <w:t>Лойм</w:t>
      </w:r>
      <w:r w:rsidRPr="009F4505">
        <w:rPr>
          <w:rFonts w:ascii="Times New Roman" w:hAnsi="Times New Roman" w:cs="Times New Roman"/>
          <w:sz w:val="24"/>
          <w:szCs w:val="24"/>
        </w:rPr>
        <w:t>а</w:t>
      </w:r>
      <w:proofErr w:type="spellEnd"/>
      <w:r w:rsidRPr="009F4505">
        <w:rPr>
          <w:rFonts w:ascii="Times New Roman" w:hAnsi="Times New Roman" w:cs="Times New Roman"/>
          <w:sz w:val="24"/>
          <w:szCs w:val="24"/>
        </w:rPr>
        <w:t>».</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9F4505" w:rsidRPr="009F4505" w:rsidRDefault="009F4505" w:rsidP="00DA0FC1">
      <w:pPr>
        <w:widowControl w:val="0"/>
        <w:autoSpaceDE w:val="0"/>
        <w:autoSpaceDN w:val="0"/>
        <w:adjustRightInd w:val="0"/>
        <w:contextualSpacing/>
        <w:jc w:val="both"/>
        <w:outlineLvl w:val="2"/>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both"/>
        <w:outlineLvl w:val="2"/>
        <w:rPr>
          <w:rFonts w:ascii="Times New Roman" w:hAnsi="Times New Roman" w:cs="Times New Roman"/>
          <w:sz w:val="24"/>
          <w:szCs w:val="24"/>
        </w:rPr>
      </w:pPr>
      <w:r w:rsidRPr="009F4505">
        <w:rPr>
          <w:rFonts w:ascii="Times New Roman" w:hAnsi="Times New Roman" w:cs="Times New Roman"/>
          <w:sz w:val="24"/>
          <w:szCs w:val="24"/>
        </w:rPr>
        <w:t>2.3. Орган – в части приема и регистрации документов у заявителя, принятия решения, выдачи результата предоставления услуги.</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Запрещается требовать от заявителя:</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9F4505">
        <w:rPr>
          <w:rFonts w:ascii="Times New Roman" w:hAnsi="Times New Roman" w:cs="Times New Roman"/>
          <w:sz w:val="24"/>
          <w:szCs w:val="24"/>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9F4505">
        <w:rPr>
          <w:rFonts w:ascii="Times New Roman" w:hAnsi="Times New Roman" w:cs="Times New Roman"/>
          <w:sz w:val="24"/>
          <w:szCs w:val="24"/>
        </w:rPr>
        <w:t xml:space="preserve"> муниципальных услуг»;</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предоставлении муниципальной услуги; </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предоставлении муниципальной услуги, о чем в письменном виде за подписью </w:t>
      </w:r>
      <w:r w:rsidRPr="009F4505">
        <w:rPr>
          <w:rFonts w:ascii="Times New Roman" w:hAnsi="Times New Roman" w:cs="Times New Roman"/>
          <w:sz w:val="24"/>
          <w:szCs w:val="24"/>
        </w:rPr>
        <w:lastRenderedPageBreak/>
        <w:t>руководителя органа, предоставляющего муниципальную услугу, уведомляется заявитель, а также приносятся извинения за доставленные неудобства;</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9F4505">
        <w:rPr>
          <w:rFonts w:ascii="Times New Roman" w:hAnsi="Times New Roman" w:cs="Times New Roman"/>
          <w:sz w:val="24"/>
          <w:szCs w:val="24"/>
        </w:rPr>
        <w:t xml:space="preserve"> федеральными законами.</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2.3.1. Управление Федеральной миграционной службы по Республике Коми участвует в части предоставления документов, указанных в абзаце 1 пункта 2.7 настоящего административного регламента, в рамках межведомственного информационного взаимодействия.</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2.3.2. Организации различных форм собственности, в которые заявителю необходимо обратиться за получением необходимых и обязательных услуг, указанных в пункте 2.12 настоящего административного регламента.</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Результат предоставления муниципальной услуги</w:t>
      </w:r>
    </w:p>
    <w:p w:rsidR="009F4505" w:rsidRPr="009F4505" w:rsidRDefault="009F4505" w:rsidP="00DA0FC1">
      <w:pPr>
        <w:widowControl w:val="0"/>
        <w:autoSpaceDE w:val="0"/>
        <w:autoSpaceDN w:val="0"/>
        <w:adjustRightInd w:val="0"/>
        <w:contextualSpacing/>
        <w:jc w:val="both"/>
        <w:outlineLvl w:val="2"/>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2.4. Результатом предоставления муниципальной услуги является: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1) выдача справки-расчета по определению годовой потребности в твердом топливе гражданам, проживающим в домах с печным отоплением на террито</w:t>
      </w:r>
      <w:r w:rsidR="00DA0FC1">
        <w:rPr>
          <w:rFonts w:ascii="Times New Roman" w:hAnsi="Times New Roman" w:cs="Times New Roman"/>
          <w:sz w:val="24"/>
          <w:szCs w:val="24"/>
        </w:rPr>
        <w:t>рии сельского поселения «</w:t>
      </w:r>
      <w:proofErr w:type="spellStart"/>
      <w:r w:rsidR="00DA0FC1">
        <w:rPr>
          <w:rFonts w:ascii="Times New Roman" w:hAnsi="Times New Roman" w:cs="Times New Roman"/>
          <w:sz w:val="24"/>
          <w:szCs w:val="24"/>
        </w:rPr>
        <w:t>Лойма</w:t>
      </w:r>
      <w:proofErr w:type="spellEnd"/>
      <w:r w:rsidRPr="009F4505">
        <w:rPr>
          <w:rFonts w:ascii="Times New Roman" w:hAnsi="Times New Roman" w:cs="Times New Roman"/>
          <w:sz w:val="24"/>
          <w:szCs w:val="24"/>
        </w:rPr>
        <w:t>» муниципального района «</w:t>
      </w:r>
      <w:proofErr w:type="spellStart"/>
      <w:r w:rsidRPr="009F4505">
        <w:rPr>
          <w:rFonts w:ascii="Times New Roman" w:hAnsi="Times New Roman" w:cs="Times New Roman"/>
          <w:sz w:val="24"/>
          <w:szCs w:val="24"/>
        </w:rPr>
        <w:t>Прилузский</w:t>
      </w:r>
      <w:proofErr w:type="spellEnd"/>
      <w:r w:rsidRPr="009F4505">
        <w:rPr>
          <w:rFonts w:ascii="Times New Roman" w:hAnsi="Times New Roman" w:cs="Times New Roman"/>
          <w:sz w:val="24"/>
          <w:szCs w:val="24"/>
        </w:rPr>
        <w:t>» Республики Коми (далее – решение о предоставлении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 выдача уведомления об отказе в предоставлении справки-расчета (далее – решение об отказе в предоставлении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Срок предоставления муниципальной услуги</w:t>
      </w:r>
    </w:p>
    <w:p w:rsidR="009F4505" w:rsidRPr="009F4505" w:rsidRDefault="009F4505" w:rsidP="00DA0FC1">
      <w:pPr>
        <w:widowControl w:val="0"/>
        <w:autoSpaceDE w:val="0"/>
        <w:autoSpaceDN w:val="0"/>
        <w:adjustRightInd w:val="0"/>
        <w:contextualSpacing/>
        <w:jc w:val="both"/>
        <w:outlineLvl w:val="2"/>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2.5. Общий срок предоставления муниципальной услуги составляет 15 рабочих дней, исчисляемых с момента обращения заявителя с документами, необходимыми для предоставления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Правовые основания для предоставления муниципальной услуги</w:t>
      </w:r>
    </w:p>
    <w:p w:rsidR="009F4505" w:rsidRPr="009F4505" w:rsidRDefault="009F4505" w:rsidP="00DA0FC1">
      <w:pPr>
        <w:widowControl w:val="0"/>
        <w:autoSpaceDE w:val="0"/>
        <w:autoSpaceDN w:val="0"/>
        <w:adjustRightInd w:val="0"/>
        <w:contextualSpacing/>
        <w:jc w:val="both"/>
        <w:outlineLvl w:val="2"/>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2.6. </w:t>
      </w:r>
      <w:proofErr w:type="gramStart"/>
      <w:r w:rsidRPr="009F4505">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(www.priluzie.ru),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lastRenderedPageBreak/>
        <w:t>2.7. Для получения муниципальной услуги заявитель подает в Орган заявление о предоставлении муниципальной услуги по рекомендуемой форме, приведенной в Приложении 1 к настоящему административному регламенту, а также следующие документы:</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1. </w:t>
      </w:r>
      <w:proofErr w:type="gramStart"/>
      <w:r w:rsidRPr="009F4505">
        <w:rPr>
          <w:rFonts w:ascii="Times New Roman" w:hAnsi="Times New Roman" w:cs="Times New Roman"/>
          <w:sz w:val="24"/>
          <w:szCs w:val="24"/>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roofErr w:type="gramEnd"/>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 Документ, удостоверяющий личность заявителя (представителя заявителя) (1 экз., копия (с представлением оригинала), копия возврату не подлежит).</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3. Документы, подтверждающие отсутствие в жилом помещении центрального отопления:</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технический паспорт жилого помещения или технический план здания или справка Республиканского бюро технической инвентаризации о наличии в жилом помещении печного отопления (1 экз., копия (с представлением оригинала), копия возврату не подлежит) (представляется в случае, если заявителями являются жильцы индивидуальных (частных) жилых домов);</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 технический паспорт жилого помещения или справка из управляющей компании о наличии в жилом помещении печного отопления, с указанием общей площади жилого помещения или справка из Республиканского бюро технической инвентаризации о наличии в жилом помещении печного отопления (1 экз., копия (с представлением оригинала), копия возврату не подлежит) (представляется в случае, если заявителями являются жильцы квартир с печным отоплением).</w:t>
      </w:r>
      <w:proofErr w:type="gramEnd"/>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Перечень документов, необходимых для предоставления необходимых и обязательных услуг, определяется организациями, предоставляющими необходимые и обязательные услуги, в соответствии с действующим законодательством.</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2.7.1. Документы, необходимые для предоставления муниципальной услуги, указанные в пункте 2.7 настоящего административного регламента, могут быть представлены заявителем следующими способами:</w:t>
      </w:r>
    </w:p>
    <w:p w:rsidR="009F4505" w:rsidRPr="009F4505" w:rsidRDefault="009F4505" w:rsidP="00DA0FC1">
      <w:pPr>
        <w:autoSpaceDE w:val="0"/>
        <w:autoSpaceDN w:val="0"/>
        <w:adjustRightInd w:val="0"/>
        <w:ind w:firstLine="142"/>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         - лично в Орган;</w:t>
      </w:r>
    </w:p>
    <w:p w:rsidR="009F4505" w:rsidRPr="009F4505" w:rsidRDefault="009F4505" w:rsidP="00DA0FC1">
      <w:pPr>
        <w:autoSpaceDE w:val="0"/>
        <w:autoSpaceDN w:val="0"/>
        <w:adjustRightInd w:val="0"/>
        <w:ind w:firstLine="142"/>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         - посредством почтового отправления;</w:t>
      </w:r>
    </w:p>
    <w:p w:rsidR="009F4505" w:rsidRPr="009F4505" w:rsidRDefault="009F4505" w:rsidP="00DA0FC1">
      <w:pPr>
        <w:autoSpaceDE w:val="0"/>
        <w:autoSpaceDN w:val="0"/>
        <w:adjustRightInd w:val="0"/>
        <w:ind w:firstLine="142"/>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         - через порталы государственных и муниципальных услуг (функций).</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2.7.2. Варианты представления документов, необходимых для предоставления муниципальной услуги, указанных в пункте 2.7 настоящего административного регламента:</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при личном обращении в Орган заявитель представляет оригиналы и (или) копии документов, согласно требованиям, указанным в пункте 2.7 настоящего административного регламента;</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при направлении заявления и документов, необходимых для предоставления муниципальной услуги,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документы, необходимые для предоставления муниципальной услуги, могут быть представлены заявителем в форме электронных документов, с использованием порталов государственных и муниципальных услуг (функций) и (или) иных электронных сервисов предоставления муниципальных услуг в сети «Интернет».</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lastRenderedPageBreak/>
        <w:t>Запрос о предоставлении муниципальной услуги может быть направлен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в соответствии с нормативными правовыми актами, устанавливающими порядок предоставления муниципальных услуг.</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9F4505">
        <w:rPr>
          <w:rFonts w:ascii="Times New Roman" w:hAnsi="Times New Roman" w:cs="Times New Roman"/>
          <w:sz w:val="24"/>
          <w:szCs w:val="24"/>
        </w:rPr>
        <w:t xml:space="preserve"> июля 2006 года № 149-ФЗ «Об информации, информационных технологиях и о защите информации».</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 - единой системы идентификац</w:t>
      </w:r>
      <w:proofErr w:type="gramStart"/>
      <w:r w:rsidRPr="009F4505">
        <w:rPr>
          <w:rFonts w:ascii="Times New Roman" w:hAnsi="Times New Roman" w:cs="Times New Roman"/>
          <w:sz w:val="24"/>
          <w:szCs w:val="24"/>
        </w:rPr>
        <w:t>ии и ау</w:t>
      </w:r>
      <w:proofErr w:type="gramEnd"/>
      <w:r w:rsidRPr="009F450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F4505" w:rsidRPr="009F4505" w:rsidRDefault="009F4505" w:rsidP="00DA0FC1">
      <w:pPr>
        <w:autoSpaceDE w:val="0"/>
        <w:autoSpaceDN w:val="0"/>
        <w:adjustRightInd w:val="0"/>
        <w:contextualSpacing/>
        <w:jc w:val="both"/>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2.8. Документ, содержащий сведения о регистрации по месту жительства или месту пребывания гражданина Российской Федерации (1 экз., копия (с представлением оригинала), копия возврату не подлежит).</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2.8.1. Справка с </w:t>
      </w:r>
      <w:proofErr w:type="spellStart"/>
      <w:r w:rsidRPr="009F4505">
        <w:rPr>
          <w:rFonts w:ascii="Times New Roman" w:hAnsi="Times New Roman" w:cs="Times New Roman"/>
          <w:sz w:val="24"/>
          <w:szCs w:val="24"/>
        </w:rPr>
        <w:t>ресурсоснабжающей</w:t>
      </w:r>
      <w:proofErr w:type="spellEnd"/>
      <w:r w:rsidRPr="009F4505">
        <w:rPr>
          <w:rFonts w:ascii="Times New Roman" w:hAnsi="Times New Roman" w:cs="Times New Roman"/>
          <w:sz w:val="24"/>
          <w:szCs w:val="24"/>
        </w:rPr>
        <w:t xml:space="preserve"> организации об отсутствии централизованного теплоснабжения (требуется ежегодно).</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Непредставление заявителем документов, указанных в пунктах 2.8, 2.8.1 настоящего административного регламента, не является основанием для отказа в предоставлении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 xml:space="preserve">Исчерпывающий перечень оснований для отказа в приеме документов, необходимых </w:t>
      </w:r>
      <w:r w:rsidRPr="009F4505">
        <w:rPr>
          <w:rFonts w:ascii="Times New Roman" w:hAnsi="Times New Roman" w:cs="Times New Roman"/>
          <w:b/>
          <w:sz w:val="24"/>
          <w:szCs w:val="24"/>
        </w:rPr>
        <w:lastRenderedPageBreak/>
        <w:t>для предоставления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указанных в пункте 2.6 настоящего административного регламента, не предусмотрены.</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6136C2">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Исчерпывающий перечень оснований для приостановления</w:t>
      </w:r>
    </w:p>
    <w:p w:rsidR="009F4505" w:rsidRPr="009F4505" w:rsidRDefault="009F4505" w:rsidP="00DA0FC1">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или отказа в предоставлении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2.10. Приостановление предоставления муниципальной услуги не предусмотрено.</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2.10.1. Основанием для отказа в предоставлении муниципальной услуги являются: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1) отсутствие в доме печного отопления;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 отсутствие документа (сведений) о регистрации по месту жительства или месту пребывания гражданина Российской Федерации в доме (квартире) с печным отоплением;</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3) наличие централизованной системы отопления в доме;</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4) повторное обращение заявителя, получившего справку-расчет по определению годовой потребности в твердом топливе гражданам, проживающим в домах с печным отоплением на территории сельск</w:t>
      </w:r>
      <w:r w:rsidR="00DA0FC1">
        <w:rPr>
          <w:rFonts w:ascii="Times New Roman" w:hAnsi="Times New Roman" w:cs="Times New Roman"/>
          <w:sz w:val="24"/>
          <w:szCs w:val="24"/>
        </w:rPr>
        <w:t>ого поселения «</w:t>
      </w:r>
      <w:proofErr w:type="spellStart"/>
      <w:r w:rsidR="00DA0FC1">
        <w:rPr>
          <w:rFonts w:ascii="Times New Roman" w:hAnsi="Times New Roman" w:cs="Times New Roman"/>
          <w:sz w:val="24"/>
          <w:szCs w:val="24"/>
        </w:rPr>
        <w:t>Лойма</w:t>
      </w:r>
      <w:proofErr w:type="spellEnd"/>
      <w:r w:rsidRPr="009F4505">
        <w:rPr>
          <w:rFonts w:ascii="Times New Roman" w:hAnsi="Times New Roman" w:cs="Times New Roman"/>
          <w:sz w:val="24"/>
          <w:szCs w:val="24"/>
        </w:rPr>
        <w:t>», в текущем году;</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 обращение заявителя за предоставлением муниципальной услуги по адресу индивидуального (частного) дома, по которому уже ранее в течение текущего расчетного года выдавалась справка-расчет по определению годовой потребности в твердом топливе гражданам, проживающим в домах с печным отоплением.</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подпунктом 2.10.1 пункта 2.10 настоящего административного регламента, заявитель вправе повторно обратиться за предоставлением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2.11. Услуги, необходимые и обязательные для предоставления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1)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2) выдача технического паспорта жилого помещения или технического плана здания или справки из Республиканского бюро технической инвентаризации о наличии в жилом помещении печного отопления или справки из Управляющей компании о наличии в жилом помещении печного отопления (технический паспорт жилого помещения, технический план здания, справка из Республиканского бюро технической инвентаризации о наличии в жилом помещении печного отопления, справка из управляющей компании</w:t>
      </w:r>
      <w:proofErr w:type="gramEnd"/>
      <w:r w:rsidRPr="009F4505">
        <w:rPr>
          <w:rFonts w:ascii="Times New Roman" w:hAnsi="Times New Roman" w:cs="Times New Roman"/>
          <w:sz w:val="24"/>
          <w:szCs w:val="24"/>
        </w:rPr>
        <w:t xml:space="preserve"> о наличии в жилом помещении печного отопления).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Услуги, указанные в настоящем пункте, предоставляются организациями по самостоятельным обращениям заявителей.</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ind w:firstLine="72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2.12. Услуги, необходимые и обязательные для предоставления муниципальной услуги, отсутствуют.</w:t>
      </w:r>
    </w:p>
    <w:p w:rsidR="009F4505" w:rsidRPr="009F4505" w:rsidRDefault="009F4505" w:rsidP="00DA0FC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2.13. Муниципальная услуга предоставляется бесплатно.</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ind w:firstLine="72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2.14. В связи с отсутствием необходимых и обязательных услуг для предоставления муниципальной услуги, плата не взимается.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2.15.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Срок регистрации запроса заявителя о предоставлении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2.16. Заявление и прилагаемые к нему документы регистрируются в день их поступления.</w:t>
      </w:r>
    </w:p>
    <w:p w:rsidR="009F4505" w:rsidRPr="009F4505" w:rsidRDefault="009F4505" w:rsidP="00DA0FC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center"/>
        <w:rPr>
          <w:rFonts w:ascii="Times New Roman" w:hAnsi="Times New Roman" w:cs="Times New Roman"/>
          <w:b/>
          <w:bCs/>
          <w:sz w:val="24"/>
          <w:szCs w:val="24"/>
        </w:rPr>
      </w:pPr>
      <w:proofErr w:type="gramStart"/>
      <w:r w:rsidRPr="009F4505">
        <w:rPr>
          <w:rFonts w:ascii="Times New Roman" w:hAnsi="Times New Roman" w:cs="Times New Roman"/>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F4505" w:rsidRPr="009F4505" w:rsidRDefault="009F4505" w:rsidP="00DA0FC1">
      <w:pPr>
        <w:widowControl w:val="0"/>
        <w:autoSpaceDE w:val="0"/>
        <w:autoSpaceDN w:val="0"/>
        <w:adjustRightInd w:val="0"/>
        <w:contextualSpacing/>
        <w:jc w:val="both"/>
        <w:rPr>
          <w:rFonts w:ascii="Times New Roman" w:hAnsi="Times New Roman" w:cs="Times New Roman"/>
          <w:b/>
          <w:bCs/>
          <w:sz w:val="24"/>
          <w:szCs w:val="24"/>
        </w:rPr>
      </w:pPr>
    </w:p>
    <w:p w:rsidR="009F4505" w:rsidRPr="009F4505" w:rsidRDefault="009F4505" w:rsidP="00DA0FC1">
      <w:pPr>
        <w:tabs>
          <w:tab w:val="left" w:pos="709"/>
        </w:tabs>
        <w:contextualSpacing/>
        <w:jc w:val="both"/>
        <w:rPr>
          <w:rFonts w:ascii="Times New Roman" w:hAnsi="Times New Roman" w:cs="Times New Roman"/>
          <w:sz w:val="24"/>
          <w:szCs w:val="24"/>
        </w:rPr>
      </w:pPr>
      <w:r w:rsidRPr="009F4505">
        <w:rPr>
          <w:rFonts w:ascii="Times New Roman" w:hAnsi="Times New Roman" w:cs="Times New Roman"/>
          <w:sz w:val="24"/>
          <w:szCs w:val="24"/>
        </w:rPr>
        <w:t>2.17. Здание (помещение) Органа оборудуется информационной табличкой (вывеской) с указанием полного наименования.</w:t>
      </w:r>
    </w:p>
    <w:p w:rsidR="009F4505" w:rsidRPr="009F4505" w:rsidRDefault="009F4505" w:rsidP="00DA0FC1">
      <w:pPr>
        <w:tabs>
          <w:tab w:val="left" w:pos="709"/>
        </w:tabs>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w:t>
      </w:r>
      <w:r w:rsidRPr="009F4505">
        <w:rPr>
          <w:rFonts w:ascii="Times New Roman" w:hAnsi="Times New Roman" w:cs="Times New Roman"/>
          <w:sz w:val="24"/>
          <w:szCs w:val="24"/>
        </w:rPr>
        <w:lastRenderedPageBreak/>
        <w:t>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9F4505" w:rsidRPr="009F4505" w:rsidRDefault="009F4505" w:rsidP="00DA0FC1">
      <w:pPr>
        <w:tabs>
          <w:tab w:val="left" w:pos="709"/>
        </w:tabs>
        <w:contextualSpacing/>
        <w:jc w:val="both"/>
        <w:rPr>
          <w:rFonts w:ascii="Times New Roman" w:hAnsi="Times New Roman" w:cs="Times New Roman"/>
          <w:sz w:val="24"/>
          <w:szCs w:val="24"/>
        </w:rPr>
      </w:pPr>
      <w:r w:rsidRPr="009F4505">
        <w:rPr>
          <w:rFonts w:ascii="Times New Roman"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F4505" w:rsidRPr="009F4505" w:rsidRDefault="009F4505" w:rsidP="00DA0FC1">
      <w:pPr>
        <w:tabs>
          <w:tab w:val="left" w:pos="709"/>
        </w:tabs>
        <w:contextualSpacing/>
        <w:jc w:val="both"/>
        <w:rPr>
          <w:rFonts w:ascii="Times New Roman" w:hAnsi="Times New Roman" w:cs="Times New Roman"/>
          <w:sz w:val="24"/>
          <w:szCs w:val="24"/>
        </w:rPr>
      </w:pPr>
      <w:r w:rsidRPr="009F4505">
        <w:rPr>
          <w:rFonts w:ascii="Times New Roman"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F4505" w:rsidRPr="009F4505" w:rsidRDefault="009F4505" w:rsidP="00DA0FC1">
      <w:pPr>
        <w:tabs>
          <w:tab w:val="left" w:pos="709"/>
        </w:tabs>
        <w:contextualSpacing/>
        <w:jc w:val="both"/>
        <w:rPr>
          <w:rFonts w:ascii="Times New Roman" w:hAnsi="Times New Roman" w:cs="Times New Roman"/>
          <w:sz w:val="24"/>
          <w:szCs w:val="24"/>
        </w:rPr>
      </w:pPr>
      <w:r w:rsidRPr="009F4505">
        <w:rPr>
          <w:rFonts w:ascii="Times New Roman"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F4505" w:rsidRPr="009F4505" w:rsidRDefault="009F4505" w:rsidP="00DA0FC1">
      <w:pPr>
        <w:tabs>
          <w:tab w:val="left" w:pos="709"/>
        </w:tabs>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F4505" w:rsidRPr="009F4505" w:rsidRDefault="009F4505" w:rsidP="00DA0FC1">
      <w:pPr>
        <w:shd w:val="clear" w:color="auto" w:fill="FFFFFF"/>
        <w:tabs>
          <w:tab w:val="left" w:pos="709"/>
        </w:tabs>
        <w:contextualSpacing/>
        <w:jc w:val="both"/>
        <w:rPr>
          <w:rFonts w:ascii="Times New Roman" w:hAnsi="Times New Roman" w:cs="Times New Roman"/>
          <w:sz w:val="24"/>
          <w:szCs w:val="24"/>
        </w:rPr>
      </w:pPr>
      <w:r w:rsidRPr="009F4505">
        <w:rPr>
          <w:rFonts w:ascii="Times New Roman" w:hAnsi="Times New Roman" w:cs="Times New Roman"/>
          <w:sz w:val="24"/>
          <w:szCs w:val="24"/>
        </w:rPr>
        <w:t>Информационные стенды должны содержать:</w:t>
      </w:r>
    </w:p>
    <w:p w:rsidR="009F4505" w:rsidRPr="009F4505" w:rsidRDefault="009F4505" w:rsidP="00DA0FC1">
      <w:pPr>
        <w:numPr>
          <w:ilvl w:val="0"/>
          <w:numId w:val="42"/>
        </w:numPr>
        <w:shd w:val="clear" w:color="auto" w:fill="FFFFFF"/>
        <w:tabs>
          <w:tab w:val="left" w:pos="284"/>
          <w:tab w:val="left" w:pos="993"/>
        </w:tabs>
        <w:spacing w:after="0" w:line="240" w:lineRule="auto"/>
        <w:ind w:left="0"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F4505" w:rsidRPr="009F4505" w:rsidRDefault="009F4505" w:rsidP="00DA0FC1">
      <w:pPr>
        <w:numPr>
          <w:ilvl w:val="0"/>
          <w:numId w:val="42"/>
        </w:numPr>
        <w:shd w:val="clear" w:color="auto" w:fill="FFFFFF"/>
        <w:tabs>
          <w:tab w:val="left" w:pos="284"/>
          <w:tab w:val="left" w:pos="993"/>
        </w:tabs>
        <w:spacing w:after="0" w:line="240" w:lineRule="auto"/>
        <w:ind w:left="0"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9F4505" w:rsidRPr="009F4505" w:rsidRDefault="009F4505" w:rsidP="00DA0FC1">
      <w:pPr>
        <w:numPr>
          <w:ilvl w:val="0"/>
          <w:numId w:val="42"/>
        </w:numPr>
        <w:shd w:val="clear" w:color="auto" w:fill="FFFFFF"/>
        <w:tabs>
          <w:tab w:val="left" w:pos="284"/>
          <w:tab w:val="left" w:pos="993"/>
        </w:tabs>
        <w:spacing w:after="0" w:line="240" w:lineRule="auto"/>
        <w:ind w:left="0"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9F4505" w:rsidRPr="009F4505" w:rsidRDefault="009F4505" w:rsidP="00DA0FC1">
      <w:pPr>
        <w:shd w:val="clear" w:color="auto" w:fill="FFFFFF"/>
        <w:tabs>
          <w:tab w:val="left" w:pos="709"/>
          <w:tab w:val="left" w:pos="993"/>
        </w:tabs>
        <w:contextualSpacing/>
        <w:jc w:val="both"/>
        <w:rPr>
          <w:rFonts w:ascii="Times New Roman" w:hAnsi="Times New Roman" w:cs="Times New Roman"/>
          <w:sz w:val="24"/>
          <w:szCs w:val="24"/>
        </w:rPr>
      </w:pPr>
      <w:r w:rsidRPr="009F4505">
        <w:rPr>
          <w:rFonts w:ascii="Times New Roman"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F4505" w:rsidRPr="009F4505" w:rsidRDefault="009F4505" w:rsidP="00DA0FC1">
      <w:pPr>
        <w:tabs>
          <w:tab w:val="left" w:pos="709"/>
        </w:tabs>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2.17.1.Требования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w:t>
      </w:r>
    </w:p>
    <w:p w:rsidR="009F4505" w:rsidRPr="009F4505" w:rsidRDefault="009F4505" w:rsidP="00DA0FC1">
      <w:pPr>
        <w:autoSpaceDE w:val="0"/>
        <w:autoSpaceDN w:val="0"/>
        <w:adjustRightInd w:val="0"/>
        <w:contextualSpacing/>
        <w:jc w:val="both"/>
        <w:rPr>
          <w:rFonts w:ascii="Times New Roman" w:hAnsi="Times New Roman" w:cs="Times New Roman"/>
          <w:sz w:val="24"/>
          <w:szCs w:val="24"/>
        </w:rPr>
      </w:pPr>
    </w:p>
    <w:p w:rsidR="009F4505" w:rsidRPr="009F4505" w:rsidRDefault="009F4505" w:rsidP="006136C2">
      <w:pPr>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Показатели доступности и качества муниципальных услуг</w:t>
      </w:r>
    </w:p>
    <w:p w:rsidR="009F4505" w:rsidRPr="009F4505" w:rsidRDefault="009F4505" w:rsidP="00DA0FC1">
      <w:pPr>
        <w:autoSpaceDE w:val="0"/>
        <w:autoSpaceDN w:val="0"/>
        <w:adjustRightInd w:val="0"/>
        <w:contextualSpacing/>
        <w:jc w:val="both"/>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2.18. Показатели доступности и качества муниципальных услуг: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66"/>
        <w:gridCol w:w="1469"/>
        <w:gridCol w:w="2728"/>
      </w:tblGrid>
      <w:tr w:rsidR="009F4505" w:rsidRPr="009F4505" w:rsidTr="009F4505">
        <w:tc>
          <w:tcPr>
            <w:tcW w:w="5343" w:type="dxa"/>
            <w:tcBorders>
              <w:top w:val="single" w:sz="4" w:space="0" w:color="000000"/>
              <w:left w:val="single" w:sz="4" w:space="0" w:color="000000"/>
              <w:bottom w:val="single" w:sz="4" w:space="0" w:color="000000"/>
              <w:right w:val="single" w:sz="4" w:space="0" w:color="000000"/>
            </w:tcBorders>
            <w:hideMark/>
          </w:tcPr>
          <w:p w:rsidR="009F4505" w:rsidRPr="009F4505" w:rsidRDefault="009F4505" w:rsidP="00DA0FC1">
            <w:pPr>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9F4505" w:rsidRPr="009F4505" w:rsidRDefault="009F4505" w:rsidP="00DA0FC1">
            <w:pPr>
              <w:autoSpaceDE w:val="0"/>
              <w:autoSpaceDN w:val="0"/>
              <w:adjustRightInd w:val="0"/>
              <w:ind w:firstLine="85"/>
              <w:contextualSpacing/>
              <w:jc w:val="both"/>
              <w:rPr>
                <w:rFonts w:ascii="Times New Roman" w:hAnsi="Times New Roman" w:cs="Times New Roman"/>
                <w:sz w:val="24"/>
                <w:szCs w:val="24"/>
              </w:rPr>
            </w:pPr>
            <w:r w:rsidRPr="009F4505">
              <w:rPr>
                <w:rFonts w:ascii="Times New Roman" w:hAnsi="Times New Roman" w:cs="Times New Roman"/>
                <w:sz w:val="24"/>
                <w:szCs w:val="24"/>
              </w:rPr>
              <w:t>Единица</w:t>
            </w:r>
          </w:p>
          <w:p w:rsidR="009F4505" w:rsidRPr="009F4505" w:rsidRDefault="009F4505" w:rsidP="00DA0FC1">
            <w:pPr>
              <w:autoSpaceDE w:val="0"/>
              <w:autoSpaceDN w:val="0"/>
              <w:adjustRightInd w:val="0"/>
              <w:ind w:firstLine="85"/>
              <w:contextualSpacing/>
              <w:jc w:val="both"/>
              <w:rPr>
                <w:rFonts w:ascii="Times New Roman" w:hAnsi="Times New Roman" w:cs="Times New Roman"/>
                <w:sz w:val="24"/>
                <w:szCs w:val="24"/>
              </w:rPr>
            </w:pPr>
            <w:r w:rsidRPr="009F4505">
              <w:rPr>
                <w:rFonts w:ascii="Times New Roman" w:hAnsi="Times New Roman" w:cs="Times New Roman"/>
                <w:sz w:val="24"/>
                <w:szCs w:val="24"/>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9F4505" w:rsidRPr="009F4505" w:rsidRDefault="009F4505" w:rsidP="00DA0FC1">
            <w:pPr>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Нормативное значение показателя</w:t>
            </w:r>
          </w:p>
        </w:tc>
      </w:tr>
      <w:tr w:rsidR="009F4505" w:rsidRPr="009F4505" w:rsidTr="009F4505">
        <w:tc>
          <w:tcPr>
            <w:tcW w:w="9571" w:type="dxa"/>
            <w:gridSpan w:val="3"/>
            <w:tcBorders>
              <w:top w:val="single" w:sz="4" w:space="0" w:color="000000"/>
              <w:left w:val="single" w:sz="4" w:space="0" w:color="000000"/>
              <w:bottom w:val="single" w:sz="4" w:space="0" w:color="000000"/>
              <w:right w:val="single" w:sz="4" w:space="0" w:color="000000"/>
            </w:tcBorders>
            <w:hideMark/>
          </w:tcPr>
          <w:p w:rsidR="009F4505" w:rsidRPr="009F4505" w:rsidRDefault="009F4505" w:rsidP="00DA0FC1">
            <w:pPr>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Показатели доступности</w:t>
            </w:r>
          </w:p>
        </w:tc>
      </w:tr>
      <w:tr w:rsidR="009F4505" w:rsidRPr="009F4505" w:rsidTr="009F4505">
        <w:tc>
          <w:tcPr>
            <w:tcW w:w="5343" w:type="dxa"/>
            <w:tcBorders>
              <w:top w:val="single" w:sz="4" w:space="0" w:color="000000"/>
              <w:left w:val="single" w:sz="4" w:space="0" w:color="000000"/>
              <w:bottom w:val="single" w:sz="4" w:space="0" w:color="000000"/>
              <w:right w:val="single" w:sz="4" w:space="0" w:color="000000"/>
            </w:tcBorders>
            <w:hideMark/>
          </w:tcPr>
          <w:p w:rsidR="009F4505" w:rsidRPr="009F4505" w:rsidRDefault="009F4505" w:rsidP="00DA0FC1">
            <w:pPr>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9F4505" w:rsidRPr="009F4505" w:rsidRDefault="009F4505" w:rsidP="00DA0FC1">
            <w:pPr>
              <w:autoSpaceDE w:val="0"/>
              <w:autoSpaceDN w:val="0"/>
              <w:adjustRightInd w:val="0"/>
              <w:ind w:left="-199" w:firstLine="284"/>
              <w:contextualSpacing/>
              <w:jc w:val="both"/>
              <w:rPr>
                <w:rFonts w:ascii="Times New Roman" w:hAnsi="Times New Roman" w:cs="Times New Roman"/>
                <w:sz w:val="24"/>
                <w:szCs w:val="24"/>
              </w:rPr>
            </w:pPr>
            <w:r w:rsidRPr="009F4505">
              <w:rPr>
                <w:rFonts w:ascii="Times New Roman" w:hAnsi="Times New Roman" w:cs="Times New Roman"/>
                <w:sz w:val="24"/>
                <w:szCs w:val="24"/>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9F4505" w:rsidRPr="009F4505" w:rsidRDefault="009F4505" w:rsidP="00DA0FC1">
            <w:pPr>
              <w:autoSpaceDE w:val="0"/>
              <w:autoSpaceDN w:val="0"/>
              <w:adjustRightInd w:val="0"/>
              <w:ind w:firstLine="166"/>
              <w:contextualSpacing/>
              <w:jc w:val="both"/>
              <w:rPr>
                <w:rFonts w:ascii="Times New Roman" w:hAnsi="Times New Roman" w:cs="Times New Roman"/>
                <w:sz w:val="24"/>
                <w:szCs w:val="24"/>
              </w:rPr>
            </w:pPr>
            <w:r w:rsidRPr="009F4505">
              <w:rPr>
                <w:rFonts w:ascii="Times New Roman" w:hAnsi="Times New Roman" w:cs="Times New Roman"/>
                <w:sz w:val="24"/>
                <w:szCs w:val="24"/>
              </w:rPr>
              <w:t>да</w:t>
            </w:r>
          </w:p>
        </w:tc>
      </w:tr>
      <w:tr w:rsidR="009F4505" w:rsidRPr="009F4505" w:rsidTr="009F4505">
        <w:tc>
          <w:tcPr>
            <w:tcW w:w="5343" w:type="dxa"/>
            <w:tcBorders>
              <w:top w:val="single" w:sz="4" w:space="0" w:color="000000"/>
              <w:left w:val="single" w:sz="4" w:space="0" w:color="000000"/>
              <w:bottom w:val="single" w:sz="4" w:space="0" w:color="000000"/>
              <w:right w:val="single" w:sz="4" w:space="0" w:color="000000"/>
            </w:tcBorders>
            <w:hideMark/>
          </w:tcPr>
          <w:p w:rsidR="009F4505" w:rsidRPr="009F4505" w:rsidRDefault="009F4505" w:rsidP="00DA0FC1">
            <w:pPr>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Наличие возможности получения </w:t>
            </w:r>
            <w:r w:rsidRPr="009F4505">
              <w:rPr>
                <w:rFonts w:ascii="Times New Roman" w:hAnsi="Times New Roman" w:cs="Times New Roman"/>
                <w:sz w:val="24"/>
                <w:szCs w:val="24"/>
              </w:rPr>
              <w:lastRenderedPageBreak/>
              <w:t>информации о ходе предоставления услуги, в том числе с использованием информационно-коммуникационных технологий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9F4505" w:rsidRPr="009F4505" w:rsidRDefault="009F4505" w:rsidP="00DA0FC1">
            <w:pPr>
              <w:autoSpaceDE w:val="0"/>
              <w:autoSpaceDN w:val="0"/>
              <w:adjustRightInd w:val="0"/>
              <w:ind w:firstLine="368"/>
              <w:contextualSpacing/>
              <w:jc w:val="both"/>
              <w:rPr>
                <w:rFonts w:ascii="Times New Roman" w:hAnsi="Times New Roman" w:cs="Times New Roman"/>
                <w:sz w:val="24"/>
                <w:szCs w:val="24"/>
              </w:rPr>
            </w:pPr>
            <w:r w:rsidRPr="009F4505">
              <w:rPr>
                <w:rFonts w:ascii="Times New Roman" w:hAnsi="Times New Roman" w:cs="Times New Roman"/>
                <w:sz w:val="24"/>
                <w:szCs w:val="24"/>
              </w:rPr>
              <w:lastRenderedPageBreak/>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9F4505" w:rsidRPr="009F4505" w:rsidRDefault="009F4505" w:rsidP="00DA0FC1">
            <w:pPr>
              <w:autoSpaceDE w:val="0"/>
              <w:autoSpaceDN w:val="0"/>
              <w:adjustRightInd w:val="0"/>
              <w:ind w:firstLine="166"/>
              <w:contextualSpacing/>
              <w:jc w:val="both"/>
              <w:rPr>
                <w:rFonts w:ascii="Times New Roman" w:hAnsi="Times New Roman" w:cs="Times New Roman"/>
                <w:sz w:val="24"/>
                <w:szCs w:val="24"/>
              </w:rPr>
            </w:pPr>
            <w:r w:rsidRPr="009F4505">
              <w:rPr>
                <w:rFonts w:ascii="Times New Roman" w:hAnsi="Times New Roman" w:cs="Times New Roman"/>
                <w:sz w:val="24"/>
                <w:szCs w:val="24"/>
              </w:rPr>
              <w:t>нет</w:t>
            </w:r>
          </w:p>
        </w:tc>
      </w:tr>
      <w:tr w:rsidR="009F4505" w:rsidRPr="009F4505" w:rsidTr="009F4505">
        <w:tc>
          <w:tcPr>
            <w:tcW w:w="9571" w:type="dxa"/>
            <w:gridSpan w:val="3"/>
            <w:tcBorders>
              <w:top w:val="single" w:sz="4" w:space="0" w:color="000000"/>
              <w:left w:val="single" w:sz="4" w:space="0" w:color="000000"/>
              <w:bottom w:val="single" w:sz="4" w:space="0" w:color="000000"/>
              <w:right w:val="single" w:sz="4" w:space="0" w:color="000000"/>
            </w:tcBorders>
            <w:hideMark/>
          </w:tcPr>
          <w:p w:rsidR="009F4505" w:rsidRPr="009F4505" w:rsidRDefault="009F4505" w:rsidP="00DA0FC1">
            <w:pPr>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lastRenderedPageBreak/>
              <w:t>Показатели качества</w:t>
            </w:r>
          </w:p>
        </w:tc>
      </w:tr>
      <w:tr w:rsidR="009F4505" w:rsidRPr="009F4505" w:rsidTr="009F4505">
        <w:tc>
          <w:tcPr>
            <w:tcW w:w="5343" w:type="dxa"/>
            <w:tcBorders>
              <w:top w:val="single" w:sz="4" w:space="0" w:color="000000"/>
              <w:left w:val="single" w:sz="4" w:space="0" w:color="000000"/>
              <w:bottom w:val="single" w:sz="4" w:space="0" w:color="000000"/>
              <w:right w:val="single" w:sz="4" w:space="0" w:color="000000"/>
            </w:tcBorders>
            <w:hideMark/>
          </w:tcPr>
          <w:p w:rsidR="009F4505" w:rsidRPr="009F4505" w:rsidRDefault="009F4505" w:rsidP="00DA0FC1">
            <w:pPr>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Количество взаимодействий заявителя с должностными лицами (специалистами, ответственными за прием и выдачу документов) при предоставлении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tcPr>
          <w:p w:rsidR="009F4505" w:rsidRPr="009F4505" w:rsidRDefault="009F4505" w:rsidP="00DA0FC1">
            <w:pPr>
              <w:tabs>
                <w:tab w:val="left" w:pos="510"/>
              </w:tabs>
              <w:autoSpaceDE w:val="0"/>
              <w:autoSpaceDN w:val="0"/>
              <w:adjustRightInd w:val="0"/>
              <w:ind w:firstLine="85"/>
              <w:contextualSpacing/>
              <w:jc w:val="both"/>
              <w:rPr>
                <w:rFonts w:ascii="Times New Roman" w:hAnsi="Times New Roman" w:cs="Times New Roman"/>
                <w:sz w:val="24"/>
                <w:szCs w:val="24"/>
              </w:rPr>
            </w:pPr>
            <w:r w:rsidRPr="009F4505">
              <w:rPr>
                <w:rFonts w:ascii="Times New Roman" w:hAnsi="Times New Roman" w:cs="Times New Roman"/>
                <w:sz w:val="24"/>
                <w:szCs w:val="24"/>
              </w:rPr>
              <w:t>количество</w:t>
            </w:r>
          </w:p>
          <w:p w:rsidR="009F4505" w:rsidRPr="009F4505" w:rsidRDefault="009F4505" w:rsidP="00DA0FC1">
            <w:pPr>
              <w:autoSpaceDE w:val="0"/>
              <w:autoSpaceDN w:val="0"/>
              <w:adjustRightInd w:val="0"/>
              <w:ind w:firstLine="85"/>
              <w:contextualSpacing/>
              <w:jc w:val="both"/>
              <w:rPr>
                <w:rFonts w:ascii="Times New Roman" w:hAnsi="Times New Roman" w:cs="Times New Roman"/>
                <w:sz w:val="24"/>
                <w:szCs w:val="24"/>
              </w:rPr>
            </w:pPr>
            <w:r w:rsidRPr="009F4505">
              <w:rPr>
                <w:rFonts w:ascii="Times New Roman" w:hAnsi="Times New Roman" w:cs="Times New Roman"/>
                <w:sz w:val="24"/>
                <w:szCs w:val="24"/>
              </w:rPr>
              <w:t>обращений</w:t>
            </w:r>
          </w:p>
          <w:p w:rsidR="009F4505" w:rsidRPr="009F4505" w:rsidRDefault="009F4505" w:rsidP="00DA0FC1">
            <w:pPr>
              <w:autoSpaceDE w:val="0"/>
              <w:autoSpaceDN w:val="0"/>
              <w:adjustRightInd w:val="0"/>
              <w:ind w:firstLine="219"/>
              <w:contextualSpacing/>
              <w:jc w:val="both"/>
              <w:rPr>
                <w:rFonts w:ascii="Times New Roman" w:hAnsi="Times New Roman" w:cs="Times New Roman"/>
                <w:sz w:val="24"/>
                <w:szCs w:val="24"/>
              </w:rPr>
            </w:pP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9F4505" w:rsidRPr="009F4505" w:rsidRDefault="009F4505" w:rsidP="00DA0FC1">
            <w:pPr>
              <w:autoSpaceDE w:val="0"/>
              <w:autoSpaceDN w:val="0"/>
              <w:adjustRightInd w:val="0"/>
              <w:ind w:firstLine="219"/>
              <w:contextualSpacing/>
              <w:jc w:val="both"/>
              <w:rPr>
                <w:rFonts w:ascii="Times New Roman" w:hAnsi="Times New Roman" w:cs="Times New Roman"/>
                <w:sz w:val="24"/>
                <w:szCs w:val="24"/>
              </w:rPr>
            </w:pPr>
            <w:r w:rsidRPr="009F4505">
              <w:rPr>
                <w:rFonts w:ascii="Times New Roman" w:hAnsi="Times New Roman" w:cs="Times New Roman"/>
                <w:sz w:val="24"/>
                <w:szCs w:val="24"/>
              </w:rPr>
              <w:t>2</w:t>
            </w:r>
          </w:p>
        </w:tc>
      </w:tr>
      <w:tr w:rsidR="009F4505" w:rsidRPr="009F4505" w:rsidTr="009F4505">
        <w:tc>
          <w:tcPr>
            <w:tcW w:w="5343" w:type="dxa"/>
            <w:tcBorders>
              <w:top w:val="single" w:sz="4" w:space="0" w:color="000000"/>
              <w:left w:val="single" w:sz="4" w:space="0" w:color="000000"/>
              <w:bottom w:val="single" w:sz="4" w:space="0" w:color="000000"/>
              <w:right w:val="single" w:sz="4" w:space="0" w:color="000000"/>
            </w:tcBorders>
            <w:hideMark/>
          </w:tcPr>
          <w:p w:rsidR="009F4505" w:rsidRPr="009F4505" w:rsidRDefault="009F4505" w:rsidP="00DA0FC1">
            <w:pPr>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Удельный вес заявлений</w:t>
            </w:r>
            <w:r w:rsidRPr="009F4505">
              <w:rPr>
                <w:rFonts w:ascii="Times New Roman" w:hAnsi="Times New Roman" w:cs="Times New Roman"/>
                <w:bCs/>
                <w:sz w:val="24"/>
                <w:szCs w:val="24"/>
              </w:rPr>
              <w:t xml:space="preserve"> граждан, рассмотренных в установленный срок</w:t>
            </w:r>
            <w:r w:rsidRPr="009F4505">
              <w:rPr>
                <w:rFonts w:ascii="Times New Roman" w:hAnsi="Times New Roman" w:cs="Times New Roman"/>
                <w:sz w:val="24"/>
                <w:szCs w:val="24"/>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9F4505" w:rsidRPr="009F4505" w:rsidRDefault="009F4505" w:rsidP="00DA0FC1">
            <w:pPr>
              <w:autoSpaceDE w:val="0"/>
              <w:autoSpaceDN w:val="0"/>
              <w:adjustRightInd w:val="0"/>
              <w:ind w:firstLine="219"/>
              <w:contextualSpacing/>
              <w:jc w:val="both"/>
              <w:rPr>
                <w:rFonts w:ascii="Times New Roman" w:hAnsi="Times New Roman" w:cs="Times New Roman"/>
                <w:sz w:val="24"/>
                <w:szCs w:val="24"/>
              </w:rPr>
            </w:pPr>
            <w:r w:rsidRPr="009F4505">
              <w:rPr>
                <w:rFonts w:ascii="Times New Roman" w:hAnsi="Times New Roman" w:cs="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9F4505" w:rsidRPr="009F4505" w:rsidRDefault="009F4505" w:rsidP="00DA0FC1">
            <w:pPr>
              <w:autoSpaceDE w:val="0"/>
              <w:autoSpaceDN w:val="0"/>
              <w:adjustRightInd w:val="0"/>
              <w:ind w:firstLine="219"/>
              <w:contextualSpacing/>
              <w:jc w:val="both"/>
              <w:rPr>
                <w:rFonts w:ascii="Times New Roman" w:hAnsi="Times New Roman" w:cs="Times New Roman"/>
                <w:sz w:val="24"/>
                <w:szCs w:val="24"/>
              </w:rPr>
            </w:pPr>
            <w:r w:rsidRPr="009F4505">
              <w:rPr>
                <w:rFonts w:ascii="Times New Roman" w:hAnsi="Times New Roman" w:cs="Times New Roman"/>
                <w:sz w:val="24"/>
                <w:szCs w:val="24"/>
              </w:rPr>
              <w:t>100</w:t>
            </w:r>
          </w:p>
        </w:tc>
      </w:tr>
      <w:tr w:rsidR="009F4505" w:rsidRPr="009F4505" w:rsidTr="009F4505">
        <w:tc>
          <w:tcPr>
            <w:tcW w:w="5343" w:type="dxa"/>
            <w:tcBorders>
              <w:top w:val="single" w:sz="4" w:space="0" w:color="000000"/>
              <w:left w:val="single" w:sz="4" w:space="0" w:color="000000"/>
              <w:bottom w:val="single" w:sz="4" w:space="0" w:color="000000"/>
              <w:right w:val="single" w:sz="4" w:space="0" w:color="000000"/>
            </w:tcBorders>
            <w:hideMark/>
          </w:tcPr>
          <w:p w:rsidR="009F4505" w:rsidRPr="009F4505" w:rsidRDefault="009F4505" w:rsidP="00DA0FC1">
            <w:pPr>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Удельный вес обоснованных жалоб в общем количестве заявлений на предоставление  муниципальной услуги в Органе</w:t>
            </w:r>
            <w:r w:rsidRPr="009F4505">
              <w:rPr>
                <w:rFonts w:ascii="Times New Roman" w:hAnsi="Times New Roman" w:cs="Times New Roman"/>
                <w:sz w:val="24"/>
                <w:szCs w:val="24"/>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9F4505" w:rsidRPr="009F4505" w:rsidRDefault="009F4505" w:rsidP="00DA0FC1">
            <w:pPr>
              <w:autoSpaceDE w:val="0"/>
              <w:autoSpaceDN w:val="0"/>
              <w:adjustRightInd w:val="0"/>
              <w:ind w:firstLine="219"/>
              <w:contextualSpacing/>
              <w:jc w:val="both"/>
              <w:rPr>
                <w:rFonts w:ascii="Times New Roman" w:hAnsi="Times New Roman" w:cs="Times New Roman"/>
                <w:sz w:val="24"/>
                <w:szCs w:val="24"/>
              </w:rPr>
            </w:pPr>
            <w:r w:rsidRPr="009F4505">
              <w:rPr>
                <w:rFonts w:ascii="Times New Roman" w:hAnsi="Times New Roman" w:cs="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9F4505" w:rsidRPr="009F4505" w:rsidRDefault="009F4505" w:rsidP="00DA0FC1">
            <w:pPr>
              <w:autoSpaceDE w:val="0"/>
              <w:autoSpaceDN w:val="0"/>
              <w:adjustRightInd w:val="0"/>
              <w:ind w:firstLine="219"/>
              <w:contextualSpacing/>
              <w:jc w:val="both"/>
              <w:rPr>
                <w:rFonts w:ascii="Times New Roman" w:hAnsi="Times New Roman" w:cs="Times New Roman"/>
                <w:sz w:val="24"/>
                <w:szCs w:val="24"/>
              </w:rPr>
            </w:pPr>
            <w:r w:rsidRPr="009F4505">
              <w:rPr>
                <w:rFonts w:ascii="Times New Roman" w:hAnsi="Times New Roman" w:cs="Times New Roman"/>
                <w:sz w:val="24"/>
                <w:szCs w:val="24"/>
              </w:rPr>
              <w:t>0</w:t>
            </w:r>
          </w:p>
        </w:tc>
      </w:tr>
    </w:tbl>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outlineLvl w:val="2"/>
        <w:rPr>
          <w:rFonts w:ascii="Times New Roman" w:hAnsi="Times New Roman" w:cs="Times New Roman"/>
          <w:b/>
          <w:sz w:val="24"/>
          <w:szCs w:val="24"/>
        </w:rPr>
      </w:pPr>
      <w:r w:rsidRPr="009F4505">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F4505" w:rsidRPr="009F4505" w:rsidRDefault="009F4505" w:rsidP="00DA0FC1">
      <w:pPr>
        <w:widowControl w:val="0"/>
        <w:autoSpaceDE w:val="0"/>
        <w:autoSpaceDN w:val="0"/>
        <w:adjustRightInd w:val="0"/>
        <w:contextualSpacing/>
        <w:jc w:val="both"/>
        <w:outlineLvl w:val="2"/>
        <w:rPr>
          <w:rFonts w:ascii="Times New Roman" w:hAnsi="Times New Roman" w:cs="Times New Roman"/>
          <w:b/>
          <w:sz w:val="24"/>
          <w:szCs w:val="24"/>
        </w:rPr>
      </w:pP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2.19. Сведения о предоставлении муниципальной услуги и форма заявления для предоставления муниципальной  услуги находится на Интернет-сайте  Органа (</w:t>
      </w:r>
      <w:hyperlink r:id="rId7" w:history="1">
        <w:r w:rsidRPr="009F4505">
          <w:rPr>
            <w:rStyle w:val="aff"/>
            <w:rFonts w:ascii="Times New Roman" w:hAnsi="Times New Roman" w:cs="Times New Roman"/>
            <w:sz w:val="24"/>
            <w:szCs w:val="24"/>
            <w:lang w:val="en-US"/>
          </w:rPr>
          <w:t>http</w:t>
        </w:r>
        <w:r w:rsidRPr="009F4505">
          <w:rPr>
            <w:rStyle w:val="aff"/>
            <w:rFonts w:ascii="Times New Roman" w:hAnsi="Times New Roman" w:cs="Times New Roman"/>
            <w:sz w:val="24"/>
            <w:szCs w:val="24"/>
          </w:rPr>
          <w:t>://</w:t>
        </w:r>
        <w:r w:rsidRPr="009F4505">
          <w:rPr>
            <w:rStyle w:val="aff"/>
            <w:rFonts w:ascii="Times New Roman" w:hAnsi="Times New Roman" w:cs="Times New Roman"/>
            <w:sz w:val="24"/>
            <w:szCs w:val="24"/>
            <w:lang w:val="en-US"/>
          </w:rPr>
          <w:t>www</w:t>
        </w:r>
        <w:r w:rsidRPr="009F4505">
          <w:rPr>
            <w:rStyle w:val="aff"/>
            <w:rFonts w:ascii="Times New Roman" w:hAnsi="Times New Roman" w:cs="Times New Roman"/>
            <w:sz w:val="24"/>
            <w:szCs w:val="24"/>
          </w:rPr>
          <w:t>.</w:t>
        </w:r>
        <w:proofErr w:type="spellStart"/>
        <w:r w:rsidRPr="009F4505">
          <w:rPr>
            <w:rStyle w:val="aff"/>
            <w:rFonts w:ascii="Times New Roman" w:hAnsi="Times New Roman" w:cs="Times New Roman"/>
            <w:sz w:val="24"/>
            <w:szCs w:val="24"/>
            <w:lang w:val="en-US"/>
          </w:rPr>
          <w:t>priluzie</w:t>
        </w:r>
        <w:proofErr w:type="spellEnd"/>
        <w:r w:rsidRPr="009F4505">
          <w:rPr>
            <w:rStyle w:val="aff"/>
            <w:rFonts w:ascii="Times New Roman" w:hAnsi="Times New Roman" w:cs="Times New Roman"/>
            <w:sz w:val="24"/>
            <w:szCs w:val="24"/>
          </w:rPr>
          <w:t>.</w:t>
        </w:r>
        <w:proofErr w:type="spellStart"/>
        <w:r w:rsidRPr="009F4505">
          <w:rPr>
            <w:rStyle w:val="aff"/>
            <w:rFonts w:ascii="Times New Roman" w:hAnsi="Times New Roman" w:cs="Times New Roman"/>
            <w:sz w:val="24"/>
            <w:szCs w:val="24"/>
            <w:lang w:val="en-US"/>
          </w:rPr>
          <w:t>ru</w:t>
        </w:r>
        <w:proofErr w:type="spellEnd"/>
      </w:hyperlink>
      <w:r w:rsidRPr="009F4505">
        <w:rPr>
          <w:rFonts w:ascii="Times New Roman" w:hAnsi="Times New Roman" w:cs="Times New Roman"/>
          <w:sz w:val="24"/>
          <w:szCs w:val="24"/>
        </w:rPr>
        <w:t>),  портала государственных и муниципальных услуг (функций).</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2.19.1.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(запроса) о предоставлении муниципальной услуги и представления документов, необходимых для предоставления муниципальной услуги.</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Требования к форматам заявлений (запросов) и иных документов, представляемых в форме электронных документов, необходимых для предоставления муниципальных услуг.</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1) Электронные документы представляются в следующих форматах:</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а) </w:t>
      </w:r>
      <w:proofErr w:type="spellStart"/>
      <w:r w:rsidRPr="009F4505">
        <w:rPr>
          <w:rFonts w:ascii="Times New Roman" w:hAnsi="Times New Roman" w:cs="Times New Roman"/>
          <w:sz w:val="24"/>
          <w:szCs w:val="24"/>
        </w:rPr>
        <w:t>xml</w:t>
      </w:r>
      <w:proofErr w:type="spellEnd"/>
      <w:r w:rsidRPr="009F4505">
        <w:rPr>
          <w:rFonts w:ascii="Times New Roman" w:hAnsi="Times New Roman" w:cs="Times New Roman"/>
          <w:sz w:val="24"/>
          <w:szCs w:val="24"/>
        </w:rPr>
        <w:t xml:space="preserve"> - для формализованных документов;</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б) </w:t>
      </w:r>
      <w:proofErr w:type="spellStart"/>
      <w:r w:rsidRPr="009F4505">
        <w:rPr>
          <w:rFonts w:ascii="Times New Roman" w:hAnsi="Times New Roman" w:cs="Times New Roman"/>
          <w:sz w:val="24"/>
          <w:szCs w:val="24"/>
        </w:rPr>
        <w:t>doc</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docx</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odt</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pdf</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jpg</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jpeg</w:t>
      </w:r>
      <w:proofErr w:type="spellEnd"/>
      <w:r w:rsidRPr="009F4505">
        <w:rPr>
          <w:rFonts w:ascii="Times New Roman" w:hAnsi="Times New Roman" w:cs="Times New Roman"/>
          <w:sz w:val="24"/>
          <w:szCs w:val="24"/>
        </w:rPr>
        <w:t xml:space="preserve"> - для документов с текстовым и графическим содержанием;</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в) </w:t>
      </w:r>
      <w:proofErr w:type="spellStart"/>
      <w:r w:rsidRPr="009F4505">
        <w:rPr>
          <w:rFonts w:ascii="Times New Roman" w:hAnsi="Times New Roman" w:cs="Times New Roman"/>
          <w:sz w:val="24"/>
          <w:szCs w:val="24"/>
        </w:rPr>
        <w:t>xls</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xlsx</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ods</w:t>
      </w:r>
      <w:proofErr w:type="spellEnd"/>
      <w:r w:rsidRPr="009F4505">
        <w:rPr>
          <w:rFonts w:ascii="Times New Roman" w:hAnsi="Times New Roman" w:cs="Times New Roman"/>
          <w:sz w:val="24"/>
          <w:szCs w:val="24"/>
        </w:rPr>
        <w:t xml:space="preserve"> - для документов, содержащих расчеты;</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г) </w:t>
      </w:r>
      <w:proofErr w:type="spellStart"/>
      <w:r w:rsidRPr="009F4505">
        <w:rPr>
          <w:rFonts w:ascii="Times New Roman" w:hAnsi="Times New Roman" w:cs="Times New Roman"/>
          <w:sz w:val="24"/>
          <w:szCs w:val="24"/>
        </w:rPr>
        <w:t>zip</w:t>
      </w:r>
      <w:proofErr w:type="spellEnd"/>
      <w:r w:rsidRPr="009F4505">
        <w:rPr>
          <w:rFonts w:ascii="Times New Roman" w:hAnsi="Times New Roman" w:cs="Times New Roman"/>
          <w:sz w:val="24"/>
          <w:szCs w:val="24"/>
        </w:rPr>
        <w:t xml:space="preserve"> - для набора документов. Архив может включать файлы с форматами: </w:t>
      </w:r>
      <w:proofErr w:type="spellStart"/>
      <w:r w:rsidRPr="009F4505">
        <w:rPr>
          <w:rFonts w:ascii="Times New Roman" w:hAnsi="Times New Roman" w:cs="Times New Roman"/>
          <w:sz w:val="24"/>
          <w:szCs w:val="24"/>
        </w:rPr>
        <w:t>xml</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doc</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docx</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odt</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pdf</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jpg</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jpeg</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xls</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xlsx</w:t>
      </w:r>
      <w:proofErr w:type="spellEnd"/>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ods</w:t>
      </w:r>
      <w:proofErr w:type="spellEnd"/>
      <w:r w:rsidRPr="009F4505">
        <w:rPr>
          <w:rFonts w:ascii="Times New Roman" w:hAnsi="Times New Roman" w:cs="Times New Roman"/>
          <w:sz w:val="24"/>
          <w:szCs w:val="24"/>
        </w:rPr>
        <w:t>.</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proofErr w:type="spellStart"/>
      <w:r w:rsidRPr="009F4505">
        <w:rPr>
          <w:rFonts w:ascii="Times New Roman" w:hAnsi="Times New Roman" w:cs="Times New Roman"/>
          <w:sz w:val="24"/>
          <w:szCs w:val="24"/>
        </w:rPr>
        <w:t>dpi</w:t>
      </w:r>
      <w:proofErr w:type="spellEnd"/>
      <w:r w:rsidRPr="009F4505">
        <w:rPr>
          <w:rFonts w:ascii="Times New Roman" w:hAnsi="Times New Roman" w:cs="Times New Roman"/>
          <w:sz w:val="24"/>
          <w:szCs w:val="24"/>
        </w:rPr>
        <w:t xml:space="preserve"> (масштаб 1:1) с использованием следующих режимов:</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lastRenderedPageBreak/>
        <w:t>3) Наименование файлов должно соответствовать смыслу содержания документа.</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4) Максимально допустимый размер всех электронных документов в одном заявлении (запросе) не должен превышать 100 Мбайт.</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r w:rsidRPr="009F4505">
        <w:rPr>
          <w:rFonts w:ascii="Times New Roman" w:hAnsi="Times New Roman" w:cs="Times New Roman"/>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9F4505" w:rsidRPr="009F4505" w:rsidRDefault="009F4505" w:rsidP="00DA0FC1">
      <w:pPr>
        <w:shd w:val="clear" w:color="auto" w:fill="FFFFFF"/>
        <w:tabs>
          <w:tab w:val="left" w:pos="1134"/>
        </w:tabs>
        <w:suppressAutoHyphens/>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outlineLvl w:val="1"/>
        <w:rPr>
          <w:rFonts w:ascii="Times New Roman" w:hAnsi="Times New Roman" w:cs="Times New Roman"/>
          <w:b/>
          <w:sz w:val="24"/>
          <w:szCs w:val="24"/>
        </w:rPr>
      </w:pPr>
      <w:r w:rsidRPr="009F4505">
        <w:rPr>
          <w:rFonts w:ascii="Times New Roman" w:hAnsi="Times New Roman" w:cs="Times New Roman"/>
          <w:b/>
          <w:sz w:val="24"/>
          <w:szCs w:val="24"/>
          <w:lang w:val="en-US"/>
        </w:rPr>
        <w:t>III</w:t>
      </w:r>
      <w:r w:rsidRPr="009F4505">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F4505" w:rsidRPr="009F4505" w:rsidRDefault="009F4505" w:rsidP="00DA0FC1">
      <w:pPr>
        <w:widowControl w:val="0"/>
        <w:autoSpaceDE w:val="0"/>
        <w:autoSpaceDN w:val="0"/>
        <w:adjustRightInd w:val="0"/>
        <w:ind w:firstLine="72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1) прием и регистрация заявления о предоставлении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 принятие решения о предоставлении муниципальной услуги или решения об отказе в предоставлении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3) выдача заявителю результата предоставления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3.1.1. Муниципальная услуга в упреждающем (</w:t>
      </w:r>
      <w:proofErr w:type="spellStart"/>
      <w:r w:rsidRPr="009F4505">
        <w:rPr>
          <w:rFonts w:ascii="Times New Roman" w:hAnsi="Times New Roman" w:cs="Times New Roman"/>
          <w:sz w:val="24"/>
          <w:szCs w:val="24"/>
        </w:rPr>
        <w:t>проактивном</w:t>
      </w:r>
      <w:proofErr w:type="spellEnd"/>
      <w:r w:rsidRPr="009F4505">
        <w:rPr>
          <w:rFonts w:ascii="Times New Roman" w:hAnsi="Times New Roman" w:cs="Times New Roman"/>
          <w:sz w:val="24"/>
          <w:szCs w:val="24"/>
        </w:rPr>
        <w:t>) режиме не предоставляется.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Прием и регистрация заявления о предоставлении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3.2. Основанием для начала исполнения административной процедуры является обращение заявителя в Орган с заявлением и прилагаемыми к нему документами, необходимыми для предоставления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Направление заявления и прилагаемых к нему документов, необходимых для предоставления муниципальной услуги, в электронном виде осуществляется через личные кабинеты порталов государственных и муниципальных услуг (функций).</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При направлении заявления и прилагаемых к нему документов, необходимых для предоставления муниципальной услуги, через порталы государственных и муниципальных услуг (функций), днем их получения является день регистрации заявления на порталах государственных и муниципальных услуг (функций).</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lastRenderedPageBreak/>
        <w:t>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При обращении заявителя за предоставлением муниципальной услуги, заявителю разъясняется информация: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о сроках предоставления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о требованиях, предъявляемых к форме и перечню документов, необходимых для предоставления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Ответственный за прием документов, осуществляет следующие действия в ходе приема от заявителя заявления и документов, необходимых для предоставления муниципальной услуги:</w:t>
      </w:r>
      <w:proofErr w:type="gramEnd"/>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устанавливает предмет обращения, проверяет документ, удостоверяющий личность;</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проверяет полномочия заявителя;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при соответствии заявления и прилагаемых к нему документов, необходимых для предоставления муниципальной услуги, требованиям настоящего административного регламента, оформляет расписку о приеме заявления и документов, необходимых для предоставления муниципальной услуги, по установленной форме в 2-х экземплярах.</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В расписке указывается: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регистрационный номер;</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дата представления документов;</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Ф.И.О. заявителя;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адрес регистрации;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адрес для почтовой корреспонденции;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адрес электронной почты;</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номер телефона;</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наименование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перечень документов с указанием их наименования, реквизитов;</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количество экземпляров и страниц каждого из представленных документов (оригиналов и их копий);</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дата выдачи результата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фамилия и инициалы специалиста, принявшего документы, а также его подпись;</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подпись и расшифровка подписи заявителя.</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Первый экземпляр расписки передается заявителю, второй прикладывается к заявлению и прилагаемым к нему документам, необходимым для предоставления муниципальной услуги. </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Результатом выполнения административной процедуры являются зарегистрированные заявление и документы, необходимые для предоставления муниципальной услуги.</w:t>
      </w:r>
    </w:p>
    <w:p w:rsidR="009F4505" w:rsidRPr="009F4505" w:rsidRDefault="009F4505" w:rsidP="00DA0FC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Максимальный срок исполнения административной процедуры составляет 1 рабочий день с момента обращения заявителя о предоставлении муниципальной услуги.  </w:t>
      </w:r>
    </w:p>
    <w:p w:rsidR="009F4505" w:rsidRPr="009F4505" w:rsidRDefault="009F4505" w:rsidP="00DA0FC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DA0FC1">
      <w:pPr>
        <w:ind w:firstLine="567"/>
        <w:contextualSpacing/>
        <w:jc w:val="center"/>
        <w:rPr>
          <w:rFonts w:ascii="Times New Roman" w:hAnsi="Times New Roman" w:cs="Times New Roman"/>
          <w:b/>
          <w:sz w:val="24"/>
          <w:szCs w:val="20"/>
        </w:rPr>
      </w:pPr>
      <w:r w:rsidRPr="009F4505">
        <w:rPr>
          <w:rFonts w:ascii="Times New Roman" w:hAnsi="Times New Roman" w:cs="Times New Roman"/>
          <w:b/>
          <w:sz w:val="24"/>
        </w:rPr>
        <w:t>Направление межведомственных запросов</w:t>
      </w:r>
    </w:p>
    <w:p w:rsidR="009F4505" w:rsidRPr="009F4505" w:rsidRDefault="009F4505" w:rsidP="00DA0FC1">
      <w:pPr>
        <w:ind w:firstLine="567"/>
        <w:contextualSpacing/>
        <w:jc w:val="both"/>
        <w:rPr>
          <w:rFonts w:ascii="Times New Roman" w:hAnsi="Times New Roman" w:cs="Times New Roman"/>
          <w:b/>
          <w:sz w:val="24"/>
        </w:rPr>
      </w:pP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lastRenderedPageBreak/>
        <w:t>3.3. Основанием для начала осуществления административной процедуры является получение специалистом, ответственным за межведомственное взаимодействие, от специалиста отдела, ответственного за прием документов, информации об отсутствии одного или нескольких документов, указанных в пункте 2.7 настоящего административного регламента.</w:t>
      </w:r>
    </w:p>
    <w:p w:rsidR="009F4505" w:rsidRPr="009F4505" w:rsidRDefault="009F4505" w:rsidP="00DA0FC1">
      <w:pPr>
        <w:ind w:firstLine="567"/>
        <w:contextualSpacing/>
        <w:jc w:val="both"/>
        <w:rPr>
          <w:rFonts w:ascii="Times New Roman" w:hAnsi="Times New Roman" w:cs="Times New Roman"/>
          <w:sz w:val="24"/>
        </w:rPr>
      </w:pPr>
      <w:proofErr w:type="gramStart"/>
      <w:r w:rsidRPr="009F4505">
        <w:rPr>
          <w:rFonts w:ascii="Times New Roman" w:hAnsi="Times New Roman" w:cs="Times New Roman"/>
          <w:sz w:val="24"/>
        </w:rPr>
        <w:t>Специалист Органа направляет запросы по каналам межведомственного взаимодействия в государственные органы субъектов Российской Федерации, органы местного самоуправления, территориальные государственные внебюджетные фонды либо подведомственные государственным органам субъектов Российской Федерации или органам местного самоуправления организации, участвующие в предоставлении предусмотренных частью 1 статьи 1 Федерального закона Российской Федерации от 27.07.2010 № 210-ФЗ «Об организации предоставления государственных и муниципальных услуг» государственных или муниципальных услуг, не</w:t>
      </w:r>
      <w:proofErr w:type="gramEnd"/>
      <w:r w:rsidRPr="009F4505">
        <w:rPr>
          <w:rFonts w:ascii="Times New Roman" w:hAnsi="Times New Roman" w:cs="Times New Roman"/>
          <w:sz w:val="24"/>
        </w:rPr>
        <w:t xml:space="preserve"> позднее 5 рабочих дней со дня приема заявления и прилагаемых к нему документов, необходимых для предоставления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Направление межведомственного запроса осуществляется одним из следующих способов:</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курьером;</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через электронную почту;</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иными способами, не противоречащими действующему законодательству.</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Срок выполнения административной процедуры составляет 5 рабочих дней.</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Результатом выполнения административной процедуры является направленный межведомственный запрос.</w:t>
      </w:r>
    </w:p>
    <w:p w:rsidR="009F4505" w:rsidRPr="009F4505" w:rsidRDefault="009F4505" w:rsidP="00DA0FC1">
      <w:pPr>
        <w:ind w:firstLine="567"/>
        <w:contextualSpacing/>
        <w:jc w:val="both"/>
        <w:rPr>
          <w:rFonts w:ascii="Times New Roman" w:hAnsi="Times New Roman" w:cs="Times New Roman"/>
          <w:sz w:val="24"/>
        </w:rPr>
      </w:pPr>
      <w:proofErr w:type="gramStart"/>
      <w:r w:rsidRPr="009F4505">
        <w:rPr>
          <w:rFonts w:ascii="Times New Roman" w:hAnsi="Times New Roman" w:cs="Times New Roman"/>
          <w:sz w:val="24"/>
        </w:rPr>
        <w:t>Контроль за</w:t>
      </w:r>
      <w:proofErr w:type="gramEnd"/>
      <w:r w:rsidRPr="009F4505">
        <w:rPr>
          <w:rFonts w:ascii="Times New Roman" w:hAnsi="Times New Roman" w:cs="Times New Roman"/>
          <w:sz w:val="24"/>
        </w:rPr>
        <w:t xml:space="preserve"> направлением межведомственного запроса, получением ответа на межведомственный запрос осуществляет специалист Органа.</w:t>
      </w:r>
    </w:p>
    <w:p w:rsidR="009F4505" w:rsidRPr="009F4505" w:rsidRDefault="009F4505" w:rsidP="00DA0FC1">
      <w:pPr>
        <w:ind w:firstLine="567"/>
        <w:contextualSpacing/>
        <w:jc w:val="both"/>
        <w:rPr>
          <w:rFonts w:ascii="Times New Roman" w:hAnsi="Times New Roman" w:cs="Times New Roman"/>
          <w:b/>
          <w:sz w:val="24"/>
        </w:rPr>
      </w:pPr>
    </w:p>
    <w:p w:rsidR="009F4505" w:rsidRPr="009F4505" w:rsidRDefault="009F4505" w:rsidP="00DA0FC1">
      <w:pPr>
        <w:ind w:firstLine="567"/>
        <w:contextualSpacing/>
        <w:jc w:val="center"/>
        <w:rPr>
          <w:rFonts w:ascii="Times New Roman" w:hAnsi="Times New Roman" w:cs="Times New Roman"/>
          <w:sz w:val="24"/>
        </w:rPr>
      </w:pPr>
      <w:r w:rsidRPr="009F4505">
        <w:rPr>
          <w:rFonts w:ascii="Times New Roman" w:hAnsi="Times New Roman" w:cs="Times New Roman"/>
          <w:b/>
          <w:sz w:val="24"/>
        </w:rPr>
        <w:t>Принятие решения о предоставлении муниципальной услуги или отказе в предоставлении муниципальной услуги</w:t>
      </w:r>
      <w:r w:rsidRPr="009F4505">
        <w:rPr>
          <w:rFonts w:ascii="Times New Roman" w:hAnsi="Times New Roman" w:cs="Times New Roman"/>
          <w:sz w:val="24"/>
        </w:rPr>
        <w:t>.</w:t>
      </w:r>
    </w:p>
    <w:p w:rsidR="009F4505" w:rsidRPr="009F4505" w:rsidRDefault="009F4505" w:rsidP="00DA0FC1">
      <w:pPr>
        <w:ind w:firstLine="567"/>
        <w:contextualSpacing/>
        <w:jc w:val="both"/>
        <w:rPr>
          <w:rFonts w:ascii="Times New Roman" w:hAnsi="Times New Roman" w:cs="Times New Roman"/>
          <w:sz w:val="24"/>
        </w:rPr>
      </w:pP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3.4. Основанием для начала исполнения административной процедуры является заявление и прилагаемые к нему документы, необходимые для предоставления муниципальной услуги. Специалист Органа, ответственный за предоставление муниципальной услуги (далее - специалист), рассматривает поступившие заявление и прилагаемые к нему документы, необходимые для предоставления муниципальной услуги (далее - документы).</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xml:space="preserve">3.4.1. В случае отсутствия оснований для отказа в предоставлении муниципальной услуги, специалист готовит </w:t>
      </w:r>
      <w:hyperlink r:id="rId8" w:history="1">
        <w:r w:rsidRPr="009F4505">
          <w:rPr>
            <w:rStyle w:val="aff"/>
            <w:rFonts w:ascii="Times New Roman" w:hAnsi="Times New Roman" w:cs="Times New Roman"/>
            <w:sz w:val="24"/>
          </w:rPr>
          <w:t>справку-расчет</w:t>
        </w:r>
      </w:hyperlink>
      <w:r w:rsidRPr="009F4505">
        <w:rPr>
          <w:rFonts w:ascii="Times New Roman" w:hAnsi="Times New Roman" w:cs="Times New Roman"/>
          <w:sz w:val="24"/>
        </w:rPr>
        <w:t xml:space="preserve"> по определению годовой потребности в твердом топливе гражданам, проживающим в домах с печным отоплением (далее - справка-расчет) по форме, приведенной в Приложении № 2 к настоящему административному регламенту, и направляет ее на подписание главе сельского поселения. Подписанная справка-расчет регистрируется в установленном порядке.</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xml:space="preserve">Расчет по определению годовой потребности в твердом топливе осуществляется на основании сведений, полученных в рамках межведомственного информационного </w:t>
      </w:r>
      <w:r w:rsidRPr="009F4505">
        <w:rPr>
          <w:rFonts w:ascii="Times New Roman" w:hAnsi="Times New Roman" w:cs="Times New Roman"/>
          <w:sz w:val="24"/>
        </w:rPr>
        <w:lastRenderedPageBreak/>
        <w:t>взаимодействия, а именно: с учетом данных, подтверждающих сведения о регистрации по месту жительства или месту пребывания гражданина Российской Федерации, указанные в заявлении о предоставлении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xml:space="preserve">3.4.2. В случае наличия оснований для отказа в предоставлении муниципальной услуги, указанных в </w:t>
      </w:r>
      <w:hyperlink r:id="rId9" w:history="1">
        <w:r w:rsidRPr="009F4505">
          <w:rPr>
            <w:rStyle w:val="aff"/>
            <w:rFonts w:ascii="Times New Roman" w:hAnsi="Times New Roman" w:cs="Times New Roman"/>
            <w:sz w:val="24"/>
          </w:rPr>
          <w:t>п. 2.10.</w:t>
        </w:r>
      </w:hyperlink>
      <w:r w:rsidRPr="009F4505">
        <w:rPr>
          <w:rStyle w:val="aff"/>
          <w:rFonts w:ascii="Times New Roman" w:hAnsi="Times New Roman" w:cs="Times New Roman"/>
          <w:sz w:val="24"/>
        </w:rPr>
        <w:t>1</w:t>
      </w:r>
      <w:r w:rsidRPr="009F4505">
        <w:rPr>
          <w:rFonts w:ascii="Times New Roman" w:hAnsi="Times New Roman" w:cs="Times New Roman"/>
          <w:sz w:val="24"/>
        </w:rPr>
        <w:t xml:space="preserve"> настоящего регламента, специалист готовит уведомление об отказе в предоставлении муниципальной услуги в виде письма за подписью главы сельского поселения.</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Срок выполнения административной процедуры составляет 7 рабочих дней.</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xml:space="preserve">        </w:t>
      </w:r>
    </w:p>
    <w:p w:rsidR="009F4505" w:rsidRPr="009F4505" w:rsidRDefault="009F4505" w:rsidP="00DA0FC1">
      <w:pPr>
        <w:ind w:firstLine="567"/>
        <w:contextualSpacing/>
        <w:jc w:val="center"/>
        <w:rPr>
          <w:rFonts w:ascii="Times New Roman" w:hAnsi="Times New Roman" w:cs="Times New Roman"/>
          <w:b/>
          <w:sz w:val="24"/>
        </w:rPr>
      </w:pPr>
      <w:r w:rsidRPr="009F4505">
        <w:rPr>
          <w:rFonts w:ascii="Times New Roman" w:hAnsi="Times New Roman" w:cs="Times New Roman"/>
          <w:b/>
          <w:sz w:val="24"/>
        </w:rPr>
        <w:t>Выдача заявителю результата предоставления муниципальной услуги</w:t>
      </w:r>
    </w:p>
    <w:p w:rsidR="009F4505" w:rsidRPr="009F4505" w:rsidRDefault="009F4505" w:rsidP="00DA0FC1">
      <w:pPr>
        <w:contextualSpacing/>
        <w:jc w:val="both"/>
        <w:rPr>
          <w:rFonts w:ascii="Times New Roman" w:hAnsi="Times New Roman" w:cs="Times New Roman"/>
          <w:b/>
          <w:sz w:val="24"/>
        </w:rPr>
      </w:pP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3.5. Специалист Органа, ответственный за выдачу результата предоставления муниципальной услуги,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При выдаче результата предоставления муниципальной услуги специалист Органа, ответственный за выдачу результата предоставления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проверяет документ, удостоверяющий личность заявителя, наличие соответствующих полномочий на получение результата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выдает результат муниципальной услуги при предоставлении заявителем расписки;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в случае утери заявителем расписки специалист, ответственный за выдачу результата муниципальной услуги, распечатывает новый экземпляр расписки, на которой заявитель делает надпись «оригинал расписки утерян», ставит дату и подпись;</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в случае если за получением результата муниципальной услуги обращается представитель заявителя, специалист, ответственный за выдачу результата муниципальной услуги, указывает на расписке номер и дату документа, подтверждающего его полномочия, или если представлять интересы заявителя, уполномочено новое лицо, не указанное в расписке, делает копию документа, подтверждающего его полномочия;</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xml:space="preserve">- получение результата муниципальной услуги заявитель подтверждает личной подписью с расшифровкой в соответствующей графе на экземплярах расписки. </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Если заявитель обратился за предоставлением муниципальной услуги, через отделение почтовой связи, то результат муниципальной услуги направляется заявителю заказным письмом с уведомлением.</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Срок выполнения административной процедуры составляет 2 рабочих дня.</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Результатом исполнения административной процедуры является выдача заявителю результата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lastRenderedPageBreak/>
        <w:t>Фиксацией результата выполненной административной процедуры является внесение в «Журнал регистрации муниципальных услуг» информации о фактической дате выдачи результата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3.5.1. Заявитель вправе отозвать свое заявление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 в администрацию сельского поселения. В этом случае заявление и прилагаемые к нему документы, необходимые для предоставления муниципальной услуги, принятые от заявителя, подлежат возврату заявителю в полном объеме, о чем в расписке делается соответствующая отметка.</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xml:space="preserve">3.5.2. </w:t>
      </w:r>
      <w:proofErr w:type="gramStart"/>
      <w:r w:rsidRPr="009F4505">
        <w:rPr>
          <w:rFonts w:ascii="Times New Roman" w:hAnsi="Times New Roman" w:cs="Times New Roman"/>
          <w:sz w:val="24"/>
        </w:rPr>
        <w:t>Техническая ошибка (описка, опечатка, грамматическая или арифметическая ошибка либо подобная ошибка), содержащаяся в документе, подтверждающем результат муниципальной услуги, подлежит исправлению в случае поступления в администрацию от заявителя на получение муниципальной услуги или лица,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заявления о такой ошибке в произвольной форме.</w:t>
      </w:r>
      <w:proofErr w:type="gramEnd"/>
      <w:r w:rsidRPr="009F4505">
        <w:rPr>
          <w:rFonts w:ascii="Times New Roman" w:hAnsi="Times New Roman" w:cs="Times New Roman"/>
          <w:sz w:val="24"/>
        </w:rPr>
        <w:t xml:space="preserve"> Заявление направляется в администрацию по почте, электронной почте или лично. Техническая ошибка в документе, подтверждающем результат муниципальной услуги, подлежит исправлению в срок не более чем 30 календарных дней со дня регистрации в администрации вышеуказанного заявления.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w:t>
      </w:r>
    </w:p>
    <w:p w:rsidR="009F4505" w:rsidRPr="009F4505" w:rsidRDefault="009F4505" w:rsidP="00DA0FC1">
      <w:pPr>
        <w:ind w:firstLine="567"/>
        <w:contextualSpacing/>
        <w:jc w:val="both"/>
        <w:rPr>
          <w:rFonts w:ascii="Times New Roman" w:hAnsi="Times New Roman" w:cs="Times New Roman"/>
          <w:sz w:val="24"/>
        </w:rPr>
      </w:pPr>
    </w:p>
    <w:p w:rsidR="009F4505" w:rsidRPr="009F4505" w:rsidRDefault="009F4505" w:rsidP="00DA0FC1">
      <w:pPr>
        <w:ind w:firstLine="567"/>
        <w:contextualSpacing/>
        <w:jc w:val="center"/>
        <w:rPr>
          <w:rFonts w:ascii="Times New Roman" w:hAnsi="Times New Roman" w:cs="Times New Roman"/>
          <w:b/>
          <w:sz w:val="24"/>
        </w:rPr>
      </w:pPr>
      <w:r w:rsidRPr="009F4505">
        <w:rPr>
          <w:rFonts w:ascii="Times New Roman" w:hAnsi="Times New Roman" w:cs="Times New Roman"/>
          <w:b/>
          <w:sz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F4505" w:rsidRPr="009F4505" w:rsidRDefault="009F4505" w:rsidP="00DA0FC1">
      <w:pPr>
        <w:ind w:firstLine="567"/>
        <w:contextualSpacing/>
        <w:jc w:val="both"/>
        <w:rPr>
          <w:rFonts w:ascii="Times New Roman" w:hAnsi="Times New Roman" w:cs="Times New Roman"/>
          <w:b/>
          <w:sz w:val="24"/>
        </w:rPr>
      </w:pP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3.6. Основанием для начала процедуры по выдаче дубликата документа, выданного по результатам предоставления муниципальной услуги, является поступление заявления о выдаче дубликата документа, выданного по результатам предоставления муниципальной услуги (далее - заявление о выдаче дубликата).</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3.6.1. 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От имени заявителя для получения дубликата документа, выданного по результатам 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3.6.2. Заявление о выдаче дубликата должно содержать следующие сведения:</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ФИО заявителя (представителя заявителя) ранее предоставленной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информацию, позволяющую идентифицировать ранее выданный результат предоставления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lastRenderedPageBreak/>
        <w:t>3.6.3. Заявление о выдаче дубликата представляется способами, указанными в пункте 2.7.1 настоящего административного регламента, за исключением положений, касающихся возможности представлять документы в электронном виде.</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Прием и регистрация заявления о выдаче дубликата осуществляется в порядке, предусмотренном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3.6.4. Специалист,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дубликата документа, выданного по результатам предоставления муниципальной услуги или отказе в выдаче дубликата документа, выданного по результатам предоставления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3.6.5. Основанием для отказа в выдаче дубликата документа, выданного по результатам предоставления муниципальной услуги, является:</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3.6.6. 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xml:space="preserve">3.6.7. </w:t>
      </w:r>
      <w:proofErr w:type="gramStart"/>
      <w:r w:rsidRPr="009F4505">
        <w:rPr>
          <w:rFonts w:ascii="Times New Roman" w:hAnsi="Times New Roman" w:cs="Times New Roman"/>
          <w:sz w:val="24"/>
        </w:rPr>
        <w:t>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пункте 3.4 настоящего административного регламента.</w:t>
      </w:r>
      <w:proofErr w:type="gramEnd"/>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3.6.8. При подготовке дубликата документа, выданного по результатам предоставления муниципальной услуги, не допускается:</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изменение содержания документов, являющихся результатом предоставления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3.6.9. Выдача заявителю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производится в порядке, установленном пунктом 3.5. настоящего административного регламента.</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xml:space="preserve">3.6.10. Дубликат документа, выданного по результатам предоставления </w:t>
      </w:r>
      <w:proofErr w:type="gramStart"/>
      <w:r w:rsidRPr="009F4505">
        <w:rPr>
          <w:rFonts w:ascii="Times New Roman" w:hAnsi="Times New Roman" w:cs="Times New Roman"/>
          <w:sz w:val="24"/>
        </w:rPr>
        <w:t>муниципальной</w:t>
      </w:r>
      <w:proofErr w:type="gramEnd"/>
    </w:p>
    <w:p w:rsidR="009F4505" w:rsidRPr="009F4505" w:rsidRDefault="009F4505" w:rsidP="00DA0FC1">
      <w:pPr>
        <w:contextualSpacing/>
        <w:jc w:val="both"/>
        <w:rPr>
          <w:rFonts w:ascii="Times New Roman" w:hAnsi="Times New Roman" w:cs="Times New Roman"/>
          <w:sz w:val="24"/>
        </w:rPr>
      </w:pPr>
      <w:r w:rsidRPr="009F4505">
        <w:rPr>
          <w:rFonts w:ascii="Times New Roman" w:hAnsi="Times New Roman" w:cs="Times New Roman"/>
          <w:sz w:val="24"/>
        </w:rPr>
        <w:t xml:space="preserve">услуги или отказ в выдаче дубликата документа, выданного по результатам предоставления муниципальной услуги, после выдачи подлежит архивному учету и </w:t>
      </w:r>
      <w:r w:rsidRPr="009F4505">
        <w:rPr>
          <w:rFonts w:ascii="Times New Roman" w:hAnsi="Times New Roman" w:cs="Times New Roman"/>
          <w:sz w:val="24"/>
        </w:rPr>
        <w:lastRenderedPageBreak/>
        <w:t>хранению, факт которого фиксируется в журнале регистрации муниципальных услуг Органа.</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3.6.11. Максимальный срок выдачи дубликата документа, выданного по результатам предоставления муниципальной услуги не должен превышать срок предоставления муниципальной услуги, указанный в пункте 2.5 настоящего административного регламента.</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3.6.12. Результатом процедуры является:</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выдача дубликата документа, выданного по результатам предоставления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мотивированный отказ в выдаче дубликата документа, выданного по результатам предоставления муниципальной услуги.</w:t>
      </w:r>
    </w:p>
    <w:p w:rsidR="009F4505" w:rsidRPr="009F4505" w:rsidRDefault="009F4505" w:rsidP="00DA0FC1">
      <w:pPr>
        <w:ind w:firstLine="567"/>
        <w:contextualSpacing/>
        <w:jc w:val="both"/>
        <w:rPr>
          <w:rFonts w:ascii="Times New Roman" w:hAnsi="Times New Roman" w:cs="Times New Roman"/>
          <w:sz w:val="24"/>
        </w:rPr>
      </w:pPr>
    </w:p>
    <w:p w:rsidR="009F4505" w:rsidRPr="009F4505" w:rsidRDefault="009F4505" w:rsidP="00DA0FC1">
      <w:pPr>
        <w:widowControl w:val="0"/>
        <w:autoSpaceDE w:val="0"/>
        <w:autoSpaceDN w:val="0"/>
        <w:adjustRightInd w:val="0"/>
        <w:contextualSpacing/>
        <w:jc w:val="both"/>
        <w:outlineLvl w:val="1"/>
        <w:rPr>
          <w:rFonts w:ascii="Times New Roman" w:hAnsi="Times New Roman" w:cs="Times New Roman"/>
          <w:b/>
          <w:sz w:val="24"/>
          <w:szCs w:val="24"/>
        </w:rPr>
      </w:pPr>
    </w:p>
    <w:p w:rsidR="009F4505" w:rsidRPr="00DA0FC1" w:rsidRDefault="009F4505" w:rsidP="00DA0FC1">
      <w:pPr>
        <w:pStyle w:val="a5"/>
        <w:widowControl w:val="0"/>
        <w:numPr>
          <w:ilvl w:val="0"/>
          <w:numId w:val="45"/>
        </w:numPr>
        <w:autoSpaceDE w:val="0"/>
        <w:autoSpaceDN w:val="0"/>
        <w:adjustRightInd w:val="0"/>
        <w:jc w:val="center"/>
        <w:outlineLvl w:val="1"/>
        <w:rPr>
          <w:rFonts w:ascii="Times New Roman" w:hAnsi="Times New Roman" w:cs="Times New Roman"/>
          <w:b/>
          <w:sz w:val="24"/>
          <w:szCs w:val="24"/>
        </w:rPr>
      </w:pPr>
      <w:r w:rsidRPr="00DA0FC1">
        <w:rPr>
          <w:rFonts w:ascii="Times New Roman" w:hAnsi="Times New Roman" w:cs="Times New Roman"/>
          <w:b/>
          <w:sz w:val="24"/>
          <w:szCs w:val="24"/>
        </w:rPr>
        <w:t xml:space="preserve">Формы </w:t>
      </w:r>
      <w:proofErr w:type="gramStart"/>
      <w:r w:rsidRPr="00DA0FC1">
        <w:rPr>
          <w:rFonts w:ascii="Times New Roman" w:hAnsi="Times New Roman" w:cs="Times New Roman"/>
          <w:b/>
          <w:sz w:val="24"/>
          <w:szCs w:val="24"/>
        </w:rPr>
        <w:t>контроля за</w:t>
      </w:r>
      <w:proofErr w:type="gramEnd"/>
      <w:r w:rsidRPr="00DA0FC1">
        <w:rPr>
          <w:rFonts w:ascii="Times New Roman" w:hAnsi="Times New Roman" w:cs="Times New Roman"/>
          <w:b/>
          <w:sz w:val="24"/>
          <w:szCs w:val="24"/>
        </w:rPr>
        <w:t xml:space="preserve"> исполнением административного регламента</w:t>
      </w:r>
    </w:p>
    <w:p w:rsidR="00DA0FC1" w:rsidRPr="00DA0FC1" w:rsidRDefault="00DA0FC1" w:rsidP="00DA0FC1">
      <w:pPr>
        <w:pStyle w:val="a5"/>
        <w:widowControl w:val="0"/>
        <w:autoSpaceDE w:val="0"/>
        <w:autoSpaceDN w:val="0"/>
        <w:adjustRightInd w:val="0"/>
        <w:ind w:left="1080"/>
        <w:outlineLvl w:val="1"/>
        <w:rPr>
          <w:rFonts w:ascii="Times New Roman" w:hAnsi="Times New Roman" w:cs="Times New Roman"/>
          <w:b/>
          <w:sz w:val="24"/>
          <w:szCs w:val="24"/>
        </w:rPr>
      </w:pPr>
    </w:p>
    <w:p w:rsidR="009F4505" w:rsidRPr="009F4505" w:rsidRDefault="009F4505" w:rsidP="00DA0FC1">
      <w:pPr>
        <w:contextualSpacing/>
        <w:jc w:val="center"/>
        <w:rPr>
          <w:rFonts w:ascii="Times New Roman" w:hAnsi="Times New Roman" w:cs="Times New Roman"/>
          <w:b/>
          <w:bCs/>
          <w:sz w:val="24"/>
          <w:szCs w:val="24"/>
        </w:rPr>
      </w:pPr>
      <w:r w:rsidRPr="009F4505">
        <w:rPr>
          <w:rFonts w:ascii="Times New Roman" w:hAnsi="Times New Roman" w:cs="Times New Roman"/>
          <w:b/>
          <w:bCs/>
          <w:sz w:val="24"/>
          <w:szCs w:val="24"/>
        </w:rPr>
        <w:t xml:space="preserve">Порядок осуществления текущего </w:t>
      </w:r>
      <w:proofErr w:type="gramStart"/>
      <w:r w:rsidRPr="009F4505">
        <w:rPr>
          <w:rFonts w:ascii="Times New Roman" w:hAnsi="Times New Roman" w:cs="Times New Roman"/>
          <w:b/>
          <w:bCs/>
          <w:sz w:val="24"/>
          <w:szCs w:val="24"/>
        </w:rPr>
        <w:t>контроля за</w:t>
      </w:r>
      <w:proofErr w:type="gramEnd"/>
      <w:r w:rsidRPr="009F4505">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F4505">
        <w:rPr>
          <w:rFonts w:ascii="Times New Roman" w:hAnsi="Times New Roman" w:cs="Times New Roman"/>
          <w:sz w:val="24"/>
          <w:szCs w:val="24"/>
        </w:rPr>
        <w:t>, </w:t>
      </w:r>
      <w:r w:rsidRPr="009F4505">
        <w:rPr>
          <w:rFonts w:ascii="Times New Roman" w:hAnsi="Times New Roman" w:cs="Times New Roman"/>
          <w:b/>
          <w:bCs/>
          <w:sz w:val="24"/>
          <w:szCs w:val="24"/>
        </w:rPr>
        <w:t>устанавливающих требования к предоставлению муниципальной услуги, а также принятием ими решений</w:t>
      </w:r>
    </w:p>
    <w:p w:rsidR="009F4505" w:rsidRPr="009F4505" w:rsidRDefault="009F4505" w:rsidP="00DA0FC1">
      <w:pPr>
        <w:contextualSpacing/>
        <w:jc w:val="both"/>
        <w:rPr>
          <w:rFonts w:ascii="Times New Roman" w:hAnsi="Times New Roman" w:cs="Times New Roman"/>
          <w:sz w:val="24"/>
          <w:szCs w:val="24"/>
        </w:rPr>
      </w:pPr>
    </w:p>
    <w:p w:rsidR="009F4505" w:rsidRPr="009F4505" w:rsidRDefault="009F4505" w:rsidP="00DA0FC1">
      <w:pPr>
        <w:ind w:firstLine="567"/>
        <w:contextualSpacing/>
        <w:jc w:val="both"/>
        <w:rPr>
          <w:rFonts w:ascii="Times New Roman" w:hAnsi="Times New Roman" w:cs="Times New Roman"/>
          <w:sz w:val="24"/>
          <w:szCs w:val="20"/>
        </w:rPr>
      </w:pPr>
      <w:r w:rsidRPr="009F4505">
        <w:rPr>
          <w:rFonts w:ascii="Times New Roman" w:hAnsi="Times New Roman" w:cs="Times New Roman"/>
          <w:sz w:val="24"/>
        </w:rPr>
        <w:t xml:space="preserve">4.1. Текущий </w:t>
      </w:r>
      <w:proofErr w:type="gramStart"/>
      <w:r w:rsidRPr="009F4505">
        <w:rPr>
          <w:rFonts w:ascii="Times New Roman" w:hAnsi="Times New Roman" w:cs="Times New Roman"/>
          <w:sz w:val="24"/>
        </w:rPr>
        <w:t>контроль за</w:t>
      </w:r>
      <w:proofErr w:type="gramEnd"/>
      <w:r w:rsidRPr="009F4505">
        <w:rPr>
          <w:rFonts w:ascii="Times New Roman" w:hAnsi="Times New Roman" w:cs="Times New Roman"/>
          <w:sz w:val="24"/>
        </w:rPr>
        <w:t xml:space="preserve">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сельского поселения.</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xml:space="preserve">4.2. </w:t>
      </w:r>
      <w:proofErr w:type="gramStart"/>
      <w:r w:rsidRPr="009F4505">
        <w:rPr>
          <w:rFonts w:ascii="Times New Roman" w:hAnsi="Times New Roman" w:cs="Times New Roman"/>
          <w:sz w:val="24"/>
        </w:rPr>
        <w:t>Контроль за</w:t>
      </w:r>
      <w:proofErr w:type="gramEnd"/>
      <w:r w:rsidRPr="009F4505">
        <w:rPr>
          <w:rFonts w:ascii="Times New Roman" w:hAnsi="Times New Roman" w:cs="Times New Roman"/>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организацию работы по предоставлению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Для проведения проверок при администрации создается комиссия, в состав которой входят должностные лица администрации, осуществляющие координацию деятельности администрации по предоставлению муниципальных услуг и другие заинтересованные лица. Плановые проверки проводятся не чаще 1 раза в 2 года.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Результаты деятельности комиссии оформляются в виде акта, который составляется в 2 экземплярах и подписывается должностными лицами администрации, проводившими проверку. В акте должны быть отмечены выявленные недостатки и предложения по их устранению.</w:t>
      </w:r>
    </w:p>
    <w:p w:rsidR="009F4505" w:rsidRPr="009F4505" w:rsidRDefault="009F4505" w:rsidP="00DA0FC1">
      <w:pPr>
        <w:ind w:firstLine="567"/>
        <w:contextualSpacing/>
        <w:jc w:val="both"/>
        <w:rPr>
          <w:rFonts w:ascii="Times New Roman" w:hAnsi="Times New Roman" w:cs="Times New Roman"/>
          <w:sz w:val="24"/>
        </w:rPr>
      </w:pPr>
      <w:proofErr w:type="gramStart"/>
      <w:r w:rsidRPr="009F4505">
        <w:rPr>
          <w:rFonts w:ascii="Times New Roman" w:hAnsi="Times New Roman" w:cs="Times New Roman"/>
          <w:sz w:val="24"/>
        </w:rPr>
        <w:t xml:space="preserve">При проведении внеплановых проверок, первый экземпляр акта приобщается к материалам проверки, второй экземпляр не позднее 5 рабочих дней со дня завершения проверки направляется заявителю (представителю заявителя, действующего на основании </w:t>
      </w:r>
      <w:r w:rsidRPr="009F4505">
        <w:rPr>
          <w:rFonts w:ascii="Times New Roman" w:hAnsi="Times New Roman" w:cs="Times New Roman"/>
          <w:sz w:val="24"/>
        </w:rPr>
        <w:lastRenderedPageBreak/>
        <w:t>доверенности, оформленной надлежащим образом и (или) иного документа, подтверждающего полномочия представителя (законного представителя) заказным почтовым отправлением с уведомлением о вручении.</w:t>
      </w:r>
      <w:proofErr w:type="gramEnd"/>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9F4505" w:rsidRPr="009F4505" w:rsidRDefault="009F4505" w:rsidP="00DA0FC1">
      <w:pPr>
        <w:ind w:firstLine="567"/>
        <w:contextualSpacing/>
        <w:jc w:val="both"/>
        <w:rPr>
          <w:rFonts w:ascii="Times New Roman" w:hAnsi="Times New Roman" w:cs="Times New Roman"/>
          <w:sz w:val="24"/>
        </w:rPr>
      </w:pPr>
      <w:r w:rsidRPr="009F4505">
        <w:rPr>
          <w:rFonts w:ascii="Times New Roman" w:hAnsi="Times New Roman" w:cs="Times New Roman"/>
          <w:sz w:val="24"/>
        </w:rPr>
        <w:t xml:space="preserve">4.4. </w:t>
      </w:r>
      <w:proofErr w:type="gramStart"/>
      <w:r w:rsidRPr="009F4505">
        <w:rPr>
          <w:rFonts w:ascii="Times New Roman" w:hAnsi="Times New Roman" w:cs="Times New Roman"/>
          <w:sz w:val="24"/>
        </w:rPr>
        <w:t>Контроль за</w:t>
      </w:r>
      <w:proofErr w:type="gramEnd"/>
      <w:r w:rsidRPr="009F4505">
        <w:rPr>
          <w:rFonts w:ascii="Times New Roman" w:hAnsi="Times New Roman" w:cs="Times New Roman"/>
          <w:sz w:val="24"/>
        </w:rPr>
        <w:t xml:space="preserve"> предоставлением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в дальнейшей работе по предоставлению муниципальной услуги.</w:t>
      </w:r>
    </w:p>
    <w:p w:rsidR="009F4505" w:rsidRPr="009F4505" w:rsidRDefault="009F4505" w:rsidP="00164CB1">
      <w:pPr>
        <w:ind w:firstLine="567"/>
        <w:contextualSpacing/>
        <w:jc w:val="both"/>
        <w:rPr>
          <w:rFonts w:ascii="Times New Roman" w:hAnsi="Times New Roman" w:cs="Times New Roman"/>
          <w:sz w:val="24"/>
        </w:rPr>
      </w:pPr>
    </w:p>
    <w:p w:rsidR="009F4505" w:rsidRPr="009F4505" w:rsidRDefault="009F4505" w:rsidP="00DA0FC1">
      <w:pPr>
        <w:widowControl w:val="0"/>
        <w:autoSpaceDE w:val="0"/>
        <w:autoSpaceDN w:val="0"/>
        <w:adjustRightInd w:val="0"/>
        <w:contextualSpacing/>
        <w:jc w:val="center"/>
        <w:outlineLvl w:val="1"/>
        <w:rPr>
          <w:rFonts w:ascii="Times New Roman" w:hAnsi="Times New Roman" w:cs="Times New Roman"/>
          <w:b/>
          <w:bCs/>
          <w:sz w:val="24"/>
          <w:szCs w:val="24"/>
        </w:rPr>
      </w:pPr>
      <w:r w:rsidRPr="009F4505">
        <w:rPr>
          <w:rFonts w:ascii="Times New Roman" w:hAnsi="Times New Roman" w:cs="Times New Roman"/>
          <w:b/>
          <w:sz w:val="24"/>
          <w:szCs w:val="24"/>
          <w:lang w:val="en-US"/>
        </w:rPr>
        <w:t>V</w:t>
      </w:r>
      <w:r w:rsidRPr="009F4505">
        <w:rPr>
          <w:rFonts w:ascii="Times New Roman" w:hAnsi="Times New Roman" w:cs="Times New Roman"/>
          <w:b/>
          <w:sz w:val="24"/>
          <w:szCs w:val="24"/>
        </w:rPr>
        <w:t xml:space="preserve">. </w:t>
      </w:r>
      <w:r w:rsidRPr="009F4505">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F4505" w:rsidRPr="009F4505" w:rsidRDefault="009F4505" w:rsidP="00164CB1">
      <w:pPr>
        <w:widowControl w:val="0"/>
        <w:autoSpaceDE w:val="0"/>
        <w:autoSpaceDN w:val="0"/>
        <w:adjustRightInd w:val="0"/>
        <w:contextualSpacing/>
        <w:jc w:val="both"/>
        <w:outlineLvl w:val="1"/>
        <w:rPr>
          <w:rFonts w:ascii="Times New Roman" w:hAnsi="Times New Roman" w:cs="Times New Roman"/>
          <w:b/>
          <w:bCs/>
          <w:sz w:val="24"/>
          <w:szCs w:val="24"/>
        </w:rPr>
      </w:pPr>
    </w:p>
    <w:p w:rsidR="009F4505" w:rsidRPr="009F4505" w:rsidRDefault="009F4505" w:rsidP="00DA0FC1">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Предмет жалобы</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5.2. Заявитель может обратиться с жалобой, в том числе в следующих случаях:</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1) нарушение срока регистрации запроса о предоставлении муниципальной услуги, запроса;</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 нарушение срока предоставления муниципальной услуги;</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w:t>
      </w:r>
      <w:r w:rsidRPr="009F4505">
        <w:rPr>
          <w:rFonts w:ascii="Times New Roman" w:hAnsi="Times New Roman" w:cs="Times New Roman"/>
          <w:sz w:val="24"/>
          <w:szCs w:val="24"/>
        </w:rPr>
        <w:lastRenderedPageBreak/>
        <w:t>правовыми актами;</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6) нарушение срока или порядка выдачи документов по результатам предоставления муниципальной услуги;</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7)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настоящего Федерального закона.</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r w:rsidRPr="009F4505">
        <w:rPr>
          <w:rFonts w:ascii="Times New Roman" w:hAnsi="Times New Roman" w:cs="Times New Roman"/>
          <w:b/>
          <w:sz w:val="24"/>
          <w:szCs w:val="24"/>
        </w:rPr>
        <w:t xml:space="preserve"> </w:t>
      </w:r>
    </w:p>
    <w:p w:rsidR="009F4505" w:rsidRPr="009F4505" w:rsidRDefault="009F4505" w:rsidP="00DA0FC1">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Орган.</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DA0FC1">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Порядок подачи и рассмотрения жалобы</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5.4. Жалоба может быть направлена по почте, через МФЦ,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5.5. Жалоба должна содержать:</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9F4505">
        <w:rPr>
          <w:rFonts w:ascii="Times New Roman" w:hAnsi="Times New Roman" w:cs="Times New Roman"/>
          <w:sz w:val="24"/>
          <w:szCs w:val="24"/>
        </w:rPr>
        <w:t>представлена</w:t>
      </w:r>
      <w:proofErr w:type="gramEnd"/>
      <w:r w:rsidRPr="009F4505">
        <w:rPr>
          <w:rFonts w:ascii="Times New Roman" w:hAnsi="Times New Roman" w:cs="Times New Roman"/>
          <w:sz w:val="24"/>
          <w:szCs w:val="24"/>
        </w:rPr>
        <w:t>:</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lastRenderedPageBreak/>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место, дата и время приема жалобы заявителя;</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фамилия, имя, отчество заявителя;</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перечень принятых документов от заявителя;</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фамилия, имя, отчество специалиста, принявшего жалобу;</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срок рассмотрения жалобы в соответствии с настоящим административным регламентом.</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5.9. В случае установления в ходе или по результатам </w:t>
      </w:r>
      <w:proofErr w:type="gramStart"/>
      <w:r w:rsidRPr="009F450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F4505">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Сроки рассмотрения жалоб</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5.10. </w:t>
      </w:r>
      <w:proofErr w:type="gramStart"/>
      <w:r w:rsidRPr="009F4505">
        <w:rPr>
          <w:rFonts w:ascii="Times New Roman" w:hAnsi="Times New Roman" w:cs="Times New Roman"/>
          <w:sz w:val="24"/>
          <w:szCs w:val="24"/>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9F4505">
        <w:rPr>
          <w:rFonts w:ascii="Times New Roman" w:hAnsi="Times New Roman" w:cs="Times New Roman"/>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DA0FC1">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5.11. Основания для приостановления рассмотрения жалобы не предусмотрены.</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6136C2">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Результат рассмотрения жалобы</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5.12. По результатам рассмотрения жалобы Органом может быть принято одно из следующих решений:</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roofErr w:type="gramStart"/>
      <w:r w:rsidRPr="009F450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2) в удовлетворении жалобы отказывается.</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4505">
        <w:rPr>
          <w:rFonts w:ascii="Times New Roman" w:hAnsi="Times New Roman" w:cs="Times New Roman"/>
          <w:sz w:val="24"/>
          <w:szCs w:val="24"/>
        </w:rPr>
        <w:t>неудобства</w:t>
      </w:r>
      <w:proofErr w:type="gramEnd"/>
      <w:r w:rsidRPr="009F450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 xml:space="preserve">В случае признания </w:t>
      </w:r>
      <w:proofErr w:type="gramStart"/>
      <w:r w:rsidRPr="009F4505">
        <w:rPr>
          <w:rFonts w:ascii="Times New Roman" w:hAnsi="Times New Roman" w:cs="Times New Roman"/>
          <w:sz w:val="24"/>
          <w:szCs w:val="24"/>
        </w:rPr>
        <w:t>жалобы</w:t>
      </w:r>
      <w:proofErr w:type="gramEnd"/>
      <w:r w:rsidRPr="009F450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5.13. Уполномоченный на рассмотрение жалобы орган отказывает в удовлетворении жалобы в следующих случаях:</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5.14. Уполномоченный на рассмотрение жалобы орган вправе оставить жалобу без ответа в следующих случаях:</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6136C2">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Порядок информирования заявителя о результатах рассмотрения жалобы</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5.15.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6136C2">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Порядок обжалования решения по жалобе</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lastRenderedPageBreak/>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6136C2">
      <w:pPr>
        <w:widowControl w:val="0"/>
        <w:autoSpaceDE w:val="0"/>
        <w:autoSpaceDN w:val="0"/>
        <w:adjustRightInd w:val="0"/>
        <w:contextualSpacing/>
        <w:jc w:val="center"/>
        <w:rPr>
          <w:rFonts w:ascii="Times New Roman" w:hAnsi="Times New Roman" w:cs="Times New Roman"/>
          <w:b/>
          <w:sz w:val="24"/>
          <w:szCs w:val="24"/>
        </w:rPr>
      </w:pPr>
      <w:r w:rsidRPr="009F4505">
        <w:rPr>
          <w:rFonts w:ascii="Times New Roman" w:hAnsi="Times New Roman" w:cs="Times New Roman"/>
          <w:b/>
          <w:sz w:val="24"/>
          <w:szCs w:val="24"/>
        </w:rPr>
        <w:t>Право заявителя на получение информации и документов, необходимых для обоснования и рассмотрения жалобы</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5.17. Заявитель вправе запрашивать и получать информацию и документы, необходимые для обоснования и рассмотрения жалобы.</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r w:rsidRPr="009F4505">
        <w:rPr>
          <w:rFonts w:ascii="Times New Roman" w:hAnsi="Times New Roman" w:cs="Times New Roman"/>
          <w:b/>
          <w:sz w:val="24"/>
          <w:szCs w:val="24"/>
        </w:rPr>
        <w:t>Способы информирования заявителя о порядке подачи и рассмотрения жалобы</w:t>
      </w:r>
    </w:p>
    <w:p w:rsidR="009F4505" w:rsidRPr="009F4505" w:rsidRDefault="009F4505" w:rsidP="00164CB1">
      <w:pPr>
        <w:widowControl w:val="0"/>
        <w:autoSpaceDE w:val="0"/>
        <w:autoSpaceDN w:val="0"/>
        <w:adjustRightInd w:val="0"/>
        <w:contextualSpacing/>
        <w:jc w:val="both"/>
        <w:rPr>
          <w:rFonts w:ascii="Times New Roman" w:hAnsi="Times New Roman" w:cs="Times New Roman"/>
          <w:b/>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5.18. Информация о порядке подачи и рассмотрения жалобы размещается:</w:t>
      </w:r>
    </w:p>
    <w:p w:rsidR="009F4505" w:rsidRPr="009F4505" w:rsidRDefault="009F4505" w:rsidP="00164CB1">
      <w:pPr>
        <w:widowControl w:val="0"/>
        <w:numPr>
          <w:ilvl w:val="0"/>
          <w:numId w:val="4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на информационных стендах, расположенных в Органе, в МФЦ;</w:t>
      </w:r>
    </w:p>
    <w:p w:rsidR="009F4505" w:rsidRPr="009F4505" w:rsidRDefault="009F4505" w:rsidP="00164CB1">
      <w:pPr>
        <w:widowControl w:val="0"/>
        <w:numPr>
          <w:ilvl w:val="0"/>
          <w:numId w:val="4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на официальных сайтах Органа, МФЦ;</w:t>
      </w:r>
    </w:p>
    <w:p w:rsidR="009F4505" w:rsidRPr="009F4505" w:rsidRDefault="009F4505" w:rsidP="00164CB1">
      <w:pPr>
        <w:widowControl w:val="0"/>
        <w:numPr>
          <w:ilvl w:val="0"/>
          <w:numId w:val="4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на порталах государственных и муниципальных услуг (функций).</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r w:rsidRPr="009F4505">
        <w:rPr>
          <w:rFonts w:ascii="Times New Roman" w:hAnsi="Times New Roman" w:cs="Times New Roman"/>
          <w:sz w:val="24"/>
          <w:szCs w:val="24"/>
        </w:rPr>
        <w:t>5.19. Информацию о порядке подачи и рассмотрения жалобы можно получить:</w:t>
      </w:r>
    </w:p>
    <w:p w:rsidR="009F4505" w:rsidRPr="009F4505" w:rsidRDefault="009F4505" w:rsidP="00164CB1">
      <w:pPr>
        <w:widowControl w:val="0"/>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9F4505">
        <w:rPr>
          <w:rFonts w:ascii="Times New Roman" w:hAnsi="Times New Roman" w:cs="Times New Roman"/>
          <w:sz w:val="24"/>
          <w:szCs w:val="24"/>
        </w:rPr>
        <w:t>посредством телефонной связи по номеру Органа, МФЦ;</w:t>
      </w:r>
    </w:p>
    <w:p w:rsidR="009F4505" w:rsidRPr="009F4505" w:rsidRDefault="009F4505" w:rsidP="00164CB1">
      <w:pPr>
        <w:widowControl w:val="0"/>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9F4505">
        <w:rPr>
          <w:rFonts w:ascii="Times New Roman" w:hAnsi="Times New Roman" w:cs="Times New Roman"/>
          <w:sz w:val="24"/>
          <w:szCs w:val="24"/>
        </w:rPr>
        <w:t>посредством факсимильного сообщения;</w:t>
      </w:r>
    </w:p>
    <w:p w:rsidR="009F4505" w:rsidRPr="009F4505" w:rsidRDefault="009F4505" w:rsidP="00164CB1">
      <w:pPr>
        <w:widowControl w:val="0"/>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9F4505">
        <w:rPr>
          <w:rFonts w:ascii="Times New Roman" w:hAnsi="Times New Roman" w:cs="Times New Roman"/>
          <w:sz w:val="24"/>
          <w:szCs w:val="24"/>
        </w:rPr>
        <w:t>при личном обращении в Орган, МФЦ, в том числе по электронной почте;</w:t>
      </w:r>
    </w:p>
    <w:p w:rsidR="009F4505" w:rsidRPr="009F4505" w:rsidRDefault="009F4505" w:rsidP="00164CB1">
      <w:pPr>
        <w:widowControl w:val="0"/>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9F4505">
        <w:rPr>
          <w:rFonts w:ascii="Times New Roman" w:hAnsi="Times New Roman" w:cs="Times New Roman"/>
          <w:sz w:val="24"/>
          <w:szCs w:val="24"/>
        </w:rPr>
        <w:t>при письменном обращении в Орган, МФЦ;</w:t>
      </w:r>
    </w:p>
    <w:p w:rsidR="009F4505" w:rsidRPr="009F4505" w:rsidRDefault="009F4505" w:rsidP="00164CB1">
      <w:pPr>
        <w:widowControl w:val="0"/>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9F4505">
        <w:rPr>
          <w:rFonts w:ascii="Times New Roman" w:hAnsi="Times New Roman" w:cs="Times New Roman"/>
          <w:sz w:val="24"/>
          <w:szCs w:val="24"/>
        </w:rPr>
        <w:t>путем публичного информирования.</w:t>
      </w:r>
    </w:p>
    <w:p w:rsidR="009F4505" w:rsidRPr="009F4505" w:rsidRDefault="009F4505" w:rsidP="00164CB1">
      <w:pPr>
        <w:autoSpaceDE w:val="0"/>
        <w:autoSpaceDN w:val="0"/>
        <w:adjustRightInd w:val="0"/>
        <w:contextualSpacing/>
        <w:jc w:val="both"/>
        <w:outlineLvl w:val="0"/>
        <w:rPr>
          <w:rFonts w:ascii="Times New Roman" w:hAnsi="Times New Roman" w:cs="Times New Roman"/>
          <w:sz w:val="20"/>
          <w:szCs w:val="20"/>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9F4505" w:rsidRPr="009F4505" w:rsidRDefault="009F4505" w:rsidP="00164CB1">
      <w:pPr>
        <w:autoSpaceDE w:val="0"/>
        <w:autoSpaceDN w:val="0"/>
        <w:adjustRightInd w:val="0"/>
        <w:ind w:left="1429"/>
        <w:contextualSpacing/>
        <w:jc w:val="both"/>
        <w:outlineLvl w:val="0"/>
        <w:rPr>
          <w:rFonts w:ascii="Times New Roman" w:hAnsi="Times New Roman" w:cs="Times New Roman"/>
        </w:rPr>
      </w:pPr>
    </w:p>
    <w:p w:rsidR="006136C2" w:rsidRDefault="006136C2" w:rsidP="006136C2">
      <w:pPr>
        <w:autoSpaceDE w:val="0"/>
        <w:autoSpaceDN w:val="0"/>
        <w:adjustRightInd w:val="0"/>
        <w:contextualSpacing/>
        <w:jc w:val="both"/>
        <w:outlineLvl w:val="0"/>
        <w:rPr>
          <w:rFonts w:ascii="Times New Roman" w:hAnsi="Times New Roman" w:cs="Times New Roman"/>
        </w:rPr>
      </w:pPr>
    </w:p>
    <w:p w:rsidR="009F4505" w:rsidRPr="009F4505" w:rsidRDefault="009F4505" w:rsidP="006136C2">
      <w:pPr>
        <w:autoSpaceDE w:val="0"/>
        <w:autoSpaceDN w:val="0"/>
        <w:adjustRightInd w:val="0"/>
        <w:contextualSpacing/>
        <w:jc w:val="right"/>
        <w:outlineLvl w:val="0"/>
        <w:rPr>
          <w:rFonts w:ascii="Times New Roman" w:hAnsi="Times New Roman" w:cs="Times New Roman"/>
          <w:sz w:val="24"/>
          <w:szCs w:val="24"/>
        </w:rPr>
      </w:pPr>
      <w:r w:rsidRPr="009F4505">
        <w:rPr>
          <w:rFonts w:ascii="Times New Roman" w:hAnsi="Times New Roman" w:cs="Times New Roman"/>
        </w:rPr>
        <w:t xml:space="preserve">Приложение № 1 к административному регламенту </w:t>
      </w: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bookmarkStart w:id="1" w:name="P556"/>
      <w:bookmarkEnd w:id="1"/>
    </w:p>
    <w:p w:rsidR="009F4505" w:rsidRPr="009F4505" w:rsidRDefault="009F4505" w:rsidP="00164CB1">
      <w:pPr>
        <w:widowControl w:val="0"/>
        <w:autoSpaceDE w:val="0"/>
        <w:autoSpaceDN w:val="0"/>
        <w:adjustRightInd w:val="0"/>
        <w:contextualSpacing/>
        <w:jc w:val="both"/>
        <w:rPr>
          <w:rFonts w:ascii="Times New Roman" w:hAnsi="Times New Roman" w:cs="Times New Roman"/>
          <w:sz w:val="24"/>
          <w:szCs w:val="24"/>
        </w:rPr>
      </w:pPr>
    </w:p>
    <w:p w:rsidR="009F4505" w:rsidRPr="009F4505" w:rsidRDefault="009F4505" w:rsidP="006136C2">
      <w:pPr>
        <w:widowControl w:val="0"/>
        <w:autoSpaceDE w:val="0"/>
        <w:autoSpaceDN w:val="0"/>
        <w:adjustRightInd w:val="0"/>
        <w:contextualSpacing/>
        <w:jc w:val="center"/>
        <w:rPr>
          <w:rFonts w:ascii="Times New Roman" w:hAnsi="Times New Roman" w:cs="Times New Roman"/>
          <w:sz w:val="24"/>
          <w:szCs w:val="24"/>
        </w:rPr>
      </w:pPr>
      <w:r w:rsidRPr="009F4505">
        <w:rPr>
          <w:rFonts w:ascii="Times New Roman" w:hAnsi="Times New Roman" w:cs="Times New Roman"/>
          <w:sz w:val="24"/>
          <w:szCs w:val="24"/>
        </w:rPr>
        <w:t>ФОРМА</w:t>
      </w:r>
    </w:p>
    <w:p w:rsidR="009F4505" w:rsidRPr="009F4505" w:rsidRDefault="009F4505" w:rsidP="006136C2">
      <w:pPr>
        <w:widowControl w:val="0"/>
        <w:autoSpaceDE w:val="0"/>
        <w:autoSpaceDN w:val="0"/>
        <w:adjustRightInd w:val="0"/>
        <w:contextualSpacing/>
        <w:jc w:val="center"/>
        <w:rPr>
          <w:rFonts w:ascii="Times New Roman" w:hAnsi="Times New Roman" w:cs="Times New Roman"/>
          <w:sz w:val="24"/>
          <w:szCs w:val="24"/>
        </w:rPr>
      </w:pPr>
      <w:r w:rsidRPr="009F4505">
        <w:rPr>
          <w:rFonts w:ascii="Times New Roman" w:hAnsi="Times New Roman" w:cs="Times New Roman"/>
          <w:sz w:val="24"/>
          <w:szCs w:val="24"/>
        </w:rPr>
        <w:t>ЗАЯВЛЕНИЯ О ПРЕДОСТАВЛЕНИИ МУНИЦИПАЛЬНОЙ УСЛУГИ</w:t>
      </w:r>
    </w:p>
    <w:p w:rsidR="009F4505" w:rsidRPr="009F4505" w:rsidRDefault="009F4505" w:rsidP="006136C2">
      <w:pPr>
        <w:widowControl w:val="0"/>
        <w:autoSpaceDE w:val="0"/>
        <w:autoSpaceDN w:val="0"/>
        <w:adjustRightInd w:val="0"/>
        <w:contextualSpacing/>
        <w:jc w:val="center"/>
        <w:rPr>
          <w:rFonts w:ascii="Times New Roman" w:hAnsi="Times New Roman" w:cs="Times New Roman"/>
          <w:sz w:val="24"/>
          <w:szCs w:val="24"/>
        </w:rPr>
      </w:pPr>
      <w:r w:rsidRPr="009F4505">
        <w:rPr>
          <w:rFonts w:ascii="Times New Roman" w:hAnsi="Times New Roman" w:cs="Times New Roman"/>
          <w:sz w:val="24"/>
          <w:szCs w:val="24"/>
        </w:rPr>
        <w:t>(РЕКОМЕНДУЕМАЯ)</w:t>
      </w:r>
    </w:p>
    <w:p w:rsidR="009F4505" w:rsidRPr="009F4505" w:rsidRDefault="009F4505" w:rsidP="00164CB1">
      <w:pPr>
        <w:widowControl w:val="0"/>
        <w:autoSpaceDE w:val="0"/>
        <w:autoSpaceDN w:val="0"/>
        <w:adjustRightInd w:val="0"/>
        <w:ind w:firstLine="720"/>
        <w:contextualSpacing/>
        <w:jc w:val="both"/>
        <w:rPr>
          <w:rFonts w:ascii="Times New Roman" w:hAnsi="Times New Roman" w:cs="Times New Roman"/>
          <w:sz w:val="24"/>
          <w:szCs w:val="24"/>
        </w:rPr>
      </w:pPr>
    </w:p>
    <w:tbl>
      <w:tblPr>
        <w:tblW w:w="0" w:type="auto"/>
        <w:tblBorders>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571"/>
        <w:gridCol w:w="1134"/>
        <w:gridCol w:w="1130"/>
        <w:gridCol w:w="1508"/>
        <w:gridCol w:w="2431"/>
      </w:tblGrid>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20"/>
              <w:contextualSpacing/>
              <w:jc w:val="both"/>
              <w:rPr>
                <w:rFonts w:ascii="Times New Roman" w:hAnsi="Times New Roman" w:cs="Times New Roman"/>
                <w:sz w:val="24"/>
                <w:szCs w:val="24"/>
              </w:rPr>
            </w:pPr>
            <w:r w:rsidRPr="009F4505">
              <w:rPr>
                <w:rFonts w:ascii="Times New Roman" w:hAnsi="Times New Roman" w:cs="Times New Roman"/>
                <w:sz w:val="24"/>
                <w:szCs w:val="24"/>
              </w:rPr>
              <w:t>N запроса</w:t>
            </w:r>
          </w:p>
        </w:tc>
        <w:tc>
          <w:tcPr>
            <w:tcW w:w="1571" w:type="dxa"/>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20"/>
              <w:contextualSpacing/>
              <w:jc w:val="both"/>
              <w:rPr>
                <w:rFonts w:ascii="Times New Roman" w:hAnsi="Times New Roman" w:cs="Times New Roman"/>
                <w:sz w:val="24"/>
                <w:szCs w:val="24"/>
              </w:rPr>
            </w:pPr>
          </w:p>
        </w:tc>
        <w:tc>
          <w:tcPr>
            <w:tcW w:w="1134" w:type="dxa"/>
            <w:tcBorders>
              <w:top w:val="nil"/>
              <w:left w:val="single" w:sz="4" w:space="0" w:color="auto"/>
              <w:bottom w:val="nil"/>
              <w:right w:val="nil"/>
            </w:tcBorders>
          </w:tcPr>
          <w:p w:rsidR="009F4505" w:rsidRPr="009F4505" w:rsidRDefault="009F4505" w:rsidP="00164CB1">
            <w:pPr>
              <w:widowControl w:val="0"/>
              <w:autoSpaceDE w:val="0"/>
              <w:autoSpaceDN w:val="0"/>
              <w:adjustRightInd w:val="0"/>
              <w:ind w:firstLine="720"/>
              <w:contextualSpacing/>
              <w:jc w:val="both"/>
              <w:rPr>
                <w:rFonts w:ascii="Times New Roman" w:hAnsi="Times New Roman" w:cs="Times New Roman"/>
                <w:sz w:val="24"/>
                <w:szCs w:val="24"/>
              </w:rPr>
            </w:pPr>
          </w:p>
        </w:tc>
        <w:tc>
          <w:tcPr>
            <w:tcW w:w="5069" w:type="dxa"/>
            <w:gridSpan w:val="3"/>
            <w:tcBorders>
              <w:top w:val="nil"/>
              <w:left w:val="nil"/>
              <w:bottom w:val="single" w:sz="4" w:space="0" w:color="auto"/>
              <w:right w:val="nil"/>
            </w:tcBorders>
          </w:tcPr>
          <w:p w:rsidR="009F4505" w:rsidRPr="009F4505" w:rsidRDefault="009F4505" w:rsidP="00164CB1">
            <w:pPr>
              <w:widowControl w:val="0"/>
              <w:autoSpaceDE w:val="0"/>
              <w:autoSpaceDN w:val="0"/>
              <w:adjustRightInd w:val="0"/>
              <w:ind w:firstLine="720"/>
              <w:contextualSpacing/>
              <w:jc w:val="both"/>
              <w:rPr>
                <w:rFonts w:ascii="Times New Roman" w:hAnsi="Times New Roman" w:cs="Times New Roman"/>
                <w:sz w:val="24"/>
                <w:szCs w:val="24"/>
              </w:rPr>
            </w:pPr>
          </w:p>
        </w:tc>
      </w:tr>
      <w:tr w:rsidR="009F4505" w:rsidRPr="009F4505" w:rsidTr="009F4505">
        <w:tc>
          <w:tcPr>
            <w:tcW w:w="1927" w:type="dxa"/>
            <w:tcBorders>
              <w:top w:val="nil"/>
              <w:left w:val="nil"/>
              <w:bottom w:val="nil"/>
              <w:right w:val="nil"/>
            </w:tcBorders>
          </w:tcPr>
          <w:p w:rsidR="009F4505" w:rsidRPr="009F4505" w:rsidRDefault="009F4505" w:rsidP="00164CB1">
            <w:pPr>
              <w:widowControl w:val="0"/>
              <w:autoSpaceDE w:val="0"/>
              <w:autoSpaceDN w:val="0"/>
              <w:adjustRightInd w:val="0"/>
              <w:ind w:firstLine="720"/>
              <w:contextualSpacing/>
              <w:jc w:val="both"/>
              <w:rPr>
                <w:rFonts w:ascii="Times New Roman" w:hAnsi="Times New Roman" w:cs="Times New Roman"/>
                <w:sz w:val="24"/>
                <w:szCs w:val="24"/>
              </w:rPr>
            </w:pPr>
          </w:p>
        </w:tc>
        <w:tc>
          <w:tcPr>
            <w:tcW w:w="1571" w:type="dxa"/>
            <w:tcBorders>
              <w:top w:val="nil"/>
              <w:left w:val="nil"/>
              <w:bottom w:val="nil"/>
              <w:right w:val="nil"/>
            </w:tcBorders>
          </w:tcPr>
          <w:p w:rsidR="009F4505" w:rsidRPr="009F4505" w:rsidRDefault="009F4505" w:rsidP="00164CB1">
            <w:pPr>
              <w:widowControl w:val="0"/>
              <w:autoSpaceDE w:val="0"/>
              <w:autoSpaceDN w:val="0"/>
              <w:adjustRightInd w:val="0"/>
              <w:ind w:firstLine="720"/>
              <w:contextualSpacing/>
              <w:jc w:val="both"/>
              <w:rPr>
                <w:rFonts w:ascii="Times New Roman" w:hAnsi="Times New Roman" w:cs="Times New Roman"/>
                <w:sz w:val="24"/>
                <w:szCs w:val="24"/>
              </w:rPr>
            </w:pPr>
          </w:p>
        </w:tc>
        <w:tc>
          <w:tcPr>
            <w:tcW w:w="1134" w:type="dxa"/>
            <w:tcBorders>
              <w:top w:val="nil"/>
              <w:left w:val="nil"/>
              <w:bottom w:val="nil"/>
              <w:right w:val="nil"/>
            </w:tcBorders>
          </w:tcPr>
          <w:p w:rsidR="009F4505" w:rsidRPr="009F4505" w:rsidRDefault="009F4505" w:rsidP="00164CB1">
            <w:pPr>
              <w:widowControl w:val="0"/>
              <w:autoSpaceDE w:val="0"/>
              <w:autoSpaceDN w:val="0"/>
              <w:adjustRightInd w:val="0"/>
              <w:ind w:firstLine="720"/>
              <w:contextualSpacing/>
              <w:jc w:val="both"/>
              <w:rPr>
                <w:rFonts w:ascii="Times New Roman" w:hAnsi="Times New Roman" w:cs="Times New Roman"/>
                <w:sz w:val="24"/>
                <w:szCs w:val="24"/>
              </w:rPr>
            </w:pPr>
          </w:p>
        </w:tc>
        <w:tc>
          <w:tcPr>
            <w:tcW w:w="5069" w:type="dxa"/>
            <w:gridSpan w:val="3"/>
            <w:tcBorders>
              <w:top w:val="nil"/>
              <w:left w:val="nil"/>
              <w:bottom w:val="nil"/>
              <w:right w:val="nil"/>
            </w:tcBorders>
            <w:hideMark/>
          </w:tcPr>
          <w:p w:rsidR="009F4505" w:rsidRPr="009F4505" w:rsidRDefault="009F4505" w:rsidP="00164CB1">
            <w:pPr>
              <w:widowControl w:val="0"/>
              <w:autoSpaceDE w:val="0"/>
              <w:autoSpaceDN w:val="0"/>
              <w:adjustRightInd w:val="0"/>
              <w:ind w:firstLine="720"/>
              <w:contextualSpacing/>
              <w:jc w:val="both"/>
              <w:rPr>
                <w:rFonts w:ascii="Times New Roman" w:hAnsi="Times New Roman" w:cs="Times New Roman"/>
                <w:sz w:val="24"/>
                <w:szCs w:val="24"/>
              </w:rPr>
            </w:pPr>
            <w:r w:rsidRPr="009F4505">
              <w:rPr>
                <w:rFonts w:ascii="Times New Roman" w:hAnsi="Times New Roman" w:cs="Times New Roman"/>
                <w:sz w:val="24"/>
                <w:szCs w:val="24"/>
              </w:rPr>
              <w:t>Орган, обрабатывающий запрос на предоставление услуги</w:t>
            </w:r>
          </w:p>
        </w:tc>
      </w:tr>
      <w:tr w:rsidR="009F4505" w:rsidRPr="009F4505" w:rsidTr="009F4505">
        <w:tc>
          <w:tcPr>
            <w:tcW w:w="9701" w:type="dxa"/>
            <w:gridSpan w:val="6"/>
            <w:tcBorders>
              <w:top w:val="nil"/>
              <w:left w:val="nil"/>
              <w:bottom w:val="nil"/>
              <w:right w:val="nil"/>
            </w:tcBorders>
            <w:hideMark/>
          </w:tcPr>
          <w:p w:rsidR="009F4505" w:rsidRPr="009F4505" w:rsidRDefault="009F4505" w:rsidP="00164CB1">
            <w:pPr>
              <w:widowControl w:val="0"/>
              <w:autoSpaceDE w:val="0"/>
              <w:autoSpaceDN w:val="0"/>
              <w:adjustRightInd w:val="0"/>
              <w:ind w:firstLine="720"/>
              <w:contextualSpacing/>
              <w:jc w:val="both"/>
              <w:rPr>
                <w:rFonts w:ascii="Times New Roman" w:hAnsi="Times New Roman" w:cs="Times New Roman"/>
                <w:sz w:val="24"/>
                <w:szCs w:val="24"/>
              </w:rPr>
            </w:pPr>
            <w:r w:rsidRPr="009F4505">
              <w:rPr>
                <w:rFonts w:ascii="Times New Roman" w:hAnsi="Times New Roman" w:cs="Times New Roman"/>
                <w:sz w:val="24"/>
                <w:szCs w:val="24"/>
              </w:rPr>
              <w:t>Данные заявителя (физического лица)</w:t>
            </w: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Фамилия</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Имя</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Отчество</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Дата рождения</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9701" w:type="dxa"/>
            <w:gridSpan w:val="6"/>
            <w:tcBorders>
              <w:top w:val="single" w:sz="4" w:space="0" w:color="auto"/>
              <w:left w:val="nil"/>
              <w:bottom w:val="single" w:sz="4" w:space="0" w:color="auto"/>
              <w:right w:val="nil"/>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Документ, удостоверяющий личность заявителя</w:t>
            </w: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Вид</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Серия</w:t>
            </w:r>
          </w:p>
        </w:tc>
        <w:tc>
          <w:tcPr>
            <w:tcW w:w="1571" w:type="dxa"/>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Номер</w:t>
            </w:r>
          </w:p>
        </w:tc>
        <w:tc>
          <w:tcPr>
            <w:tcW w:w="5069" w:type="dxa"/>
            <w:gridSpan w:val="3"/>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Выдан</w:t>
            </w:r>
          </w:p>
        </w:tc>
        <w:tc>
          <w:tcPr>
            <w:tcW w:w="3835" w:type="dxa"/>
            <w:gridSpan w:val="3"/>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Дата выдачи</w:t>
            </w:r>
          </w:p>
        </w:tc>
        <w:tc>
          <w:tcPr>
            <w:tcW w:w="2431" w:type="dxa"/>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9701" w:type="dxa"/>
            <w:gridSpan w:val="6"/>
            <w:tcBorders>
              <w:top w:val="single" w:sz="4" w:space="0" w:color="auto"/>
              <w:left w:val="nil"/>
              <w:bottom w:val="single" w:sz="4" w:space="0" w:color="auto"/>
              <w:right w:val="nil"/>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Адрес регистрации заявителя</w:t>
            </w: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Индекс</w:t>
            </w:r>
          </w:p>
        </w:tc>
        <w:tc>
          <w:tcPr>
            <w:tcW w:w="1571" w:type="dxa"/>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Регион</w:t>
            </w:r>
          </w:p>
        </w:tc>
        <w:tc>
          <w:tcPr>
            <w:tcW w:w="3939" w:type="dxa"/>
            <w:gridSpan w:val="2"/>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Район</w:t>
            </w:r>
          </w:p>
        </w:tc>
        <w:tc>
          <w:tcPr>
            <w:tcW w:w="1571" w:type="dxa"/>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Населенный пункт</w:t>
            </w:r>
          </w:p>
        </w:tc>
        <w:tc>
          <w:tcPr>
            <w:tcW w:w="3939" w:type="dxa"/>
            <w:gridSpan w:val="2"/>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Улица</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Дом</w:t>
            </w:r>
          </w:p>
        </w:tc>
        <w:tc>
          <w:tcPr>
            <w:tcW w:w="1571" w:type="dxa"/>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Корпус</w:t>
            </w:r>
          </w:p>
        </w:tc>
        <w:tc>
          <w:tcPr>
            <w:tcW w:w="1130" w:type="dxa"/>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Квартира</w:t>
            </w:r>
          </w:p>
        </w:tc>
        <w:tc>
          <w:tcPr>
            <w:tcW w:w="2431" w:type="dxa"/>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9701" w:type="dxa"/>
            <w:gridSpan w:val="6"/>
            <w:tcBorders>
              <w:top w:val="single" w:sz="4" w:space="0" w:color="auto"/>
              <w:left w:val="nil"/>
              <w:bottom w:val="single" w:sz="4" w:space="0" w:color="auto"/>
              <w:right w:val="nil"/>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Адрес места жительства заявителя</w:t>
            </w: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Индекс</w:t>
            </w:r>
          </w:p>
        </w:tc>
        <w:tc>
          <w:tcPr>
            <w:tcW w:w="1571" w:type="dxa"/>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Регион</w:t>
            </w:r>
          </w:p>
        </w:tc>
        <w:tc>
          <w:tcPr>
            <w:tcW w:w="3939" w:type="dxa"/>
            <w:gridSpan w:val="2"/>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Район</w:t>
            </w:r>
          </w:p>
        </w:tc>
        <w:tc>
          <w:tcPr>
            <w:tcW w:w="1571" w:type="dxa"/>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Населенный пункт</w:t>
            </w:r>
          </w:p>
        </w:tc>
        <w:tc>
          <w:tcPr>
            <w:tcW w:w="3939" w:type="dxa"/>
            <w:gridSpan w:val="2"/>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r w:rsidRPr="009F4505">
              <w:rPr>
                <w:rFonts w:ascii="Times New Roman" w:hAnsi="Times New Roman" w:cs="Times New Roman"/>
                <w:sz w:val="24"/>
                <w:szCs w:val="24"/>
              </w:rPr>
              <w:t>Улица</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rsidP="00164CB1">
            <w:pPr>
              <w:widowControl w:val="0"/>
              <w:autoSpaceDE w:val="0"/>
              <w:autoSpaceDN w:val="0"/>
              <w:adjustRightInd w:val="0"/>
              <w:ind w:firstLine="709"/>
              <w:contextualSpacing/>
              <w:jc w:val="both"/>
              <w:rPr>
                <w:rFonts w:ascii="Times New Roman" w:hAnsi="Times New Roman" w:cs="Times New Roman"/>
                <w:sz w:val="24"/>
                <w:szCs w:val="24"/>
              </w:rPr>
            </w:pPr>
          </w:p>
        </w:tc>
      </w:tr>
      <w:tr w:rsidR="009F4505" w:rsidRPr="009F4505" w:rsidTr="009F4505">
        <w:tc>
          <w:tcPr>
            <w:tcW w:w="1927"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lastRenderedPageBreak/>
              <w:t>Дом</w:t>
            </w:r>
          </w:p>
        </w:tc>
        <w:tc>
          <w:tcPr>
            <w:tcW w:w="1571"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Корпус</w:t>
            </w:r>
          </w:p>
        </w:tc>
        <w:tc>
          <w:tcPr>
            <w:tcW w:w="1130"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Квартира</w:t>
            </w:r>
          </w:p>
        </w:tc>
        <w:tc>
          <w:tcPr>
            <w:tcW w:w="2431"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9701" w:type="dxa"/>
            <w:gridSpan w:val="6"/>
            <w:tcBorders>
              <w:top w:val="single" w:sz="4" w:space="0" w:color="auto"/>
              <w:left w:val="nil"/>
              <w:bottom w:val="single" w:sz="4" w:space="0" w:color="auto"/>
              <w:right w:val="nil"/>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1927" w:type="dxa"/>
            <w:vMerge w:val="restart"/>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Контактные данные</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9701" w:type="dxa"/>
            <w:vMerge/>
            <w:tcBorders>
              <w:top w:val="single" w:sz="4" w:space="0" w:color="auto"/>
              <w:left w:val="single" w:sz="4" w:space="0" w:color="auto"/>
              <w:bottom w:val="single" w:sz="4" w:space="0" w:color="auto"/>
              <w:right w:val="single" w:sz="4" w:space="0" w:color="auto"/>
            </w:tcBorders>
            <w:vAlign w:val="center"/>
            <w:hideMark/>
          </w:tcPr>
          <w:p w:rsidR="009F4505" w:rsidRPr="009F4505" w:rsidRDefault="009F4505">
            <w:pPr>
              <w:rPr>
                <w:rFonts w:ascii="Times New Roman" w:hAnsi="Times New Roman" w:cs="Times New Roman"/>
                <w:sz w:val="24"/>
                <w:szCs w:val="24"/>
              </w:rPr>
            </w:pP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bl>
    <w:p w:rsidR="009F4505" w:rsidRPr="009F4505" w:rsidRDefault="009F4505" w:rsidP="009F4505">
      <w:pPr>
        <w:widowControl w:val="0"/>
        <w:autoSpaceDE w:val="0"/>
        <w:autoSpaceDN w:val="0"/>
        <w:adjustRightInd w:val="0"/>
        <w:ind w:firstLine="720"/>
        <w:rPr>
          <w:rFonts w:ascii="Times New Roman" w:hAnsi="Times New Roman" w:cs="Times New Roman"/>
          <w:sz w:val="24"/>
          <w:szCs w:val="24"/>
        </w:rPr>
      </w:pPr>
    </w:p>
    <w:p w:rsidR="009F4505" w:rsidRPr="009F4505" w:rsidRDefault="009F4505" w:rsidP="009F4505">
      <w:pPr>
        <w:widowControl w:val="0"/>
        <w:autoSpaceDE w:val="0"/>
        <w:autoSpaceDN w:val="0"/>
        <w:adjustRightInd w:val="0"/>
        <w:jc w:val="center"/>
        <w:rPr>
          <w:rFonts w:ascii="Times New Roman" w:hAnsi="Times New Roman" w:cs="Times New Roman"/>
          <w:sz w:val="24"/>
          <w:szCs w:val="24"/>
        </w:rPr>
      </w:pPr>
      <w:r w:rsidRPr="009F4505">
        <w:rPr>
          <w:rFonts w:ascii="Times New Roman" w:hAnsi="Times New Roman" w:cs="Times New Roman"/>
          <w:sz w:val="24"/>
          <w:szCs w:val="24"/>
        </w:rPr>
        <w:t>ЗАЯВЛЕНИЕ</w:t>
      </w:r>
    </w:p>
    <w:p w:rsidR="009F4505" w:rsidRPr="009F4505" w:rsidRDefault="009F4505" w:rsidP="009F4505">
      <w:pPr>
        <w:widowControl w:val="0"/>
        <w:autoSpaceDE w:val="0"/>
        <w:autoSpaceDN w:val="0"/>
        <w:adjustRightInd w:val="0"/>
        <w:rPr>
          <w:rFonts w:ascii="Times New Roman" w:hAnsi="Times New Roman" w:cs="Times New Roman"/>
          <w:sz w:val="24"/>
          <w:szCs w:val="24"/>
        </w:rPr>
      </w:pPr>
      <w:r w:rsidRPr="009F4505">
        <w:rPr>
          <w:rFonts w:ascii="Times New Roman" w:hAnsi="Times New Roman" w:cs="Times New Roman"/>
          <w:sz w:val="24"/>
          <w:szCs w:val="24"/>
        </w:rPr>
        <w:t xml:space="preserve">    Прошу включить меня в список-реестр граждан, нуждающихся в твердом топливе для отопления (дровах, угле, гранулах, брикетах) на 20__ год.</w:t>
      </w:r>
    </w:p>
    <w:p w:rsidR="009F4505" w:rsidRPr="009F4505" w:rsidRDefault="009F4505" w:rsidP="009F4505">
      <w:pPr>
        <w:widowControl w:val="0"/>
        <w:autoSpaceDE w:val="0"/>
        <w:autoSpaceDN w:val="0"/>
        <w:adjustRightInd w:val="0"/>
        <w:jc w:val="center"/>
        <w:rPr>
          <w:rFonts w:ascii="Times New Roman" w:hAnsi="Times New Roman" w:cs="Times New Roman"/>
          <w:sz w:val="20"/>
          <w:szCs w:val="20"/>
        </w:rPr>
      </w:pPr>
      <w:r w:rsidRPr="009F4505">
        <w:rPr>
          <w:rFonts w:ascii="Times New Roman" w:hAnsi="Times New Roman" w:cs="Times New Roman"/>
        </w:rPr>
        <w:t>(нужное подчеркнуть)</w:t>
      </w:r>
    </w:p>
    <w:p w:rsidR="009F4505" w:rsidRPr="009F4505" w:rsidRDefault="009F4505" w:rsidP="009F4505">
      <w:pPr>
        <w:widowControl w:val="0"/>
        <w:autoSpaceDE w:val="0"/>
        <w:autoSpaceDN w:val="0"/>
        <w:adjustRightInd w:val="0"/>
        <w:rPr>
          <w:rFonts w:ascii="Times New Roman" w:hAnsi="Times New Roman" w:cs="Times New Roman"/>
          <w:sz w:val="24"/>
          <w:szCs w:val="24"/>
        </w:rPr>
      </w:pPr>
      <w:r w:rsidRPr="009F4505">
        <w:rPr>
          <w:rFonts w:ascii="Times New Roman" w:hAnsi="Times New Roman" w:cs="Times New Roman"/>
          <w:sz w:val="24"/>
          <w:szCs w:val="24"/>
        </w:rPr>
        <w:t xml:space="preserve">    (В дровах, угле, гранулах, брикетах не нуждаюсь).</w:t>
      </w:r>
    </w:p>
    <w:p w:rsidR="009F4505" w:rsidRPr="009F4505" w:rsidRDefault="009F4505" w:rsidP="009F4505">
      <w:pPr>
        <w:widowControl w:val="0"/>
        <w:autoSpaceDE w:val="0"/>
        <w:autoSpaceDN w:val="0"/>
        <w:adjustRightInd w:val="0"/>
        <w:jc w:val="center"/>
        <w:rPr>
          <w:rFonts w:ascii="Times New Roman" w:hAnsi="Times New Roman" w:cs="Times New Roman"/>
          <w:sz w:val="20"/>
          <w:szCs w:val="20"/>
        </w:rPr>
      </w:pPr>
      <w:r w:rsidRPr="009F4505">
        <w:rPr>
          <w:rFonts w:ascii="Times New Roman" w:hAnsi="Times New Roman" w:cs="Times New Roman"/>
        </w:rPr>
        <w:t>(нужное подчеркнуть)</w:t>
      </w:r>
    </w:p>
    <w:p w:rsidR="009F4505" w:rsidRPr="009F4505" w:rsidRDefault="009F4505" w:rsidP="009F4505">
      <w:pPr>
        <w:widowControl w:val="0"/>
        <w:autoSpaceDE w:val="0"/>
        <w:autoSpaceDN w:val="0"/>
        <w:adjustRightInd w:val="0"/>
        <w:rPr>
          <w:rFonts w:ascii="Times New Roman" w:hAnsi="Times New Roman" w:cs="Times New Roman"/>
          <w:sz w:val="24"/>
          <w:szCs w:val="24"/>
        </w:rPr>
      </w:pPr>
      <w:r w:rsidRPr="009F4505">
        <w:rPr>
          <w:rFonts w:ascii="Times New Roman" w:hAnsi="Times New Roman" w:cs="Times New Roman"/>
          <w:sz w:val="24"/>
          <w:szCs w:val="24"/>
        </w:rPr>
        <w:t xml:space="preserve">    Совместно  со  мной  зарегистрированы  и  проживают  следующие граждане</w:t>
      </w:r>
    </w:p>
    <w:p w:rsidR="009F4505" w:rsidRPr="009F4505" w:rsidRDefault="009F4505" w:rsidP="009F4505">
      <w:pPr>
        <w:widowControl w:val="0"/>
        <w:autoSpaceDE w:val="0"/>
        <w:autoSpaceDN w:val="0"/>
        <w:adjustRightInd w:val="0"/>
        <w:jc w:val="center"/>
        <w:rPr>
          <w:rFonts w:ascii="Times New Roman" w:hAnsi="Times New Roman" w:cs="Times New Roman"/>
          <w:sz w:val="20"/>
          <w:szCs w:val="20"/>
        </w:rPr>
      </w:pPr>
      <w:r w:rsidRPr="009F4505">
        <w:rPr>
          <w:rFonts w:ascii="Times New Roman" w:hAnsi="Times New Roman" w:cs="Times New Roman"/>
        </w:rPr>
        <w:t>(заполняется печатными буквами):</w:t>
      </w:r>
    </w:p>
    <w:p w:rsidR="009F4505" w:rsidRPr="009F4505" w:rsidRDefault="009F4505" w:rsidP="009F4505">
      <w:pPr>
        <w:widowControl w:val="0"/>
        <w:autoSpaceDE w:val="0"/>
        <w:autoSpaceDN w:val="0"/>
        <w:adjustRightInd w:val="0"/>
        <w:ind w:firstLine="720"/>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587"/>
        <w:gridCol w:w="1134"/>
        <w:gridCol w:w="1134"/>
        <w:gridCol w:w="1531"/>
        <w:gridCol w:w="2388"/>
      </w:tblGrid>
      <w:tr w:rsidR="009F4505" w:rsidRPr="009F4505" w:rsidTr="009F4505">
        <w:tc>
          <w:tcPr>
            <w:tcW w:w="510"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20"/>
              <w:jc w:val="center"/>
              <w:rPr>
                <w:rFonts w:ascii="Times New Roman" w:hAnsi="Times New Roman" w:cs="Times New Roman"/>
                <w:sz w:val="24"/>
                <w:szCs w:val="24"/>
              </w:rPr>
            </w:pPr>
            <w:r w:rsidRPr="009F4505">
              <w:rPr>
                <w:rFonts w:ascii="Times New Roman" w:hAnsi="Times New Roman" w:cs="Times New Roman"/>
                <w:sz w:val="24"/>
                <w:szCs w:val="24"/>
              </w:rPr>
              <w:t>N</w:t>
            </w:r>
          </w:p>
        </w:tc>
        <w:tc>
          <w:tcPr>
            <w:tcW w:w="3004"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hanging="10"/>
              <w:jc w:val="center"/>
              <w:rPr>
                <w:rFonts w:ascii="Times New Roman" w:hAnsi="Times New Roman" w:cs="Times New Roman"/>
                <w:sz w:val="24"/>
                <w:szCs w:val="24"/>
              </w:rPr>
            </w:pPr>
            <w:r w:rsidRPr="009F4505">
              <w:rPr>
                <w:rFonts w:ascii="Times New Roman" w:hAnsi="Times New Roman" w:cs="Times New Roman"/>
                <w:sz w:val="24"/>
                <w:szCs w:val="24"/>
              </w:rPr>
              <w:t>Фамилия имя отчество (полностью)</w:t>
            </w:r>
          </w:p>
        </w:tc>
        <w:tc>
          <w:tcPr>
            <w:tcW w:w="1134"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Дата рождения</w:t>
            </w:r>
          </w:p>
        </w:tc>
        <w:tc>
          <w:tcPr>
            <w:tcW w:w="1134"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Серия и номер паспорта/свидетельства о рождении &lt;*&gt;</w:t>
            </w:r>
          </w:p>
        </w:tc>
        <w:tc>
          <w:tcPr>
            <w:tcW w:w="1531"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Сведения о месте и дате выдачи паспорта/свидетельства о рождении &lt;*&gt;</w:t>
            </w:r>
          </w:p>
        </w:tc>
        <w:tc>
          <w:tcPr>
            <w:tcW w:w="2388"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Согласие на обработку персональных данных &lt;**&gt; (подпись)</w:t>
            </w:r>
          </w:p>
        </w:tc>
      </w:tr>
      <w:tr w:rsidR="009F4505" w:rsidRPr="009F4505" w:rsidTr="009F4505">
        <w:tc>
          <w:tcPr>
            <w:tcW w:w="510"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r w:rsidRPr="009F4505">
              <w:rPr>
                <w:rFonts w:ascii="Times New Roman" w:hAnsi="Times New Roman" w:cs="Times New Roman"/>
                <w:sz w:val="24"/>
                <w:szCs w:val="24"/>
              </w:rPr>
              <w:t>1</w:t>
            </w:r>
          </w:p>
        </w:tc>
        <w:tc>
          <w:tcPr>
            <w:tcW w:w="3004" w:type="dxa"/>
            <w:gridSpan w:val="2"/>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r>
      <w:tr w:rsidR="009F4505" w:rsidRPr="009F4505" w:rsidTr="009F4505">
        <w:tc>
          <w:tcPr>
            <w:tcW w:w="510"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r w:rsidRPr="009F4505">
              <w:rPr>
                <w:rFonts w:ascii="Times New Roman" w:hAnsi="Times New Roman" w:cs="Times New Roman"/>
                <w:sz w:val="24"/>
                <w:szCs w:val="24"/>
              </w:rPr>
              <w:t>2</w:t>
            </w:r>
          </w:p>
        </w:tc>
        <w:tc>
          <w:tcPr>
            <w:tcW w:w="3004" w:type="dxa"/>
            <w:gridSpan w:val="2"/>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r>
      <w:tr w:rsidR="009F4505" w:rsidRPr="009F4505" w:rsidTr="009F4505">
        <w:tc>
          <w:tcPr>
            <w:tcW w:w="9701" w:type="dxa"/>
            <w:gridSpan w:val="7"/>
            <w:tcBorders>
              <w:top w:val="nil"/>
              <w:left w:val="nil"/>
              <w:bottom w:val="nil"/>
              <w:right w:val="nil"/>
            </w:tcBorders>
            <w:hideMark/>
          </w:tcPr>
          <w:p w:rsidR="009F4505" w:rsidRPr="009F4505" w:rsidRDefault="009F4505">
            <w:pPr>
              <w:widowControl w:val="0"/>
              <w:autoSpaceDE w:val="0"/>
              <w:autoSpaceDN w:val="0"/>
              <w:adjustRightInd w:val="0"/>
              <w:rPr>
                <w:rFonts w:ascii="Times New Roman" w:hAnsi="Times New Roman" w:cs="Times New Roman"/>
                <w:szCs w:val="24"/>
              </w:rPr>
            </w:pPr>
            <w:r w:rsidRPr="009F4505">
              <w:rPr>
                <w:rFonts w:ascii="Times New Roman" w:hAnsi="Times New Roman" w:cs="Times New Roman"/>
                <w:szCs w:val="24"/>
              </w:rPr>
              <w:t>&lt;*&gt; Сведения свидетельства о рождении заполняются в случае, если совместно с заявителем зарегистрирован несовершеннолетний в возрасте до 14 лет.</w:t>
            </w:r>
          </w:p>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Cs w:val="24"/>
              </w:rPr>
              <w:t xml:space="preserve">&lt;**&gt; Заполняется в соответствии с Федеральным </w:t>
            </w:r>
            <w:hyperlink r:id="rId10" w:history="1">
              <w:r w:rsidRPr="009F4505">
                <w:rPr>
                  <w:rStyle w:val="aff"/>
                  <w:rFonts w:ascii="Times New Roman" w:hAnsi="Times New Roman" w:cs="Times New Roman"/>
                  <w:szCs w:val="24"/>
                </w:rPr>
                <w:t>законом</w:t>
              </w:r>
            </w:hyperlink>
            <w:r w:rsidRPr="009F4505">
              <w:rPr>
                <w:rFonts w:ascii="Times New Roman" w:hAnsi="Times New Roman" w:cs="Times New Roman"/>
                <w:szCs w:val="24"/>
              </w:rPr>
              <w:t xml:space="preserve"> от 27.07.2006 N 152-ФЗ "О персональных данных". В случае</w:t>
            </w:r>
            <w:proofErr w:type="gramStart"/>
            <w:r w:rsidRPr="009F4505">
              <w:rPr>
                <w:rFonts w:ascii="Times New Roman" w:hAnsi="Times New Roman" w:cs="Times New Roman"/>
                <w:szCs w:val="24"/>
              </w:rPr>
              <w:t>,</w:t>
            </w:r>
            <w:proofErr w:type="gramEnd"/>
            <w:r w:rsidRPr="009F4505">
              <w:rPr>
                <w:rFonts w:ascii="Times New Roman" w:hAnsi="Times New Roman" w:cs="Times New Roman"/>
                <w:szCs w:val="24"/>
              </w:rPr>
              <w:t xml:space="preserve"> если с заявителем зарегистрирован несовершеннолетний, согласие на обработку персональных данных дает законный представитель несовершеннолетнего (родитель, </w:t>
            </w:r>
            <w:r w:rsidRPr="009F4505">
              <w:rPr>
                <w:rFonts w:ascii="Times New Roman" w:hAnsi="Times New Roman" w:cs="Times New Roman"/>
                <w:szCs w:val="24"/>
              </w:rPr>
              <w:lastRenderedPageBreak/>
              <w:t>опекун).</w:t>
            </w:r>
          </w:p>
        </w:tc>
      </w:tr>
      <w:tr w:rsidR="009F4505" w:rsidRPr="009F4505" w:rsidTr="009F4505">
        <w:tc>
          <w:tcPr>
            <w:tcW w:w="9701" w:type="dxa"/>
            <w:gridSpan w:val="7"/>
            <w:tcBorders>
              <w:top w:val="nil"/>
              <w:left w:val="nil"/>
              <w:bottom w:val="nil"/>
              <w:right w:val="nil"/>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lastRenderedPageBreak/>
              <w:t>Представлены следующие документы</w:t>
            </w:r>
          </w:p>
        </w:tc>
      </w:tr>
      <w:tr w:rsidR="009F4505" w:rsidRPr="009F4505" w:rsidTr="009F4505">
        <w:tc>
          <w:tcPr>
            <w:tcW w:w="510" w:type="dxa"/>
            <w:tcBorders>
              <w:top w:val="single" w:sz="4" w:space="0" w:color="auto"/>
              <w:left w:val="single" w:sz="4" w:space="0" w:color="auto"/>
              <w:bottom w:val="single" w:sz="4" w:space="0" w:color="auto"/>
              <w:right w:val="single" w:sz="4" w:space="0" w:color="auto"/>
            </w:tcBorders>
            <w:vAlign w:val="center"/>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1</w:t>
            </w:r>
          </w:p>
        </w:tc>
        <w:tc>
          <w:tcPr>
            <w:tcW w:w="9191" w:type="dxa"/>
            <w:gridSpan w:val="6"/>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510" w:type="dxa"/>
            <w:tcBorders>
              <w:top w:val="single" w:sz="4" w:space="0" w:color="auto"/>
              <w:left w:val="single" w:sz="4" w:space="0" w:color="auto"/>
              <w:bottom w:val="single" w:sz="4" w:space="0" w:color="auto"/>
              <w:right w:val="single" w:sz="4" w:space="0" w:color="auto"/>
            </w:tcBorders>
            <w:vAlign w:val="center"/>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2</w:t>
            </w:r>
          </w:p>
        </w:tc>
        <w:tc>
          <w:tcPr>
            <w:tcW w:w="9191" w:type="dxa"/>
            <w:gridSpan w:val="6"/>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9701" w:type="dxa"/>
            <w:gridSpan w:val="7"/>
            <w:tcBorders>
              <w:top w:val="single" w:sz="4" w:space="0" w:color="auto"/>
              <w:left w:val="nil"/>
              <w:bottom w:val="single" w:sz="4" w:space="0" w:color="auto"/>
              <w:right w:val="nil"/>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3514" w:type="dxa"/>
            <w:gridSpan w:val="3"/>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Место получения результата предоставления услуги</w:t>
            </w:r>
          </w:p>
        </w:tc>
        <w:tc>
          <w:tcPr>
            <w:tcW w:w="6187" w:type="dxa"/>
            <w:gridSpan w:val="4"/>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r>
      <w:tr w:rsidR="009F4505" w:rsidRPr="009F4505" w:rsidTr="009F4505">
        <w:tc>
          <w:tcPr>
            <w:tcW w:w="3514" w:type="dxa"/>
            <w:gridSpan w:val="3"/>
            <w:vMerge w:val="restart"/>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Способ получения результата</w:t>
            </w:r>
          </w:p>
        </w:tc>
        <w:tc>
          <w:tcPr>
            <w:tcW w:w="6187" w:type="dxa"/>
            <w:gridSpan w:val="4"/>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r>
      <w:tr w:rsidR="009F4505" w:rsidRPr="009F4505" w:rsidTr="009F4505">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F4505" w:rsidRPr="009F4505" w:rsidRDefault="009F4505">
            <w:pPr>
              <w:rPr>
                <w:rFonts w:ascii="Times New Roman" w:hAnsi="Times New Roman" w:cs="Times New Roman"/>
                <w:sz w:val="24"/>
                <w:szCs w:val="24"/>
              </w:rPr>
            </w:pPr>
          </w:p>
        </w:tc>
        <w:tc>
          <w:tcPr>
            <w:tcW w:w="6187" w:type="dxa"/>
            <w:gridSpan w:val="4"/>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r>
      <w:tr w:rsidR="009F4505" w:rsidRPr="009F4505" w:rsidTr="009F4505">
        <w:tc>
          <w:tcPr>
            <w:tcW w:w="9701" w:type="dxa"/>
            <w:gridSpan w:val="7"/>
            <w:tcBorders>
              <w:top w:val="single" w:sz="4" w:space="0" w:color="auto"/>
              <w:left w:val="nil"/>
              <w:bottom w:val="single" w:sz="4" w:space="0" w:color="auto"/>
              <w:right w:val="nil"/>
            </w:tcBorders>
            <w:hideMark/>
          </w:tcPr>
          <w:p w:rsidR="009F4505" w:rsidRPr="009F4505" w:rsidRDefault="009F4505">
            <w:pPr>
              <w:widowControl w:val="0"/>
              <w:autoSpaceDE w:val="0"/>
              <w:autoSpaceDN w:val="0"/>
              <w:adjustRightInd w:val="0"/>
              <w:ind w:firstLine="720"/>
              <w:jc w:val="center"/>
              <w:rPr>
                <w:rFonts w:ascii="Times New Roman" w:hAnsi="Times New Roman" w:cs="Times New Roman"/>
                <w:sz w:val="24"/>
                <w:szCs w:val="24"/>
              </w:rPr>
            </w:pPr>
            <w:r w:rsidRPr="009F4505">
              <w:rPr>
                <w:rFonts w:ascii="Times New Roman" w:hAnsi="Times New Roman" w:cs="Times New Roman"/>
                <w:sz w:val="24"/>
                <w:szCs w:val="24"/>
              </w:rPr>
              <w:t>Данные представителя (уполномоченного лица)</w:t>
            </w: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r w:rsidRPr="009F4505">
              <w:rPr>
                <w:rFonts w:ascii="Times New Roman" w:hAnsi="Times New Roman" w:cs="Times New Roman"/>
                <w:sz w:val="24"/>
                <w:szCs w:val="24"/>
              </w:rPr>
              <w:t>Фамилия</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r w:rsidRPr="009F4505">
              <w:rPr>
                <w:rFonts w:ascii="Times New Roman" w:hAnsi="Times New Roman" w:cs="Times New Roman"/>
                <w:sz w:val="24"/>
                <w:szCs w:val="24"/>
              </w:rPr>
              <w:t>Имя</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r w:rsidRPr="009F4505">
              <w:rPr>
                <w:rFonts w:ascii="Times New Roman" w:hAnsi="Times New Roman" w:cs="Times New Roman"/>
                <w:sz w:val="24"/>
                <w:szCs w:val="24"/>
              </w:rPr>
              <w:t>Отчество</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Дата рождения</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9701" w:type="dxa"/>
            <w:gridSpan w:val="7"/>
            <w:tcBorders>
              <w:top w:val="single" w:sz="4" w:space="0" w:color="auto"/>
              <w:left w:val="nil"/>
              <w:bottom w:val="single" w:sz="4" w:space="0" w:color="auto"/>
              <w:right w:val="nil"/>
            </w:tcBorders>
          </w:tcPr>
          <w:p w:rsidR="009F4505" w:rsidRPr="009F4505" w:rsidRDefault="009F4505">
            <w:pPr>
              <w:widowControl w:val="0"/>
              <w:autoSpaceDE w:val="0"/>
              <w:autoSpaceDN w:val="0"/>
              <w:adjustRightInd w:val="0"/>
              <w:jc w:val="center"/>
              <w:rPr>
                <w:rFonts w:ascii="Times New Roman" w:hAnsi="Times New Roman" w:cs="Times New Roman"/>
                <w:sz w:val="24"/>
                <w:szCs w:val="24"/>
              </w:rPr>
            </w:pPr>
          </w:p>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Документ, удостоверяющий личность представителя (уполномоченного лица)</w:t>
            </w: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Вид</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Серия</w:t>
            </w:r>
          </w:p>
        </w:tc>
        <w:tc>
          <w:tcPr>
            <w:tcW w:w="1587"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Номер</w:t>
            </w:r>
          </w:p>
        </w:tc>
        <w:tc>
          <w:tcPr>
            <w:tcW w:w="5053" w:type="dxa"/>
            <w:gridSpan w:val="3"/>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Выдан</w:t>
            </w:r>
          </w:p>
        </w:tc>
        <w:tc>
          <w:tcPr>
            <w:tcW w:w="3855" w:type="dxa"/>
            <w:gridSpan w:val="3"/>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Дата выдачи</w:t>
            </w:r>
          </w:p>
        </w:tc>
        <w:tc>
          <w:tcPr>
            <w:tcW w:w="2388"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9701" w:type="dxa"/>
            <w:gridSpan w:val="7"/>
            <w:tcBorders>
              <w:top w:val="single" w:sz="4" w:space="0" w:color="auto"/>
              <w:left w:val="nil"/>
              <w:bottom w:val="single" w:sz="4" w:space="0" w:color="auto"/>
              <w:right w:val="nil"/>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lastRenderedPageBreak/>
              <w:t>Адрес регистрации представителя (уполномоченного лица)</w:t>
            </w: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Регион</w:t>
            </w:r>
          </w:p>
        </w:tc>
        <w:tc>
          <w:tcPr>
            <w:tcW w:w="3919" w:type="dxa"/>
            <w:gridSpan w:val="2"/>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Населенный пункт</w:t>
            </w:r>
          </w:p>
        </w:tc>
        <w:tc>
          <w:tcPr>
            <w:tcW w:w="3919" w:type="dxa"/>
            <w:gridSpan w:val="2"/>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Улица</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Корпус</w:t>
            </w:r>
          </w:p>
        </w:tc>
        <w:tc>
          <w:tcPr>
            <w:tcW w:w="1134"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Квартира</w:t>
            </w:r>
          </w:p>
        </w:tc>
        <w:tc>
          <w:tcPr>
            <w:tcW w:w="2388"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9701" w:type="dxa"/>
            <w:gridSpan w:val="7"/>
            <w:tcBorders>
              <w:top w:val="single" w:sz="4" w:space="0" w:color="auto"/>
              <w:left w:val="nil"/>
              <w:bottom w:val="single" w:sz="4" w:space="0" w:color="auto"/>
              <w:right w:val="nil"/>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Адрес места жительства представителя (уполномоченного лица)</w:t>
            </w: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Регион</w:t>
            </w:r>
          </w:p>
        </w:tc>
        <w:tc>
          <w:tcPr>
            <w:tcW w:w="3919" w:type="dxa"/>
            <w:gridSpan w:val="2"/>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Населенный пункт</w:t>
            </w:r>
          </w:p>
        </w:tc>
        <w:tc>
          <w:tcPr>
            <w:tcW w:w="3919" w:type="dxa"/>
            <w:gridSpan w:val="2"/>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Улица</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1927" w:type="dxa"/>
            <w:gridSpan w:val="2"/>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Корпус</w:t>
            </w:r>
          </w:p>
        </w:tc>
        <w:tc>
          <w:tcPr>
            <w:tcW w:w="1134"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Квартира</w:t>
            </w:r>
          </w:p>
        </w:tc>
        <w:tc>
          <w:tcPr>
            <w:tcW w:w="2388"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9701" w:type="dxa"/>
            <w:gridSpan w:val="7"/>
            <w:tcBorders>
              <w:top w:val="single" w:sz="4" w:space="0" w:color="auto"/>
              <w:left w:val="nil"/>
              <w:bottom w:val="single" w:sz="4" w:space="0" w:color="auto"/>
              <w:right w:val="nil"/>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1927" w:type="dxa"/>
            <w:gridSpan w:val="2"/>
            <w:vMerge w:val="restart"/>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r w:rsidRPr="009F4505">
              <w:rPr>
                <w:rFonts w:ascii="Times New Roman" w:hAnsi="Times New Roman" w:cs="Times New Roman"/>
                <w:sz w:val="24"/>
                <w:szCs w:val="24"/>
              </w:rPr>
              <w:t>Контактные данные</w:t>
            </w: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F4505" w:rsidRPr="009F4505" w:rsidRDefault="009F4505">
            <w:pPr>
              <w:rPr>
                <w:rFonts w:ascii="Times New Roman" w:hAnsi="Times New Roman" w:cs="Times New Roman"/>
                <w:sz w:val="24"/>
                <w:szCs w:val="24"/>
              </w:rPr>
            </w:pPr>
          </w:p>
        </w:tc>
        <w:tc>
          <w:tcPr>
            <w:tcW w:w="7774" w:type="dxa"/>
            <w:gridSpan w:val="5"/>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3514" w:type="dxa"/>
            <w:gridSpan w:val="3"/>
            <w:tcBorders>
              <w:top w:val="nil"/>
              <w:left w:val="nil"/>
              <w:bottom w:val="nil"/>
              <w:right w:val="nil"/>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c>
          <w:tcPr>
            <w:tcW w:w="6187" w:type="dxa"/>
            <w:gridSpan w:val="4"/>
            <w:tcBorders>
              <w:top w:val="nil"/>
              <w:left w:val="nil"/>
              <w:bottom w:val="nil"/>
              <w:right w:val="nil"/>
            </w:tcBorders>
          </w:tcPr>
          <w:p w:rsidR="009F4505" w:rsidRPr="009F4505" w:rsidRDefault="009F4505">
            <w:pPr>
              <w:widowControl w:val="0"/>
              <w:autoSpaceDE w:val="0"/>
              <w:autoSpaceDN w:val="0"/>
              <w:adjustRightInd w:val="0"/>
              <w:ind w:firstLine="709"/>
              <w:jc w:val="both"/>
              <w:rPr>
                <w:rFonts w:ascii="Times New Roman" w:hAnsi="Times New Roman" w:cs="Times New Roman"/>
                <w:sz w:val="24"/>
                <w:szCs w:val="24"/>
              </w:rPr>
            </w:pPr>
          </w:p>
        </w:tc>
      </w:tr>
      <w:tr w:rsidR="009F4505" w:rsidRPr="009F4505" w:rsidTr="009F4505">
        <w:tc>
          <w:tcPr>
            <w:tcW w:w="3514" w:type="dxa"/>
            <w:gridSpan w:val="3"/>
            <w:tcBorders>
              <w:top w:val="single" w:sz="4" w:space="0" w:color="auto"/>
              <w:left w:val="nil"/>
              <w:bottom w:val="nil"/>
              <w:right w:val="nil"/>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rPr>
            </w:pPr>
            <w:r w:rsidRPr="009F4505">
              <w:rPr>
                <w:rFonts w:ascii="Times New Roman" w:hAnsi="Times New Roman" w:cs="Times New Roman"/>
              </w:rPr>
              <w:t>Дата</w:t>
            </w:r>
          </w:p>
        </w:tc>
        <w:tc>
          <w:tcPr>
            <w:tcW w:w="6187" w:type="dxa"/>
            <w:gridSpan w:val="4"/>
            <w:tcBorders>
              <w:top w:val="single" w:sz="4" w:space="0" w:color="auto"/>
              <w:left w:val="nil"/>
              <w:bottom w:val="nil"/>
              <w:right w:val="nil"/>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rPr>
            </w:pPr>
            <w:r w:rsidRPr="009F4505">
              <w:rPr>
                <w:rFonts w:ascii="Times New Roman" w:hAnsi="Times New Roman" w:cs="Times New Roman"/>
              </w:rPr>
              <w:t>Подпись/ФИО</w:t>
            </w:r>
          </w:p>
        </w:tc>
      </w:tr>
    </w:tbl>
    <w:p w:rsidR="009F4505" w:rsidRPr="009F4505" w:rsidRDefault="009F4505" w:rsidP="009F4505">
      <w:pPr>
        <w:widowControl w:val="0"/>
        <w:autoSpaceDE w:val="0"/>
        <w:autoSpaceDN w:val="0"/>
        <w:adjustRightInd w:val="0"/>
        <w:jc w:val="right"/>
        <w:rPr>
          <w:rFonts w:ascii="Times New Roman" w:hAnsi="Times New Roman" w:cs="Times New Roman"/>
          <w:sz w:val="24"/>
          <w:szCs w:val="24"/>
        </w:rPr>
      </w:pPr>
      <w:r w:rsidRPr="009F4505">
        <w:rPr>
          <w:rFonts w:ascii="Times New Roman" w:hAnsi="Times New Roman" w:cs="Times New Roman"/>
          <w:sz w:val="24"/>
          <w:szCs w:val="24"/>
        </w:rPr>
        <w:t>»</w:t>
      </w:r>
    </w:p>
    <w:p w:rsidR="009F4505" w:rsidRPr="009F4505" w:rsidRDefault="009F4505" w:rsidP="009F4505">
      <w:pPr>
        <w:rPr>
          <w:rFonts w:ascii="Times New Roman" w:hAnsi="Times New Roman" w:cs="Times New Roman"/>
          <w:sz w:val="24"/>
          <w:szCs w:val="24"/>
        </w:rPr>
      </w:pPr>
    </w:p>
    <w:p w:rsidR="009F4505" w:rsidRPr="009F4505" w:rsidRDefault="009F4505" w:rsidP="009F4505">
      <w:pPr>
        <w:rPr>
          <w:rFonts w:ascii="Times New Roman" w:hAnsi="Times New Roman" w:cs="Times New Roman"/>
          <w:sz w:val="24"/>
          <w:szCs w:val="24"/>
        </w:rPr>
      </w:pPr>
    </w:p>
    <w:p w:rsidR="009F4505" w:rsidRPr="009F4505" w:rsidRDefault="009F4505" w:rsidP="009F4505">
      <w:pPr>
        <w:rPr>
          <w:rFonts w:ascii="Times New Roman" w:hAnsi="Times New Roman" w:cs="Times New Roman"/>
          <w:sz w:val="24"/>
          <w:szCs w:val="24"/>
        </w:rPr>
      </w:pPr>
    </w:p>
    <w:p w:rsidR="006136C2" w:rsidRDefault="006136C2" w:rsidP="006136C2">
      <w:pPr>
        <w:autoSpaceDE w:val="0"/>
        <w:autoSpaceDN w:val="0"/>
        <w:adjustRightInd w:val="0"/>
        <w:outlineLvl w:val="0"/>
        <w:rPr>
          <w:rFonts w:ascii="Times New Roman" w:hAnsi="Times New Roman" w:cs="Times New Roman"/>
          <w:sz w:val="24"/>
          <w:szCs w:val="24"/>
        </w:rPr>
      </w:pPr>
    </w:p>
    <w:p w:rsidR="009F4505" w:rsidRPr="009F4505" w:rsidRDefault="009F4505" w:rsidP="006136C2">
      <w:pPr>
        <w:autoSpaceDE w:val="0"/>
        <w:autoSpaceDN w:val="0"/>
        <w:adjustRightInd w:val="0"/>
        <w:jc w:val="right"/>
        <w:outlineLvl w:val="0"/>
        <w:rPr>
          <w:rFonts w:ascii="Times New Roman" w:hAnsi="Times New Roman" w:cs="Times New Roman"/>
          <w:sz w:val="24"/>
          <w:szCs w:val="24"/>
        </w:rPr>
      </w:pPr>
      <w:r w:rsidRPr="009F4505">
        <w:rPr>
          <w:rFonts w:ascii="Times New Roman" w:hAnsi="Times New Roman" w:cs="Times New Roman"/>
        </w:rPr>
        <w:lastRenderedPageBreak/>
        <w:t xml:space="preserve">Приложение № 2 к административному регламенту </w:t>
      </w:r>
    </w:p>
    <w:p w:rsidR="009F4505" w:rsidRPr="009F4505" w:rsidRDefault="009F4505" w:rsidP="009F4505">
      <w:pPr>
        <w:widowControl w:val="0"/>
        <w:autoSpaceDE w:val="0"/>
        <w:autoSpaceDN w:val="0"/>
        <w:adjustRightInd w:val="0"/>
        <w:rPr>
          <w:rFonts w:ascii="Times New Roman" w:hAnsi="Times New Roman" w:cs="Times New Roman"/>
          <w:sz w:val="24"/>
          <w:szCs w:val="24"/>
        </w:rPr>
      </w:pPr>
    </w:p>
    <w:p w:rsidR="009F4505" w:rsidRPr="009F4505" w:rsidRDefault="009F4505" w:rsidP="009F4505">
      <w:pPr>
        <w:widowControl w:val="0"/>
        <w:autoSpaceDE w:val="0"/>
        <w:autoSpaceDN w:val="0"/>
        <w:adjustRightInd w:val="0"/>
        <w:ind w:firstLine="720"/>
        <w:rPr>
          <w:rFonts w:ascii="Times New Roman" w:hAnsi="Times New Roman" w:cs="Times New Roman"/>
          <w:sz w:val="24"/>
          <w:szCs w:val="24"/>
        </w:rPr>
      </w:pPr>
    </w:p>
    <w:p w:rsidR="009F4505" w:rsidRPr="009F4505" w:rsidRDefault="009F4505" w:rsidP="009F4505">
      <w:pPr>
        <w:widowControl w:val="0"/>
        <w:autoSpaceDE w:val="0"/>
        <w:autoSpaceDN w:val="0"/>
        <w:adjustRightInd w:val="0"/>
        <w:ind w:firstLine="720"/>
        <w:jc w:val="center"/>
        <w:rPr>
          <w:rFonts w:ascii="Times New Roman" w:hAnsi="Times New Roman" w:cs="Times New Roman"/>
          <w:sz w:val="24"/>
          <w:szCs w:val="24"/>
        </w:rPr>
      </w:pPr>
      <w:bookmarkStart w:id="2" w:name="P838"/>
      <w:bookmarkEnd w:id="2"/>
      <w:r w:rsidRPr="009F4505">
        <w:rPr>
          <w:rFonts w:ascii="Times New Roman" w:hAnsi="Times New Roman" w:cs="Times New Roman"/>
          <w:sz w:val="24"/>
          <w:szCs w:val="24"/>
        </w:rPr>
        <w:t>ФОРМА</w:t>
      </w:r>
    </w:p>
    <w:p w:rsidR="009F4505" w:rsidRPr="009F4505" w:rsidRDefault="009F4505" w:rsidP="009F4505">
      <w:pPr>
        <w:widowControl w:val="0"/>
        <w:autoSpaceDE w:val="0"/>
        <w:autoSpaceDN w:val="0"/>
        <w:adjustRightInd w:val="0"/>
        <w:ind w:firstLine="720"/>
        <w:jc w:val="center"/>
        <w:rPr>
          <w:rFonts w:ascii="Times New Roman" w:hAnsi="Times New Roman" w:cs="Times New Roman"/>
          <w:sz w:val="24"/>
          <w:szCs w:val="24"/>
        </w:rPr>
      </w:pPr>
      <w:r w:rsidRPr="009F4505">
        <w:rPr>
          <w:rFonts w:ascii="Times New Roman" w:hAnsi="Times New Roman" w:cs="Times New Roman"/>
          <w:sz w:val="24"/>
          <w:szCs w:val="24"/>
        </w:rPr>
        <w:t>СПРАВКИ-РАСЧЕТА ПО ОПРЕДЕЛЕНИЮ ГОДОВОЙ ПОТРЕБНОСТИ</w:t>
      </w:r>
    </w:p>
    <w:p w:rsidR="009F4505" w:rsidRPr="009F4505" w:rsidRDefault="009F4505" w:rsidP="009F4505">
      <w:pPr>
        <w:widowControl w:val="0"/>
        <w:autoSpaceDE w:val="0"/>
        <w:autoSpaceDN w:val="0"/>
        <w:adjustRightInd w:val="0"/>
        <w:ind w:firstLine="720"/>
        <w:jc w:val="center"/>
        <w:rPr>
          <w:rFonts w:ascii="Times New Roman" w:hAnsi="Times New Roman" w:cs="Times New Roman"/>
          <w:sz w:val="24"/>
          <w:szCs w:val="24"/>
        </w:rPr>
      </w:pPr>
      <w:r w:rsidRPr="009F4505">
        <w:rPr>
          <w:rFonts w:ascii="Times New Roman" w:hAnsi="Times New Roman" w:cs="Times New Roman"/>
          <w:sz w:val="24"/>
          <w:szCs w:val="24"/>
        </w:rPr>
        <w:t>В ТВЕРДОМ ТОПЛИВЕ ГРАЖДАНАМ, ПРОЖИВАЮЩИМ</w:t>
      </w:r>
    </w:p>
    <w:p w:rsidR="009F4505" w:rsidRPr="009F4505" w:rsidRDefault="009F4505" w:rsidP="009F4505">
      <w:pPr>
        <w:widowControl w:val="0"/>
        <w:autoSpaceDE w:val="0"/>
        <w:autoSpaceDN w:val="0"/>
        <w:adjustRightInd w:val="0"/>
        <w:ind w:firstLine="720"/>
        <w:jc w:val="center"/>
        <w:rPr>
          <w:rFonts w:ascii="Times New Roman" w:hAnsi="Times New Roman" w:cs="Times New Roman"/>
          <w:sz w:val="24"/>
          <w:szCs w:val="24"/>
        </w:rPr>
      </w:pPr>
      <w:r w:rsidRPr="009F4505">
        <w:rPr>
          <w:rFonts w:ascii="Times New Roman" w:hAnsi="Times New Roman" w:cs="Times New Roman"/>
          <w:sz w:val="24"/>
          <w:szCs w:val="24"/>
        </w:rPr>
        <w:t>И ЗАРЕГИСТРИРОВАННЫМ НА ТЕРР</w:t>
      </w:r>
      <w:r w:rsidR="006136C2">
        <w:rPr>
          <w:rFonts w:ascii="Times New Roman" w:hAnsi="Times New Roman" w:cs="Times New Roman"/>
          <w:sz w:val="24"/>
          <w:szCs w:val="24"/>
        </w:rPr>
        <w:t>ИТОРИИ СЕЛЬСКОГО ПОСЕЛЕНИЯ "ЛОЙМ</w:t>
      </w:r>
      <w:r w:rsidRPr="009F4505">
        <w:rPr>
          <w:rFonts w:ascii="Times New Roman" w:hAnsi="Times New Roman" w:cs="Times New Roman"/>
          <w:sz w:val="24"/>
          <w:szCs w:val="24"/>
        </w:rPr>
        <w:t>А"</w:t>
      </w:r>
    </w:p>
    <w:p w:rsidR="009F4505" w:rsidRPr="009F4505" w:rsidRDefault="009F4505" w:rsidP="009F4505">
      <w:pPr>
        <w:widowControl w:val="0"/>
        <w:autoSpaceDE w:val="0"/>
        <w:autoSpaceDN w:val="0"/>
        <w:adjustRightInd w:val="0"/>
        <w:ind w:firstLine="720"/>
        <w:rPr>
          <w:rFonts w:ascii="Times New Roman" w:hAnsi="Times New Roman" w:cs="Times New Roman"/>
          <w:sz w:val="24"/>
          <w:szCs w:val="24"/>
        </w:rPr>
      </w:pPr>
    </w:p>
    <w:p w:rsidR="009F4505" w:rsidRPr="009F4505" w:rsidRDefault="009F4505" w:rsidP="009F4505">
      <w:pPr>
        <w:widowControl w:val="0"/>
        <w:autoSpaceDE w:val="0"/>
        <w:autoSpaceDN w:val="0"/>
        <w:adjustRightInd w:val="0"/>
        <w:jc w:val="center"/>
        <w:rPr>
          <w:rFonts w:ascii="Times New Roman" w:hAnsi="Times New Roman" w:cs="Times New Roman"/>
          <w:sz w:val="24"/>
          <w:szCs w:val="24"/>
        </w:rPr>
      </w:pPr>
      <w:r w:rsidRPr="009F4505">
        <w:rPr>
          <w:rFonts w:ascii="Times New Roman" w:hAnsi="Times New Roman" w:cs="Times New Roman"/>
          <w:sz w:val="24"/>
          <w:szCs w:val="24"/>
        </w:rPr>
        <w:t>Справка-расчет № ___ от "__" ______ 20__ г.</w:t>
      </w:r>
    </w:p>
    <w:p w:rsidR="009F4505" w:rsidRPr="009F4505" w:rsidRDefault="009F4505" w:rsidP="009F4505">
      <w:pPr>
        <w:widowControl w:val="0"/>
        <w:autoSpaceDE w:val="0"/>
        <w:autoSpaceDN w:val="0"/>
        <w:adjustRightInd w:val="0"/>
        <w:jc w:val="center"/>
        <w:rPr>
          <w:rFonts w:ascii="Times New Roman" w:hAnsi="Times New Roman" w:cs="Times New Roman"/>
          <w:sz w:val="24"/>
          <w:szCs w:val="24"/>
        </w:rPr>
      </w:pPr>
      <w:r w:rsidRPr="009F4505">
        <w:rPr>
          <w:rFonts w:ascii="Times New Roman" w:hAnsi="Times New Roman" w:cs="Times New Roman"/>
          <w:sz w:val="24"/>
          <w:szCs w:val="24"/>
        </w:rPr>
        <w:t>по определению годовой потребности в топливе твердом</w:t>
      </w:r>
    </w:p>
    <w:p w:rsidR="009F4505" w:rsidRPr="009F4505" w:rsidRDefault="009F4505" w:rsidP="009F4505">
      <w:pPr>
        <w:widowControl w:val="0"/>
        <w:autoSpaceDE w:val="0"/>
        <w:autoSpaceDN w:val="0"/>
        <w:adjustRightInd w:val="0"/>
        <w:jc w:val="center"/>
        <w:rPr>
          <w:rFonts w:ascii="Times New Roman" w:hAnsi="Times New Roman" w:cs="Times New Roman"/>
          <w:sz w:val="24"/>
          <w:szCs w:val="24"/>
        </w:rPr>
      </w:pPr>
      <w:r w:rsidRPr="009F4505">
        <w:rPr>
          <w:rFonts w:ascii="Times New Roman" w:hAnsi="Times New Roman" w:cs="Times New Roman"/>
          <w:sz w:val="24"/>
          <w:szCs w:val="24"/>
        </w:rPr>
        <w:t>(вид топлива твердого)</w:t>
      </w:r>
    </w:p>
    <w:p w:rsidR="009F4505" w:rsidRPr="009F4505" w:rsidRDefault="009F4505" w:rsidP="009F4505">
      <w:pPr>
        <w:widowControl w:val="0"/>
        <w:autoSpaceDE w:val="0"/>
        <w:autoSpaceDN w:val="0"/>
        <w:adjustRightInd w:val="0"/>
        <w:jc w:val="center"/>
        <w:rPr>
          <w:rFonts w:ascii="Times New Roman" w:hAnsi="Times New Roman" w:cs="Times New Roman"/>
          <w:sz w:val="24"/>
          <w:szCs w:val="24"/>
        </w:rPr>
      </w:pPr>
      <w:r w:rsidRPr="009F4505">
        <w:rPr>
          <w:rFonts w:ascii="Times New Roman" w:hAnsi="Times New Roman" w:cs="Times New Roman"/>
          <w:sz w:val="24"/>
          <w:szCs w:val="24"/>
        </w:rPr>
        <w:t>дрова, уголь, гранулы, брикеты</w:t>
      </w:r>
    </w:p>
    <w:p w:rsidR="009F4505" w:rsidRPr="009F4505" w:rsidRDefault="009F4505" w:rsidP="009F4505">
      <w:pPr>
        <w:widowControl w:val="0"/>
        <w:autoSpaceDE w:val="0"/>
        <w:autoSpaceDN w:val="0"/>
        <w:adjustRightInd w:val="0"/>
        <w:jc w:val="center"/>
        <w:rPr>
          <w:rFonts w:ascii="Times New Roman" w:hAnsi="Times New Roman" w:cs="Times New Roman"/>
          <w:sz w:val="24"/>
          <w:szCs w:val="24"/>
        </w:rPr>
      </w:pPr>
      <w:r w:rsidRPr="009F4505">
        <w:rPr>
          <w:rFonts w:ascii="Times New Roman" w:hAnsi="Times New Roman" w:cs="Times New Roman"/>
          <w:sz w:val="24"/>
          <w:szCs w:val="24"/>
        </w:rPr>
        <w:t>гр. Ф.И.О., проживающему и зарегистрированному</w:t>
      </w:r>
    </w:p>
    <w:p w:rsidR="009F4505" w:rsidRPr="009F4505" w:rsidRDefault="009F4505" w:rsidP="009F4505">
      <w:pPr>
        <w:widowControl w:val="0"/>
        <w:autoSpaceDE w:val="0"/>
        <w:autoSpaceDN w:val="0"/>
        <w:adjustRightInd w:val="0"/>
        <w:jc w:val="center"/>
        <w:rPr>
          <w:rFonts w:ascii="Times New Roman" w:hAnsi="Times New Roman" w:cs="Times New Roman"/>
          <w:sz w:val="24"/>
          <w:szCs w:val="24"/>
        </w:rPr>
      </w:pPr>
      <w:r w:rsidRPr="009F4505">
        <w:rPr>
          <w:rFonts w:ascii="Times New Roman" w:hAnsi="Times New Roman" w:cs="Times New Roman"/>
          <w:sz w:val="24"/>
          <w:szCs w:val="24"/>
        </w:rPr>
        <w:t>по адресу: ______________ул. ___________, д. ____,</w:t>
      </w:r>
    </w:p>
    <w:p w:rsidR="009F4505" w:rsidRPr="009F4505" w:rsidRDefault="009F4505" w:rsidP="009F4505">
      <w:pPr>
        <w:widowControl w:val="0"/>
        <w:autoSpaceDE w:val="0"/>
        <w:autoSpaceDN w:val="0"/>
        <w:adjustRightInd w:val="0"/>
        <w:jc w:val="center"/>
        <w:rPr>
          <w:rFonts w:ascii="Times New Roman" w:hAnsi="Times New Roman" w:cs="Times New Roman"/>
          <w:sz w:val="24"/>
          <w:szCs w:val="24"/>
        </w:rPr>
      </w:pPr>
      <w:r w:rsidRPr="009F4505">
        <w:rPr>
          <w:rFonts w:ascii="Times New Roman" w:hAnsi="Times New Roman" w:cs="Times New Roman"/>
          <w:sz w:val="24"/>
          <w:szCs w:val="24"/>
        </w:rPr>
        <w:t>на _______ год</w:t>
      </w:r>
    </w:p>
    <w:p w:rsidR="009F4505" w:rsidRPr="009F4505" w:rsidRDefault="009F4505" w:rsidP="009F4505">
      <w:pPr>
        <w:widowControl w:val="0"/>
        <w:autoSpaceDE w:val="0"/>
        <w:autoSpaceDN w:val="0"/>
        <w:adjustRightInd w:val="0"/>
        <w:ind w:firstLine="720"/>
        <w:rPr>
          <w:rFonts w:ascii="Times New Roman" w:hAnsi="Times New Roman" w:cs="Times New Roman"/>
          <w:sz w:val="24"/>
          <w:szCs w:val="24"/>
        </w:rPr>
      </w:pPr>
    </w:p>
    <w:tbl>
      <w:tblPr>
        <w:tblW w:w="964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246"/>
        <w:gridCol w:w="1445"/>
        <w:gridCol w:w="1416"/>
        <w:gridCol w:w="2040"/>
        <w:gridCol w:w="2081"/>
      </w:tblGrid>
      <w:tr w:rsidR="009F4505" w:rsidRPr="009F4505" w:rsidTr="009F4505">
        <w:tc>
          <w:tcPr>
            <w:tcW w:w="1418"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 xml:space="preserve">Общая площадь жилого помещения, </w:t>
            </w:r>
            <w:proofErr w:type="spellStart"/>
            <w:r w:rsidRPr="009F4505">
              <w:rPr>
                <w:rFonts w:ascii="Times New Roman" w:hAnsi="Times New Roman" w:cs="Times New Roman"/>
                <w:sz w:val="24"/>
                <w:szCs w:val="24"/>
              </w:rPr>
              <w:t>кв</w:t>
            </w:r>
            <w:proofErr w:type="gramStart"/>
            <w:r w:rsidRPr="009F4505">
              <w:rPr>
                <w:rFonts w:ascii="Times New Roman" w:hAnsi="Times New Roman" w:cs="Times New Roman"/>
                <w:sz w:val="24"/>
                <w:szCs w:val="24"/>
              </w:rPr>
              <w:t>.м</w:t>
            </w:r>
            <w:proofErr w:type="spellEnd"/>
            <w:proofErr w:type="gramEnd"/>
          </w:p>
        </w:tc>
        <w:tc>
          <w:tcPr>
            <w:tcW w:w="1247"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Состав семьи (количество человек)</w:t>
            </w:r>
          </w:p>
        </w:tc>
        <w:tc>
          <w:tcPr>
            <w:tcW w:w="1446"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 xml:space="preserve">Нормативная площадь жилого помещения </w:t>
            </w:r>
            <w:hyperlink r:id="rId11" w:anchor="P872" w:history="1">
              <w:r w:rsidRPr="009F4505">
                <w:rPr>
                  <w:rStyle w:val="aff"/>
                  <w:rFonts w:ascii="Times New Roman" w:hAnsi="Times New Roman" w:cs="Times New Roman"/>
                  <w:sz w:val="24"/>
                  <w:szCs w:val="24"/>
                </w:rPr>
                <w:t>&lt;*&gt;</w:t>
              </w:r>
            </w:hyperlink>
            <w:r w:rsidRPr="009F4505">
              <w:rPr>
                <w:rFonts w:ascii="Times New Roman" w:hAnsi="Times New Roman" w:cs="Times New Roman"/>
                <w:sz w:val="24"/>
                <w:szCs w:val="24"/>
              </w:rPr>
              <w:t xml:space="preserve">, </w:t>
            </w:r>
            <w:proofErr w:type="spellStart"/>
            <w:r w:rsidRPr="009F4505">
              <w:rPr>
                <w:rFonts w:ascii="Times New Roman" w:hAnsi="Times New Roman" w:cs="Times New Roman"/>
                <w:sz w:val="24"/>
                <w:szCs w:val="24"/>
              </w:rPr>
              <w:t>кв</w:t>
            </w:r>
            <w:proofErr w:type="gramStart"/>
            <w:r w:rsidRPr="009F4505">
              <w:rPr>
                <w:rFonts w:ascii="Times New Roman" w:hAnsi="Times New Roman" w:cs="Times New Roman"/>
                <w:sz w:val="24"/>
                <w:szCs w:val="24"/>
              </w:rPr>
              <w:t>.м</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 xml:space="preserve">Установленный норматив на 1 </w:t>
            </w:r>
            <w:proofErr w:type="spellStart"/>
            <w:r w:rsidRPr="009F4505">
              <w:rPr>
                <w:rFonts w:ascii="Times New Roman" w:hAnsi="Times New Roman" w:cs="Times New Roman"/>
                <w:sz w:val="24"/>
                <w:szCs w:val="24"/>
              </w:rPr>
              <w:t>кв</w:t>
            </w:r>
            <w:proofErr w:type="gramStart"/>
            <w:r w:rsidRPr="009F4505">
              <w:rPr>
                <w:rFonts w:ascii="Times New Roman" w:hAnsi="Times New Roman" w:cs="Times New Roman"/>
                <w:sz w:val="24"/>
                <w:szCs w:val="24"/>
              </w:rPr>
              <w:t>.м</w:t>
            </w:r>
            <w:proofErr w:type="spellEnd"/>
            <w:proofErr w:type="gramEnd"/>
            <w:r w:rsidRPr="009F4505">
              <w:rPr>
                <w:rFonts w:ascii="Times New Roman" w:hAnsi="Times New Roman" w:cs="Times New Roman"/>
                <w:sz w:val="24"/>
                <w:szCs w:val="24"/>
              </w:rPr>
              <w:t xml:space="preserve"> </w:t>
            </w:r>
            <w:hyperlink r:id="rId12" w:anchor="P876" w:history="1">
              <w:r w:rsidRPr="009F4505">
                <w:rPr>
                  <w:rStyle w:val="aff"/>
                  <w:rFonts w:ascii="Times New Roman" w:hAnsi="Times New Roman" w:cs="Times New Roman"/>
                  <w:sz w:val="24"/>
                  <w:szCs w:val="24"/>
                </w:rPr>
                <w:t>&lt;**&gt;</w:t>
              </w:r>
            </w:hyperlink>
            <w:r w:rsidRPr="009F4505">
              <w:rPr>
                <w:rFonts w:ascii="Times New Roman" w:hAnsi="Times New Roman" w:cs="Times New Roman"/>
                <w:sz w:val="24"/>
                <w:szCs w:val="24"/>
              </w:rPr>
              <w:t xml:space="preserve">, плот. </w:t>
            </w:r>
            <w:proofErr w:type="spellStart"/>
            <w:r w:rsidRPr="009F4505">
              <w:rPr>
                <w:rFonts w:ascii="Times New Roman" w:hAnsi="Times New Roman" w:cs="Times New Roman"/>
                <w:sz w:val="24"/>
                <w:szCs w:val="24"/>
              </w:rPr>
              <w:t>куб.м</w:t>
            </w:r>
            <w:proofErr w:type="spellEnd"/>
            <w:r w:rsidRPr="009F4505">
              <w:rPr>
                <w:rFonts w:ascii="Times New Roman" w:hAnsi="Times New Roman" w:cs="Times New Roman"/>
                <w:sz w:val="24"/>
                <w:szCs w:val="24"/>
              </w:rPr>
              <w:t xml:space="preserve"> (кг)</w:t>
            </w:r>
          </w:p>
        </w:tc>
        <w:tc>
          <w:tcPr>
            <w:tcW w:w="2041"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 xml:space="preserve">Годовая потребность в твердом топливе, определяемая с учетом размеров общей площади жилого помещения, плот. </w:t>
            </w:r>
            <w:proofErr w:type="spellStart"/>
            <w:r w:rsidRPr="009F4505">
              <w:rPr>
                <w:rFonts w:ascii="Times New Roman" w:hAnsi="Times New Roman" w:cs="Times New Roman"/>
                <w:sz w:val="24"/>
                <w:szCs w:val="24"/>
              </w:rPr>
              <w:t>куб</w:t>
            </w:r>
            <w:proofErr w:type="gramStart"/>
            <w:r w:rsidRPr="009F4505">
              <w:rPr>
                <w:rFonts w:ascii="Times New Roman" w:hAnsi="Times New Roman" w:cs="Times New Roman"/>
                <w:sz w:val="24"/>
                <w:szCs w:val="24"/>
              </w:rPr>
              <w:t>.м</w:t>
            </w:r>
            <w:proofErr w:type="spellEnd"/>
            <w:proofErr w:type="gramEnd"/>
            <w:r w:rsidRPr="009F4505">
              <w:rPr>
                <w:rFonts w:ascii="Times New Roman" w:hAnsi="Times New Roman" w:cs="Times New Roman"/>
                <w:sz w:val="24"/>
                <w:szCs w:val="24"/>
              </w:rPr>
              <w:t xml:space="preserve"> (кг) </w:t>
            </w:r>
            <w:hyperlink r:id="rId13" w:anchor="P879" w:history="1">
              <w:r w:rsidRPr="009F4505">
                <w:rPr>
                  <w:rStyle w:val="aff"/>
                  <w:rFonts w:ascii="Times New Roman" w:hAnsi="Times New Roman" w:cs="Times New Roman"/>
                  <w:sz w:val="24"/>
                  <w:szCs w:val="24"/>
                </w:rPr>
                <w:t>&lt;***&gt;</w:t>
              </w:r>
            </w:hyperlink>
          </w:p>
        </w:tc>
        <w:tc>
          <w:tcPr>
            <w:tcW w:w="2082"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709"/>
              <w:jc w:val="center"/>
              <w:rPr>
                <w:rFonts w:ascii="Times New Roman" w:hAnsi="Times New Roman" w:cs="Times New Roman"/>
                <w:sz w:val="24"/>
                <w:szCs w:val="24"/>
              </w:rPr>
            </w:pPr>
            <w:r w:rsidRPr="009F4505">
              <w:rPr>
                <w:rFonts w:ascii="Times New Roman" w:hAnsi="Times New Roman" w:cs="Times New Roman"/>
                <w:sz w:val="24"/>
                <w:szCs w:val="24"/>
              </w:rPr>
              <w:t xml:space="preserve">Годовая потребность в твердом топливе, определяемая с учетом размеров нормативной площади жилого помещения, плот. </w:t>
            </w:r>
            <w:proofErr w:type="spellStart"/>
            <w:r w:rsidRPr="009F4505">
              <w:rPr>
                <w:rFonts w:ascii="Times New Roman" w:hAnsi="Times New Roman" w:cs="Times New Roman"/>
                <w:sz w:val="24"/>
                <w:szCs w:val="24"/>
              </w:rPr>
              <w:t>куб</w:t>
            </w:r>
            <w:proofErr w:type="gramStart"/>
            <w:r w:rsidRPr="009F4505">
              <w:rPr>
                <w:rFonts w:ascii="Times New Roman" w:hAnsi="Times New Roman" w:cs="Times New Roman"/>
                <w:sz w:val="24"/>
                <w:szCs w:val="24"/>
              </w:rPr>
              <w:t>.м</w:t>
            </w:r>
            <w:proofErr w:type="spellEnd"/>
            <w:proofErr w:type="gramEnd"/>
            <w:r w:rsidRPr="009F4505">
              <w:rPr>
                <w:rFonts w:ascii="Times New Roman" w:hAnsi="Times New Roman" w:cs="Times New Roman"/>
                <w:sz w:val="24"/>
                <w:szCs w:val="24"/>
              </w:rPr>
              <w:t xml:space="preserve"> (кг) </w:t>
            </w:r>
            <w:hyperlink r:id="rId14" w:anchor="P879" w:history="1">
              <w:r w:rsidRPr="009F4505">
                <w:rPr>
                  <w:rStyle w:val="aff"/>
                  <w:rFonts w:ascii="Times New Roman" w:hAnsi="Times New Roman" w:cs="Times New Roman"/>
                  <w:sz w:val="24"/>
                  <w:szCs w:val="24"/>
                </w:rPr>
                <w:t>&lt;***&gt;</w:t>
              </w:r>
            </w:hyperlink>
          </w:p>
        </w:tc>
      </w:tr>
      <w:tr w:rsidR="009F4505" w:rsidRPr="009F4505" w:rsidTr="009F4505">
        <w:tc>
          <w:tcPr>
            <w:tcW w:w="1418"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567"/>
              <w:jc w:val="both"/>
              <w:rPr>
                <w:rFonts w:ascii="Times New Roman" w:hAnsi="Times New Roman" w:cs="Times New Roman"/>
                <w:sz w:val="24"/>
                <w:szCs w:val="24"/>
              </w:rPr>
            </w:pPr>
            <w:r w:rsidRPr="009F4505">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461"/>
              <w:jc w:val="both"/>
              <w:rPr>
                <w:rFonts w:ascii="Times New Roman" w:hAnsi="Times New Roman" w:cs="Times New Roman"/>
                <w:sz w:val="24"/>
                <w:szCs w:val="24"/>
              </w:rPr>
            </w:pPr>
            <w:r w:rsidRPr="009F4505">
              <w:rPr>
                <w:rFonts w:ascii="Times New Roman" w:hAnsi="Times New Roman" w:cs="Times New Roman"/>
                <w:sz w:val="24"/>
                <w:szCs w:val="24"/>
              </w:rPr>
              <w:t>2</w:t>
            </w:r>
          </w:p>
        </w:tc>
        <w:tc>
          <w:tcPr>
            <w:tcW w:w="1446"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632"/>
              <w:jc w:val="both"/>
              <w:rPr>
                <w:rFonts w:ascii="Times New Roman" w:hAnsi="Times New Roman" w:cs="Times New Roman"/>
                <w:sz w:val="24"/>
                <w:szCs w:val="24"/>
              </w:rPr>
            </w:pPr>
            <w:r w:rsidRPr="009F4505">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462"/>
              <w:jc w:val="both"/>
              <w:rPr>
                <w:rFonts w:ascii="Times New Roman" w:hAnsi="Times New Roman" w:cs="Times New Roman"/>
                <w:sz w:val="24"/>
                <w:szCs w:val="24"/>
              </w:rPr>
            </w:pPr>
            <w:r w:rsidRPr="009F4505">
              <w:rPr>
                <w:rFonts w:ascii="Times New Roman" w:hAnsi="Times New Roman" w:cs="Times New Roman"/>
                <w:sz w:val="24"/>
                <w:szCs w:val="24"/>
              </w:rPr>
              <w:t>4</w:t>
            </w:r>
          </w:p>
        </w:tc>
        <w:tc>
          <w:tcPr>
            <w:tcW w:w="2041"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462"/>
              <w:jc w:val="both"/>
              <w:rPr>
                <w:rFonts w:ascii="Times New Roman" w:hAnsi="Times New Roman" w:cs="Times New Roman"/>
                <w:sz w:val="24"/>
                <w:szCs w:val="24"/>
              </w:rPr>
            </w:pPr>
            <w:r w:rsidRPr="009F4505">
              <w:rPr>
                <w:rFonts w:ascii="Times New Roman" w:hAnsi="Times New Roman" w:cs="Times New Roman"/>
                <w:sz w:val="24"/>
                <w:szCs w:val="24"/>
              </w:rPr>
              <w:t>5 = 1 x 4</w:t>
            </w:r>
          </w:p>
        </w:tc>
        <w:tc>
          <w:tcPr>
            <w:tcW w:w="2082" w:type="dxa"/>
            <w:tcBorders>
              <w:top w:val="single" w:sz="4" w:space="0" w:color="auto"/>
              <w:left w:val="single" w:sz="4" w:space="0" w:color="auto"/>
              <w:bottom w:val="single" w:sz="4" w:space="0" w:color="auto"/>
              <w:right w:val="single" w:sz="4" w:space="0" w:color="auto"/>
            </w:tcBorders>
            <w:hideMark/>
          </w:tcPr>
          <w:p w:rsidR="009F4505" w:rsidRPr="009F4505" w:rsidRDefault="009F4505">
            <w:pPr>
              <w:widowControl w:val="0"/>
              <w:autoSpaceDE w:val="0"/>
              <w:autoSpaceDN w:val="0"/>
              <w:adjustRightInd w:val="0"/>
              <w:ind w:firstLine="547"/>
              <w:jc w:val="both"/>
              <w:rPr>
                <w:rFonts w:ascii="Times New Roman" w:hAnsi="Times New Roman" w:cs="Times New Roman"/>
                <w:sz w:val="24"/>
                <w:szCs w:val="24"/>
              </w:rPr>
            </w:pPr>
            <w:r w:rsidRPr="009F4505">
              <w:rPr>
                <w:rFonts w:ascii="Times New Roman" w:hAnsi="Times New Roman" w:cs="Times New Roman"/>
                <w:sz w:val="24"/>
                <w:szCs w:val="24"/>
              </w:rPr>
              <w:t>6 = 3 x 4</w:t>
            </w:r>
          </w:p>
        </w:tc>
      </w:tr>
      <w:tr w:rsidR="009F4505" w:rsidRPr="009F4505" w:rsidTr="009F4505">
        <w:tc>
          <w:tcPr>
            <w:tcW w:w="1418"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F4505" w:rsidRPr="009F4505" w:rsidRDefault="009F4505">
            <w:pPr>
              <w:widowControl w:val="0"/>
              <w:autoSpaceDE w:val="0"/>
              <w:autoSpaceDN w:val="0"/>
              <w:adjustRightInd w:val="0"/>
              <w:ind w:firstLine="720"/>
              <w:jc w:val="both"/>
              <w:rPr>
                <w:rFonts w:ascii="Times New Roman" w:hAnsi="Times New Roman" w:cs="Times New Roman"/>
                <w:sz w:val="24"/>
                <w:szCs w:val="24"/>
              </w:rPr>
            </w:pPr>
          </w:p>
        </w:tc>
      </w:tr>
    </w:tbl>
    <w:p w:rsidR="009F4505" w:rsidRPr="009F4505" w:rsidRDefault="009F4505" w:rsidP="009F4505">
      <w:pPr>
        <w:widowControl w:val="0"/>
        <w:autoSpaceDE w:val="0"/>
        <w:autoSpaceDN w:val="0"/>
        <w:adjustRightInd w:val="0"/>
        <w:ind w:firstLine="720"/>
        <w:rPr>
          <w:rFonts w:ascii="Times New Roman" w:hAnsi="Times New Roman" w:cs="Times New Roman"/>
          <w:sz w:val="24"/>
          <w:szCs w:val="24"/>
        </w:rPr>
      </w:pPr>
    </w:p>
    <w:p w:rsidR="009F4505" w:rsidRPr="009F4505" w:rsidRDefault="009F4505" w:rsidP="009F4505">
      <w:pPr>
        <w:widowControl w:val="0"/>
        <w:autoSpaceDE w:val="0"/>
        <w:autoSpaceDN w:val="0"/>
        <w:adjustRightInd w:val="0"/>
        <w:rPr>
          <w:rFonts w:ascii="Times New Roman" w:hAnsi="Times New Roman" w:cs="Times New Roman"/>
          <w:sz w:val="24"/>
          <w:szCs w:val="24"/>
        </w:rPr>
      </w:pPr>
      <w:r w:rsidRPr="009F4505">
        <w:rPr>
          <w:rFonts w:ascii="Times New Roman" w:hAnsi="Times New Roman" w:cs="Times New Roman"/>
          <w:sz w:val="24"/>
          <w:szCs w:val="24"/>
        </w:rPr>
        <w:t xml:space="preserve">    --------------------------------</w:t>
      </w:r>
    </w:p>
    <w:p w:rsidR="009F4505" w:rsidRPr="009F4505" w:rsidRDefault="009F4505" w:rsidP="009F4505">
      <w:pPr>
        <w:widowControl w:val="0"/>
        <w:autoSpaceDE w:val="0"/>
        <w:autoSpaceDN w:val="0"/>
        <w:adjustRightInd w:val="0"/>
        <w:rPr>
          <w:rFonts w:ascii="Times New Roman" w:hAnsi="Times New Roman" w:cs="Times New Roman"/>
          <w:sz w:val="24"/>
          <w:szCs w:val="24"/>
        </w:rPr>
      </w:pPr>
      <w:r w:rsidRPr="009F4505">
        <w:rPr>
          <w:rFonts w:ascii="Times New Roman" w:hAnsi="Times New Roman" w:cs="Times New Roman"/>
          <w:sz w:val="24"/>
          <w:szCs w:val="24"/>
        </w:rPr>
        <w:t xml:space="preserve">    </w:t>
      </w:r>
    </w:p>
    <w:p w:rsidR="009F4505" w:rsidRPr="009F4505" w:rsidRDefault="009F4505" w:rsidP="009F4505">
      <w:pPr>
        <w:widowControl w:val="0"/>
        <w:autoSpaceDE w:val="0"/>
        <w:autoSpaceDN w:val="0"/>
        <w:adjustRightInd w:val="0"/>
        <w:rPr>
          <w:rFonts w:ascii="Times New Roman" w:hAnsi="Times New Roman" w:cs="Times New Roman"/>
          <w:sz w:val="24"/>
          <w:szCs w:val="24"/>
        </w:rPr>
      </w:pPr>
      <w:r w:rsidRPr="009F4505">
        <w:rPr>
          <w:rFonts w:ascii="Times New Roman" w:hAnsi="Times New Roman" w:cs="Times New Roman"/>
          <w:sz w:val="24"/>
          <w:szCs w:val="24"/>
        </w:rPr>
        <w:lastRenderedPageBreak/>
        <w:t xml:space="preserve">    Глава сельского поселения __________________ /__________/</w:t>
      </w:r>
    </w:p>
    <w:p w:rsidR="009F4505" w:rsidRPr="009F4505" w:rsidRDefault="009F4505" w:rsidP="009F4505">
      <w:pPr>
        <w:widowControl w:val="0"/>
        <w:autoSpaceDE w:val="0"/>
        <w:autoSpaceDN w:val="0"/>
        <w:adjustRightInd w:val="0"/>
        <w:rPr>
          <w:rFonts w:ascii="Times New Roman" w:hAnsi="Times New Roman" w:cs="Times New Roman"/>
          <w:sz w:val="24"/>
          <w:szCs w:val="24"/>
        </w:rPr>
      </w:pPr>
      <w:r w:rsidRPr="009F4505">
        <w:rPr>
          <w:rFonts w:ascii="Times New Roman" w:hAnsi="Times New Roman" w:cs="Times New Roman"/>
          <w:sz w:val="24"/>
          <w:szCs w:val="24"/>
        </w:rPr>
        <w:t xml:space="preserve">    </w:t>
      </w:r>
    </w:p>
    <w:p w:rsidR="009F4505" w:rsidRPr="009F4505" w:rsidRDefault="009F4505" w:rsidP="009F4505">
      <w:pPr>
        <w:widowControl w:val="0"/>
        <w:autoSpaceDE w:val="0"/>
        <w:autoSpaceDN w:val="0"/>
        <w:adjustRightInd w:val="0"/>
        <w:rPr>
          <w:rFonts w:ascii="Times New Roman" w:hAnsi="Times New Roman" w:cs="Times New Roman"/>
          <w:sz w:val="24"/>
          <w:szCs w:val="24"/>
        </w:rPr>
      </w:pPr>
      <w:r w:rsidRPr="009F4505">
        <w:rPr>
          <w:rFonts w:ascii="Times New Roman" w:hAnsi="Times New Roman" w:cs="Times New Roman"/>
          <w:sz w:val="24"/>
          <w:szCs w:val="24"/>
        </w:rPr>
        <w:t xml:space="preserve">    Исполнитель _________________ /__________/</w:t>
      </w:r>
    </w:p>
    <w:p w:rsidR="009F4505" w:rsidRPr="009F4505" w:rsidRDefault="009F4505" w:rsidP="009F4505">
      <w:pPr>
        <w:widowControl w:val="0"/>
        <w:autoSpaceDE w:val="0"/>
        <w:autoSpaceDN w:val="0"/>
        <w:adjustRightInd w:val="0"/>
        <w:rPr>
          <w:rFonts w:ascii="Times New Roman" w:hAnsi="Times New Roman" w:cs="Times New Roman"/>
          <w:sz w:val="24"/>
          <w:szCs w:val="24"/>
        </w:rPr>
      </w:pPr>
    </w:p>
    <w:p w:rsidR="009F4505" w:rsidRPr="009F4505" w:rsidRDefault="009F4505" w:rsidP="009F4505">
      <w:pPr>
        <w:widowControl w:val="0"/>
        <w:autoSpaceDE w:val="0"/>
        <w:autoSpaceDN w:val="0"/>
        <w:adjustRightInd w:val="0"/>
        <w:rPr>
          <w:rFonts w:ascii="Times New Roman" w:hAnsi="Times New Roman" w:cs="Times New Roman"/>
          <w:sz w:val="28"/>
          <w:szCs w:val="28"/>
        </w:rPr>
      </w:pPr>
      <w:r w:rsidRPr="009F4505">
        <w:rPr>
          <w:rFonts w:ascii="Times New Roman" w:hAnsi="Times New Roman" w:cs="Times New Roman"/>
          <w:sz w:val="24"/>
          <w:szCs w:val="24"/>
        </w:rPr>
        <w:t xml:space="preserve">    М.П.»</w:t>
      </w:r>
    </w:p>
    <w:p w:rsidR="009F4505" w:rsidRPr="009F4505" w:rsidRDefault="009F4505" w:rsidP="009F4505">
      <w:pPr>
        <w:widowControl w:val="0"/>
        <w:autoSpaceDE w:val="0"/>
        <w:autoSpaceDN w:val="0"/>
        <w:adjustRightInd w:val="0"/>
        <w:rPr>
          <w:rFonts w:ascii="Times New Roman" w:hAnsi="Times New Roman" w:cs="Times New Roman"/>
          <w:sz w:val="20"/>
          <w:szCs w:val="24"/>
        </w:rPr>
      </w:pPr>
    </w:p>
    <w:p w:rsidR="009F4505" w:rsidRPr="009F4505" w:rsidRDefault="009F4505" w:rsidP="009F4505">
      <w:pPr>
        <w:widowControl w:val="0"/>
        <w:autoSpaceDE w:val="0"/>
        <w:autoSpaceDN w:val="0"/>
        <w:adjustRightInd w:val="0"/>
        <w:rPr>
          <w:rFonts w:ascii="Times New Roman" w:hAnsi="Times New Roman" w:cs="Times New Roman"/>
          <w:szCs w:val="24"/>
        </w:rPr>
      </w:pPr>
    </w:p>
    <w:p w:rsidR="009F4505" w:rsidRPr="009F4505" w:rsidRDefault="009F4505" w:rsidP="009F4505">
      <w:pPr>
        <w:widowControl w:val="0"/>
        <w:autoSpaceDE w:val="0"/>
        <w:autoSpaceDN w:val="0"/>
        <w:adjustRightInd w:val="0"/>
        <w:rPr>
          <w:rFonts w:ascii="Times New Roman" w:hAnsi="Times New Roman" w:cs="Times New Roman"/>
          <w:szCs w:val="24"/>
        </w:rPr>
      </w:pPr>
      <w:r w:rsidRPr="009F4505">
        <w:rPr>
          <w:rFonts w:ascii="Times New Roman" w:hAnsi="Times New Roman" w:cs="Times New Roman"/>
          <w:szCs w:val="24"/>
        </w:rPr>
        <w:t>Примечание:</w:t>
      </w:r>
    </w:p>
    <w:p w:rsidR="009F4505" w:rsidRPr="009F4505" w:rsidRDefault="009F4505" w:rsidP="009F4505">
      <w:pPr>
        <w:widowControl w:val="0"/>
        <w:autoSpaceDE w:val="0"/>
        <w:autoSpaceDN w:val="0"/>
        <w:adjustRightInd w:val="0"/>
        <w:rPr>
          <w:rFonts w:ascii="Times New Roman" w:hAnsi="Times New Roman" w:cs="Times New Roman"/>
          <w:szCs w:val="24"/>
        </w:rPr>
      </w:pPr>
      <w:bookmarkStart w:id="3" w:name="P872"/>
      <w:bookmarkEnd w:id="3"/>
      <w:r w:rsidRPr="009F4505">
        <w:rPr>
          <w:rFonts w:ascii="Times New Roman" w:hAnsi="Times New Roman" w:cs="Times New Roman"/>
          <w:szCs w:val="24"/>
        </w:rPr>
        <w:t xml:space="preserve">    &lt;*&gt; Определяется  в соответствии с положениями </w:t>
      </w:r>
      <w:hyperlink r:id="rId15" w:history="1">
        <w:r w:rsidRPr="009F4505">
          <w:rPr>
            <w:rStyle w:val="aff"/>
            <w:rFonts w:ascii="Times New Roman" w:hAnsi="Times New Roman" w:cs="Times New Roman"/>
            <w:szCs w:val="24"/>
          </w:rPr>
          <w:t>ст. 1</w:t>
        </w:r>
      </w:hyperlink>
      <w:r w:rsidRPr="009F4505">
        <w:rPr>
          <w:rFonts w:ascii="Times New Roman" w:hAnsi="Times New Roman" w:cs="Times New Roman"/>
          <w:color w:val="0000FF"/>
          <w:szCs w:val="24"/>
        </w:rPr>
        <w:t>, 2</w:t>
      </w:r>
      <w:r w:rsidRPr="009F4505">
        <w:rPr>
          <w:rFonts w:ascii="Times New Roman" w:hAnsi="Times New Roman" w:cs="Times New Roman"/>
          <w:szCs w:val="24"/>
        </w:rPr>
        <w:t xml:space="preserve"> Закона  Республики Коми  от  28  июня  2005  г.  N 54-РЗ "О региональном стандарте нормативной площади  жилого  помещения,  используемом  для  расчета  субсидий на оплату жилого помещения и коммунальных услуг".</w:t>
      </w:r>
    </w:p>
    <w:p w:rsidR="009F4505" w:rsidRPr="009F4505" w:rsidRDefault="009F4505" w:rsidP="009F4505">
      <w:pPr>
        <w:widowControl w:val="0"/>
        <w:autoSpaceDE w:val="0"/>
        <w:autoSpaceDN w:val="0"/>
        <w:adjustRightInd w:val="0"/>
        <w:rPr>
          <w:rFonts w:ascii="Times New Roman" w:hAnsi="Times New Roman" w:cs="Times New Roman"/>
          <w:color w:val="0000FF"/>
          <w:szCs w:val="24"/>
        </w:rPr>
      </w:pPr>
      <w:bookmarkStart w:id="4" w:name="P876"/>
      <w:bookmarkEnd w:id="4"/>
      <w:r w:rsidRPr="009F4505">
        <w:rPr>
          <w:rFonts w:ascii="Times New Roman" w:hAnsi="Times New Roman" w:cs="Times New Roman"/>
          <w:szCs w:val="24"/>
        </w:rPr>
        <w:t xml:space="preserve">    &lt;**&gt;   Нормативы  потребления  твердого  топлива  утверждены  приказами Службы Республики Коми по тарифам от 31 мая 2011 г. № 32/16,  от 6 июня 2014 г. </w:t>
      </w:r>
      <w:hyperlink r:id="rId16" w:history="1">
        <w:r w:rsidRPr="009F4505">
          <w:rPr>
            <w:rStyle w:val="aff"/>
            <w:rFonts w:ascii="Times New Roman" w:hAnsi="Times New Roman" w:cs="Times New Roman"/>
            <w:szCs w:val="24"/>
          </w:rPr>
          <w:t>№ 33/14</w:t>
        </w:r>
      </w:hyperlink>
      <w:r w:rsidRPr="009F4505">
        <w:rPr>
          <w:rFonts w:ascii="Times New Roman" w:hAnsi="Times New Roman" w:cs="Times New Roman"/>
          <w:color w:val="0000FF"/>
          <w:szCs w:val="24"/>
        </w:rPr>
        <w:t>.</w:t>
      </w:r>
    </w:p>
    <w:p w:rsidR="009F4505" w:rsidRPr="009F4505" w:rsidRDefault="009F4505" w:rsidP="009F4505">
      <w:pPr>
        <w:widowControl w:val="0"/>
        <w:autoSpaceDE w:val="0"/>
        <w:autoSpaceDN w:val="0"/>
        <w:adjustRightInd w:val="0"/>
        <w:rPr>
          <w:rFonts w:ascii="Times New Roman" w:hAnsi="Times New Roman" w:cs="Times New Roman"/>
          <w:szCs w:val="24"/>
        </w:rPr>
      </w:pPr>
      <w:bookmarkStart w:id="5" w:name="P879"/>
      <w:bookmarkEnd w:id="5"/>
      <w:r w:rsidRPr="009F4505">
        <w:rPr>
          <w:rFonts w:ascii="Times New Roman" w:hAnsi="Times New Roman" w:cs="Times New Roman"/>
          <w:szCs w:val="24"/>
        </w:rPr>
        <w:t xml:space="preserve">    &lt;***&gt;  В  случае  если  нормативная  площадь жилого помещения превышает общую  площадь  жилого помещения, графа 6 не заполняется  (</w:t>
      </w:r>
      <w:r w:rsidRPr="009F4505">
        <w:rPr>
          <w:rFonts w:ascii="Times New Roman" w:hAnsi="Times New Roman" w:cs="Times New Roman"/>
          <w:i/>
          <w:szCs w:val="24"/>
        </w:rPr>
        <w:t>ставится прочерк или символ "x")</w:t>
      </w:r>
    </w:p>
    <w:p w:rsidR="009F4505" w:rsidRPr="009F4505" w:rsidRDefault="009F4505" w:rsidP="009F4505">
      <w:pPr>
        <w:widowControl w:val="0"/>
        <w:autoSpaceDE w:val="0"/>
        <w:autoSpaceDN w:val="0"/>
        <w:adjustRightInd w:val="0"/>
        <w:rPr>
          <w:rFonts w:ascii="Times New Roman" w:hAnsi="Times New Roman" w:cs="Times New Roman"/>
          <w:szCs w:val="24"/>
        </w:rPr>
      </w:pPr>
      <w:r w:rsidRPr="009F4505">
        <w:rPr>
          <w:rFonts w:ascii="Times New Roman" w:hAnsi="Times New Roman" w:cs="Times New Roman"/>
          <w:szCs w:val="24"/>
        </w:rPr>
        <w:t xml:space="preserve">    В  случае  если нормативная площадь жилого помещения не превышает общую площадь  жилого  помещения,  графа  5 не заполняется  (</w:t>
      </w:r>
      <w:r w:rsidRPr="009F4505">
        <w:rPr>
          <w:rFonts w:ascii="Times New Roman" w:hAnsi="Times New Roman" w:cs="Times New Roman"/>
          <w:i/>
          <w:szCs w:val="24"/>
        </w:rPr>
        <w:t>ставится прочерк или символ "x")</w:t>
      </w:r>
    </w:p>
    <w:p w:rsidR="009F4505" w:rsidRPr="009F4505" w:rsidRDefault="009F4505" w:rsidP="009F4505">
      <w:pPr>
        <w:tabs>
          <w:tab w:val="left" w:pos="4155"/>
        </w:tabs>
        <w:rPr>
          <w:rFonts w:ascii="Times New Roman" w:hAnsi="Times New Roman" w:cs="Times New Roman"/>
          <w:bCs/>
          <w:sz w:val="28"/>
          <w:szCs w:val="28"/>
        </w:rPr>
      </w:pPr>
    </w:p>
    <w:p w:rsidR="009F4505" w:rsidRDefault="009F4505" w:rsidP="009F4505">
      <w:pPr>
        <w:tabs>
          <w:tab w:val="left" w:pos="4155"/>
        </w:tabs>
        <w:ind w:left="-567"/>
        <w:jc w:val="center"/>
        <w:rPr>
          <w:b/>
          <w:sz w:val="26"/>
          <w:szCs w:val="26"/>
        </w:rPr>
      </w:pPr>
    </w:p>
    <w:p w:rsidR="007169AB" w:rsidRPr="007169AB" w:rsidRDefault="007169AB">
      <w:pPr>
        <w:tabs>
          <w:tab w:val="left" w:pos="4155"/>
        </w:tabs>
        <w:spacing w:after="0" w:line="240" w:lineRule="auto"/>
        <w:jc w:val="center"/>
        <w:rPr>
          <w:rFonts w:ascii="Times New Roman" w:eastAsia="Times New Roman" w:hAnsi="Times New Roman" w:cs="Times New Roman"/>
          <w:sz w:val="24"/>
          <w:szCs w:val="24"/>
          <w:lang w:eastAsia="ru-RU"/>
        </w:rPr>
      </w:pPr>
    </w:p>
    <w:sectPr w:rsidR="007169AB" w:rsidRPr="007169AB" w:rsidSect="0044344B">
      <w:pgSz w:w="11906" w:h="16838" w:code="9"/>
      <w:pgMar w:top="851"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2">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89A"/>
    <w:multiLevelType w:val="multilevel"/>
    <w:tmpl w:val="8E1417DA"/>
    <w:lvl w:ilvl="0">
      <w:start w:val="1"/>
      <w:numFmt w:val="decimal"/>
      <w:lvlText w:val="%1."/>
      <w:lvlJc w:val="left"/>
      <w:pPr>
        <w:ind w:left="1068" w:hanging="360"/>
      </w:pPr>
      <w:rPr>
        <w:rFonts w:cs="Times New Roman" w:hint="default"/>
      </w:rPr>
    </w:lvl>
    <w:lvl w:ilvl="1">
      <w:start w:val="3"/>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
    <w:nsid w:val="1375193D"/>
    <w:multiLevelType w:val="hybridMultilevel"/>
    <w:tmpl w:val="684CA0FA"/>
    <w:lvl w:ilvl="0" w:tplc="0419000F">
      <w:start w:val="1"/>
      <w:numFmt w:val="decimal"/>
      <w:lvlText w:val="%1."/>
      <w:lvlJc w:val="left"/>
      <w:pPr>
        <w:tabs>
          <w:tab w:val="num" w:pos="0"/>
        </w:tabs>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14EF3E0D"/>
    <w:multiLevelType w:val="hybridMultilevel"/>
    <w:tmpl w:val="509837B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5842F91"/>
    <w:multiLevelType w:val="hybridMultilevel"/>
    <w:tmpl w:val="0642780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47466"/>
    <w:multiLevelType w:val="hybridMultilevel"/>
    <w:tmpl w:val="5060C654"/>
    <w:lvl w:ilvl="0" w:tplc="4BE62942">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9EA6613"/>
    <w:multiLevelType w:val="hybridMultilevel"/>
    <w:tmpl w:val="66DA26CA"/>
    <w:lvl w:ilvl="0" w:tplc="9CB2E492">
      <w:start w:val="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1AA02615"/>
    <w:multiLevelType w:val="hybridMultilevel"/>
    <w:tmpl w:val="4D7887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B2A415C"/>
    <w:multiLevelType w:val="hybridMultilevel"/>
    <w:tmpl w:val="C0448E64"/>
    <w:lvl w:ilvl="0" w:tplc="6EBA343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1F070CD1"/>
    <w:multiLevelType w:val="hybridMultilevel"/>
    <w:tmpl w:val="27EE448E"/>
    <w:lvl w:ilvl="0" w:tplc="0FC67F04">
      <w:start w:val="1"/>
      <w:numFmt w:val="decimal"/>
      <w:lvlText w:val="%1)"/>
      <w:lvlJc w:val="left"/>
      <w:pPr>
        <w:ind w:left="502" w:hanging="360"/>
      </w:pPr>
      <w:rPr>
        <w:rFonts w:cs="Times New Roman"/>
        <w:color w:val="auto"/>
      </w:rPr>
    </w:lvl>
    <w:lvl w:ilvl="1" w:tplc="04190019">
      <w:start w:val="1"/>
      <w:numFmt w:val="lowerLetter"/>
      <w:lvlText w:val="%2."/>
      <w:lvlJc w:val="left"/>
      <w:pPr>
        <w:ind w:left="1207" w:hanging="360"/>
      </w:pPr>
      <w:rPr>
        <w:rFonts w:cs="Times New Roman"/>
      </w:rPr>
    </w:lvl>
    <w:lvl w:ilvl="2" w:tplc="0419001B">
      <w:start w:val="1"/>
      <w:numFmt w:val="lowerRoman"/>
      <w:lvlText w:val="%3."/>
      <w:lvlJc w:val="right"/>
      <w:pPr>
        <w:ind w:left="1927" w:hanging="180"/>
      </w:pPr>
      <w:rPr>
        <w:rFonts w:cs="Times New Roman"/>
      </w:rPr>
    </w:lvl>
    <w:lvl w:ilvl="3" w:tplc="0419000F">
      <w:start w:val="1"/>
      <w:numFmt w:val="decimal"/>
      <w:lvlText w:val="%4."/>
      <w:lvlJc w:val="left"/>
      <w:pPr>
        <w:ind w:left="2647" w:hanging="360"/>
      </w:pPr>
      <w:rPr>
        <w:rFonts w:cs="Times New Roman"/>
      </w:rPr>
    </w:lvl>
    <w:lvl w:ilvl="4" w:tplc="04190019">
      <w:start w:val="1"/>
      <w:numFmt w:val="lowerLetter"/>
      <w:lvlText w:val="%5."/>
      <w:lvlJc w:val="left"/>
      <w:pPr>
        <w:ind w:left="3367" w:hanging="360"/>
      </w:pPr>
      <w:rPr>
        <w:rFonts w:cs="Times New Roman"/>
      </w:rPr>
    </w:lvl>
    <w:lvl w:ilvl="5" w:tplc="0419001B">
      <w:start w:val="1"/>
      <w:numFmt w:val="lowerRoman"/>
      <w:lvlText w:val="%6."/>
      <w:lvlJc w:val="right"/>
      <w:pPr>
        <w:ind w:left="4087" w:hanging="180"/>
      </w:pPr>
      <w:rPr>
        <w:rFonts w:cs="Times New Roman"/>
      </w:rPr>
    </w:lvl>
    <w:lvl w:ilvl="6" w:tplc="0419000F">
      <w:start w:val="1"/>
      <w:numFmt w:val="decimal"/>
      <w:lvlText w:val="%7."/>
      <w:lvlJc w:val="left"/>
      <w:pPr>
        <w:ind w:left="4807" w:hanging="360"/>
      </w:pPr>
      <w:rPr>
        <w:rFonts w:cs="Times New Roman"/>
      </w:rPr>
    </w:lvl>
    <w:lvl w:ilvl="7" w:tplc="04190019">
      <w:start w:val="1"/>
      <w:numFmt w:val="lowerLetter"/>
      <w:lvlText w:val="%8."/>
      <w:lvlJc w:val="left"/>
      <w:pPr>
        <w:ind w:left="5527" w:hanging="360"/>
      </w:pPr>
      <w:rPr>
        <w:rFonts w:cs="Times New Roman"/>
      </w:rPr>
    </w:lvl>
    <w:lvl w:ilvl="8" w:tplc="0419001B">
      <w:start w:val="1"/>
      <w:numFmt w:val="lowerRoman"/>
      <w:lvlText w:val="%9."/>
      <w:lvlJc w:val="right"/>
      <w:pPr>
        <w:ind w:left="6247" w:hanging="180"/>
      </w:pPr>
      <w:rPr>
        <w:rFonts w:cs="Times New Roman"/>
      </w:rPr>
    </w:lvl>
  </w:abstractNum>
  <w:abstractNum w:abstractNumId="10">
    <w:nsid w:val="224B480F"/>
    <w:multiLevelType w:val="multilevel"/>
    <w:tmpl w:val="286E64A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2E25E2F"/>
    <w:multiLevelType w:val="hybridMultilevel"/>
    <w:tmpl w:val="75081794"/>
    <w:lvl w:ilvl="0" w:tplc="003C404E">
      <w:start w:val="1"/>
      <w:numFmt w:val="decimal"/>
      <w:lvlText w:val="%1)"/>
      <w:lvlJc w:val="left"/>
      <w:pPr>
        <w:ind w:left="330" w:hanging="331"/>
      </w:pPr>
      <w:rPr>
        <w:rFonts w:ascii="Times New Roman" w:eastAsia="Times New Roman" w:hAnsi="Times New Roman" w:cs="Times New Roman" w:hint="default"/>
        <w:w w:val="100"/>
        <w:sz w:val="24"/>
        <w:szCs w:val="24"/>
        <w:lang w:val="ru-RU" w:eastAsia="en-US" w:bidi="ar-SA"/>
      </w:rPr>
    </w:lvl>
    <w:lvl w:ilvl="1" w:tplc="2CE22C6C">
      <w:numFmt w:val="bullet"/>
      <w:lvlText w:val="•"/>
      <w:lvlJc w:val="left"/>
      <w:pPr>
        <w:ind w:left="1318" w:hanging="331"/>
      </w:pPr>
      <w:rPr>
        <w:rFonts w:hint="default"/>
        <w:lang w:val="ru-RU" w:eastAsia="en-US" w:bidi="ar-SA"/>
      </w:rPr>
    </w:lvl>
    <w:lvl w:ilvl="2" w:tplc="8E281BEA">
      <w:numFmt w:val="bullet"/>
      <w:lvlText w:val="•"/>
      <w:lvlJc w:val="left"/>
      <w:pPr>
        <w:ind w:left="2296" w:hanging="331"/>
      </w:pPr>
      <w:rPr>
        <w:rFonts w:hint="default"/>
        <w:lang w:val="ru-RU" w:eastAsia="en-US" w:bidi="ar-SA"/>
      </w:rPr>
    </w:lvl>
    <w:lvl w:ilvl="3" w:tplc="1FA43E04">
      <w:numFmt w:val="bullet"/>
      <w:lvlText w:val="•"/>
      <w:lvlJc w:val="left"/>
      <w:pPr>
        <w:ind w:left="3274" w:hanging="331"/>
      </w:pPr>
      <w:rPr>
        <w:rFonts w:hint="default"/>
        <w:lang w:val="ru-RU" w:eastAsia="en-US" w:bidi="ar-SA"/>
      </w:rPr>
    </w:lvl>
    <w:lvl w:ilvl="4" w:tplc="9BA69566">
      <w:numFmt w:val="bullet"/>
      <w:lvlText w:val="•"/>
      <w:lvlJc w:val="left"/>
      <w:pPr>
        <w:ind w:left="4252" w:hanging="331"/>
      </w:pPr>
      <w:rPr>
        <w:rFonts w:hint="default"/>
        <w:lang w:val="ru-RU" w:eastAsia="en-US" w:bidi="ar-SA"/>
      </w:rPr>
    </w:lvl>
    <w:lvl w:ilvl="5" w:tplc="DBDAE1E2">
      <w:numFmt w:val="bullet"/>
      <w:lvlText w:val="•"/>
      <w:lvlJc w:val="left"/>
      <w:pPr>
        <w:ind w:left="5231" w:hanging="331"/>
      </w:pPr>
      <w:rPr>
        <w:rFonts w:hint="default"/>
        <w:lang w:val="ru-RU" w:eastAsia="en-US" w:bidi="ar-SA"/>
      </w:rPr>
    </w:lvl>
    <w:lvl w:ilvl="6" w:tplc="38F45AD4">
      <w:numFmt w:val="bullet"/>
      <w:lvlText w:val="•"/>
      <w:lvlJc w:val="left"/>
      <w:pPr>
        <w:ind w:left="6209" w:hanging="331"/>
      </w:pPr>
      <w:rPr>
        <w:rFonts w:hint="default"/>
        <w:lang w:val="ru-RU" w:eastAsia="en-US" w:bidi="ar-SA"/>
      </w:rPr>
    </w:lvl>
    <w:lvl w:ilvl="7" w:tplc="105CF5E6">
      <w:numFmt w:val="bullet"/>
      <w:lvlText w:val="•"/>
      <w:lvlJc w:val="left"/>
      <w:pPr>
        <w:ind w:left="7187" w:hanging="331"/>
      </w:pPr>
      <w:rPr>
        <w:rFonts w:hint="default"/>
        <w:lang w:val="ru-RU" w:eastAsia="en-US" w:bidi="ar-SA"/>
      </w:rPr>
    </w:lvl>
    <w:lvl w:ilvl="8" w:tplc="3934FB94">
      <w:numFmt w:val="bullet"/>
      <w:lvlText w:val="•"/>
      <w:lvlJc w:val="left"/>
      <w:pPr>
        <w:ind w:left="8165" w:hanging="331"/>
      </w:pPr>
      <w:rPr>
        <w:rFonts w:hint="default"/>
        <w:lang w:val="ru-RU" w:eastAsia="en-US" w:bidi="ar-SA"/>
      </w:rPr>
    </w:lvl>
  </w:abstractNum>
  <w:abstractNum w:abstractNumId="12">
    <w:nsid w:val="24D8327D"/>
    <w:multiLevelType w:val="hybridMultilevel"/>
    <w:tmpl w:val="B90C8C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6327A23"/>
    <w:multiLevelType w:val="hybridMultilevel"/>
    <w:tmpl w:val="6DC0D276"/>
    <w:lvl w:ilvl="0" w:tplc="A054553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96410EA"/>
    <w:multiLevelType w:val="hybridMultilevel"/>
    <w:tmpl w:val="D722C6A6"/>
    <w:lvl w:ilvl="0" w:tplc="04190011">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D426E9C"/>
    <w:multiLevelType w:val="hybridMultilevel"/>
    <w:tmpl w:val="4E3EF562"/>
    <w:lvl w:ilvl="0" w:tplc="3D4CD92E">
      <w:start w:val="1"/>
      <w:numFmt w:val="decimal"/>
      <w:suff w:val="nothing"/>
      <w:lvlText w:val="%1."/>
      <w:lvlJc w:val="left"/>
      <w:pPr>
        <w:ind w:left="1470" w:hanging="93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2EC616BA"/>
    <w:multiLevelType w:val="hybridMultilevel"/>
    <w:tmpl w:val="181A264A"/>
    <w:lvl w:ilvl="0" w:tplc="04190011">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45559A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7FC702C"/>
    <w:multiLevelType w:val="hybridMultilevel"/>
    <w:tmpl w:val="0F98AE38"/>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0">
    <w:nsid w:val="39181A94"/>
    <w:multiLevelType w:val="hybridMultilevel"/>
    <w:tmpl w:val="91200B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F6D046C"/>
    <w:multiLevelType w:val="hybridMultilevel"/>
    <w:tmpl w:val="9CFAD43C"/>
    <w:lvl w:ilvl="0" w:tplc="8CCCE4D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222F90"/>
    <w:multiLevelType w:val="hybridMultilevel"/>
    <w:tmpl w:val="EE388430"/>
    <w:lvl w:ilvl="0" w:tplc="990E1C7E">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48036DDB"/>
    <w:multiLevelType w:val="hybridMultilevel"/>
    <w:tmpl w:val="8710D376"/>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BE54914"/>
    <w:multiLevelType w:val="hybridMultilevel"/>
    <w:tmpl w:val="6C6CD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C923269"/>
    <w:multiLevelType w:val="hybridMultilevel"/>
    <w:tmpl w:val="357C5590"/>
    <w:lvl w:ilvl="0" w:tplc="74ECE4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25B2BEF"/>
    <w:multiLevelType w:val="hybridMultilevel"/>
    <w:tmpl w:val="7BE20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D14EF3"/>
    <w:multiLevelType w:val="multilevel"/>
    <w:tmpl w:val="F65840F6"/>
    <w:lvl w:ilvl="0">
      <w:start w:val="1"/>
      <w:numFmt w:val="decimal"/>
      <w:lvlText w:val="%1"/>
      <w:lvlJc w:val="left"/>
      <w:pPr>
        <w:ind w:left="360" w:hanging="360"/>
      </w:pPr>
      <w:rPr>
        <w:rFonts w:hint="default"/>
      </w:rPr>
    </w:lvl>
    <w:lvl w:ilvl="1">
      <w:start w:val="8"/>
      <w:numFmt w:val="decimal"/>
      <w:lvlText w:val="%1.%2"/>
      <w:lvlJc w:val="left"/>
      <w:pPr>
        <w:ind w:left="3510" w:hanging="360"/>
      </w:pPr>
      <w:rPr>
        <w:rFonts w:hint="default"/>
      </w:rPr>
    </w:lvl>
    <w:lvl w:ilvl="2">
      <w:start w:val="1"/>
      <w:numFmt w:val="decimal"/>
      <w:lvlText w:val="%1.%2.%3"/>
      <w:lvlJc w:val="left"/>
      <w:pPr>
        <w:ind w:left="7020" w:hanging="720"/>
      </w:pPr>
      <w:rPr>
        <w:rFonts w:hint="default"/>
      </w:rPr>
    </w:lvl>
    <w:lvl w:ilvl="3">
      <w:start w:val="1"/>
      <w:numFmt w:val="decimal"/>
      <w:lvlText w:val="%1.%2.%3.%4"/>
      <w:lvlJc w:val="left"/>
      <w:pPr>
        <w:ind w:left="10170" w:hanging="720"/>
      </w:pPr>
      <w:rPr>
        <w:rFonts w:hint="default"/>
      </w:rPr>
    </w:lvl>
    <w:lvl w:ilvl="4">
      <w:start w:val="1"/>
      <w:numFmt w:val="decimal"/>
      <w:lvlText w:val="%1.%2.%3.%4.%5"/>
      <w:lvlJc w:val="left"/>
      <w:pPr>
        <w:ind w:left="13320" w:hanging="720"/>
      </w:pPr>
      <w:rPr>
        <w:rFonts w:hint="default"/>
      </w:rPr>
    </w:lvl>
    <w:lvl w:ilvl="5">
      <w:start w:val="1"/>
      <w:numFmt w:val="decimal"/>
      <w:lvlText w:val="%1.%2.%3.%4.%5.%6"/>
      <w:lvlJc w:val="left"/>
      <w:pPr>
        <w:ind w:left="16830" w:hanging="1080"/>
      </w:pPr>
      <w:rPr>
        <w:rFonts w:hint="default"/>
      </w:rPr>
    </w:lvl>
    <w:lvl w:ilvl="6">
      <w:start w:val="1"/>
      <w:numFmt w:val="decimal"/>
      <w:lvlText w:val="%1.%2.%3.%4.%5.%6.%7"/>
      <w:lvlJc w:val="left"/>
      <w:pPr>
        <w:ind w:left="19980" w:hanging="1080"/>
      </w:pPr>
      <w:rPr>
        <w:rFonts w:hint="default"/>
      </w:rPr>
    </w:lvl>
    <w:lvl w:ilvl="7">
      <w:start w:val="1"/>
      <w:numFmt w:val="decimal"/>
      <w:lvlText w:val="%1.%2.%3.%4.%5.%6.%7.%8"/>
      <w:lvlJc w:val="left"/>
      <w:pPr>
        <w:ind w:left="23490" w:hanging="1440"/>
      </w:pPr>
      <w:rPr>
        <w:rFonts w:hint="default"/>
      </w:rPr>
    </w:lvl>
    <w:lvl w:ilvl="8">
      <w:start w:val="1"/>
      <w:numFmt w:val="decimal"/>
      <w:lvlText w:val="%1.%2.%3.%4.%5.%6.%7.%8.%9"/>
      <w:lvlJc w:val="left"/>
      <w:pPr>
        <w:ind w:left="26640" w:hanging="1440"/>
      </w:pPr>
      <w:rPr>
        <w:rFonts w:hint="default"/>
      </w:rPr>
    </w:lvl>
  </w:abstractNum>
  <w:abstractNum w:abstractNumId="29">
    <w:nsid w:val="585B521E"/>
    <w:multiLevelType w:val="hybridMultilevel"/>
    <w:tmpl w:val="290057DC"/>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0">
    <w:nsid w:val="5DA5557D"/>
    <w:multiLevelType w:val="hybridMultilevel"/>
    <w:tmpl w:val="EACC29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159538B"/>
    <w:multiLevelType w:val="multilevel"/>
    <w:tmpl w:val="8E1417DA"/>
    <w:lvl w:ilvl="0">
      <w:start w:val="1"/>
      <w:numFmt w:val="decimal"/>
      <w:lvlText w:val="%1."/>
      <w:lvlJc w:val="left"/>
      <w:pPr>
        <w:ind w:left="1068" w:hanging="360"/>
      </w:pPr>
      <w:rPr>
        <w:rFonts w:cs="Times New Roman" w:hint="default"/>
      </w:rPr>
    </w:lvl>
    <w:lvl w:ilvl="1">
      <w:start w:val="3"/>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2">
    <w:nsid w:val="630E6335"/>
    <w:multiLevelType w:val="hybridMultilevel"/>
    <w:tmpl w:val="608649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43D54AA"/>
    <w:multiLevelType w:val="hybridMultilevel"/>
    <w:tmpl w:val="6916DDC0"/>
    <w:lvl w:ilvl="0" w:tplc="F13E67D8">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8C65154"/>
    <w:multiLevelType w:val="hybridMultilevel"/>
    <w:tmpl w:val="CB144C14"/>
    <w:lvl w:ilvl="0" w:tplc="EB20E278">
      <w:start w:val="4"/>
      <w:numFmt w:val="upperRoman"/>
      <w:lvlText w:val="%1."/>
      <w:lvlJc w:val="left"/>
      <w:pPr>
        <w:ind w:left="1080" w:hanging="720"/>
      </w:pPr>
      <w:rPr>
        <w:rFonts w:ascii="12" w:eastAsia="Times New Roman" w:hAnsi="12"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9018A0"/>
    <w:multiLevelType w:val="hybridMultilevel"/>
    <w:tmpl w:val="E37E00C8"/>
    <w:lvl w:ilvl="0" w:tplc="F13E67D8">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EE04E56"/>
    <w:multiLevelType w:val="hybridMultilevel"/>
    <w:tmpl w:val="802EC6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709B41EC"/>
    <w:multiLevelType w:val="hybridMultilevel"/>
    <w:tmpl w:val="72BAC718"/>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8">
    <w:nsid w:val="73AD0F53"/>
    <w:multiLevelType w:val="hybridMultilevel"/>
    <w:tmpl w:val="4620A642"/>
    <w:lvl w:ilvl="0" w:tplc="109EF9F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nsid w:val="76C77146"/>
    <w:multiLevelType w:val="multilevel"/>
    <w:tmpl w:val="3356EABA"/>
    <w:lvl w:ilvl="0">
      <w:start w:val="1"/>
      <w:numFmt w:val="decimal"/>
      <w:lvlText w:val="%1."/>
      <w:lvlJc w:val="left"/>
      <w:pPr>
        <w:ind w:left="720" w:hanging="360"/>
      </w:pPr>
      <w:rPr>
        <w:rFonts w:cs="Times New Roman" w:hint="default"/>
        <w:sz w:val="24"/>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0">
    <w:nsid w:val="7CD417A9"/>
    <w:multiLevelType w:val="hybridMultilevel"/>
    <w:tmpl w:val="5C3E2012"/>
    <w:lvl w:ilvl="0" w:tplc="C5A268FC">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5"/>
  </w:num>
  <w:num w:numId="4">
    <w:abstractNumId w:val="5"/>
  </w:num>
  <w:num w:numId="5">
    <w:abstractNumId w:val="11"/>
  </w:num>
  <w:num w:numId="6">
    <w:abstractNumId w:val="39"/>
  </w:num>
  <w:num w:numId="7">
    <w:abstractNumId w:val="18"/>
  </w:num>
  <w:num w:numId="8">
    <w:abstractNumId w:val="6"/>
  </w:num>
  <w:num w:numId="9">
    <w:abstractNumId w:val="2"/>
  </w:num>
  <w:num w:numId="10">
    <w:abstractNumId w:val="12"/>
  </w:num>
  <w:num w:numId="11">
    <w:abstractNumId w:val="26"/>
  </w:num>
  <w:num w:numId="12">
    <w:abstractNumId w:val="9"/>
  </w:num>
  <w:num w:numId="13">
    <w:abstractNumId w:val="22"/>
  </w:num>
  <w:num w:numId="14">
    <w:abstractNumId w:val="30"/>
  </w:num>
  <w:num w:numId="15">
    <w:abstractNumId w:val="14"/>
  </w:num>
  <w:num w:numId="16">
    <w:abstractNumId w:val="33"/>
  </w:num>
  <w:num w:numId="17">
    <w:abstractNumId w:val="35"/>
  </w:num>
  <w:num w:numId="18">
    <w:abstractNumId w:val="20"/>
  </w:num>
  <w:num w:numId="19">
    <w:abstractNumId w:val="25"/>
  </w:num>
  <w:num w:numId="20">
    <w:abstractNumId w:val="40"/>
  </w:num>
  <w:num w:numId="21">
    <w:abstractNumId w:val="16"/>
  </w:num>
  <w:num w:numId="22">
    <w:abstractNumId w:val="24"/>
  </w:num>
  <w:num w:numId="23">
    <w:abstractNumId w:val="29"/>
  </w:num>
  <w:num w:numId="24">
    <w:abstractNumId w:val="37"/>
  </w:num>
  <w:num w:numId="25">
    <w:abstractNumId w:val="19"/>
  </w:num>
  <w:num w:numId="26">
    <w:abstractNumId w:val="4"/>
  </w:num>
  <w:num w:numId="27">
    <w:abstractNumId w:val="10"/>
  </w:num>
  <w:num w:numId="28">
    <w:abstractNumId w:val="36"/>
  </w:num>
  <w:num w:numId="29">
    <w:abstractNumId w:val="31"/>
  </w:num>
  <w:num w:numId="30">
    <w:abstractNumId w:val="32"/>
  </w:num>
  <w:num w:numId="31">
    <w:abstractNumId w:val="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
  </w:num>
  <w:num w:numId="35">
    <w:abstractNumId w:val="28"/>
  </w:num>
  <w:num w:numId="36">
    <w:abstractNumId w:val="8"/>
  </w:num>
  <w:num w:numId="37">
    <w:abstractNumId w:val="23"/>
  </w:num>
  <w:num w:numId="38">
    <w:abstractNumId w:val="17"/>
  </w:num>
  <w:num w:numId="39">
    <w:abstractNumId w:val="7"/>
  </w:num>
  <w:num w:numId="40">
    <w:abstractNumId w:val="2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8"/>
  </w:num>
  <w:num w:numId="44">
    <w:abstractNumId w:val="2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D0"/>
    <w:rsid w:val="000051A2"/>
    <w:rsid w:val="0003775D"/>
    <w:rsid w:val="000B3F8D"/>
    <w:rsid w:val="00164CB1"/>
    <w:rsid w:val="001D197F"/>
    <w:rsid w:val="002672BD"/>
    <w:rsid w:val="0029659E"/>
    <w:rsid w:val="002A70B4"/>
    <w:rsid w:val="002B4C22"/>
    <w:rsid w:val="00313EB6"/>
    <w:rsid w:val="0032213D"/>
    <w:rsid w:val="00363957"/>
    <w:rsid w:val="0044344B"/>
    <w:rsid w:val="0045135A"/>
    <w:rsid w:val="00475374"/>
    <w:rsid w:val="004765F5"/>
    <w:rsid w:val="004A25D6"/>
    <w:rsid w:val="004B4A65"/>
    <w:rsid w:val="00510E46"/>
    <w:rsid w:val="005916BE"/>
    <w:rsid w:val="005F2ECB"/>
    <w:rsid w:val="006136C2"/>
    <w:rsid w:val="006C2AD0"/>
    <w:rsid w:val="006C4C33"/>
    <w:rsid w:val="006D2F24"/>
    <w:rsid w:val="007169AB"/>
    <w:rsid w:val="00782763"/>
    <w:rsid w:val="00793EA0"/>
    <w:rsid w:val="007C05B3"/>
    <w:rsid w:val="007C2A3B"/>
    <w:rsid w:val="007D4560"/>
    <w:rsid w:val="0081439E"/>
    <w:rsid w:val="00831C2F"/>
    <w:rsid w:val="008A243D"/>
    <w:rsid w:val="008A6EB0"/>
    <w:rsid w:val="008D69B0"/>
    <w:rsid w:val="009160A6"/>
    <w:rsid w:val="00925CA9"/>
    <w:rsid w:val="009562EC"/>
    <w:rsid w:val="009620A2"/>
    <w:rsid w:val="009F4505"/>
    <w:rsid w:val="00A94F7D"/>
    <w:rsid w:val="00B10897"/>
    <w:rsid w:val="00B560B4"/>
    <w:rsid w:val="00B851E6"/>
    <w:rsid w:val="00BA7C87"/>
    <w:rsid w:val="00C13289"/>
    <w:rsid w:val="00C20548"/>
    <w:rsid w:val="00D2028A"/>
    <w:rsid w:val="00D62BF0"/>
    <w:rsid w:val="00DA0FC1"/>
    <w:rsid w:val="00DD2331"/>
    <w:rsid w:val="00DD45E4"/>
    <w:rsid w:val="00ED405D"/>
    <w:rsid w:val="00F61016"/>
    <w:rsid w:val="00F61F89"/>
    <w:rsid w:val="00FA336E"/>
    <w:rsid w:val="00FC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2EC"/>
    <w:pPr>
      <w:keepNext/>
      <w:numPr>
        <w:numId w:val="7"/>
      </w:numPr>
      <w:spacing w:after="0" w:line="240" w:lineRule="auto"/>
      <w:jc w:val="right"/>
      <w:outlineLvl w:val="0"/>
    </w:pPr>
    <w:rPr>
      <w:rFonts w:ascii="Times New Roman" w:eastAsia="Calibri" w:hAnsi="Times New Roman" w:cs="Times New Roman"/>
      <w:sz w:val="28"/>
      <w:szCs w:val="20"/>
      <w:lang w:val="en-US" w:eastAsia="ru-RU"/>
    </w:rPr>
  </w:style>
  <w:style w:type="paragraph" w:styleId="2">
    <w:name w:val="heading 2"/>
    <w:basedOn w:val="a"/>
    <w:next w:val="a"/>
    <w:link w:val="20"/>
    <w:qFormat/>
    <w:rsid w:val="009562EC"/>
    <w:pPr>
      <w:keepNext/>
      <w:numPr>
        <w:ilvl w:val="1"/>
        <w:numId w:val="7"/>
      </w:numPr>
      <w:spacing w:after="0" w:line="240" w:lineRule="auto"/>
      <w:jc w:val="center"/>
      <w:outlineLvl w:val="1"/>
    </w:pPr>
    <w:rPr>
      <w:rFonts w:ascii="Times New Roman" w:eastAsia="Calibri" w:hAnsi="Times New Roman" w:cs="Times New Roman"/>
      <w:sz w:val="28"/>
      <w:szCs w:val="20"/>
      <w:lang w:val="en-US" w:eastAsia="ru-RU"/>
    </w:rPr>
  </w:style>
  <w:style w:type="paragraph" w:styleId="3">
    <w:name w:val="heading 3"/>
    <w:basedOn w:val="a"/>
    <w:next w:val="a"/>
    <w:link w:val="30"/>
    <w:qFormat/>
    <w:rsid w:val="009562EC"/>
    <w:pPr>
      <w:keepNext/>
      <w:numPr>
        <w:ilvl w:val="2"/>
        <w:numId w:val="7"/>
      </w:numPr>
      <w:tabs>
        <w:tab w:val="clear" w:pos="720"/>
      </w:tabs>
      <w:spacing w:after="0" w:line="240" w:lineRule="auto"/>
      <w:ind w:left="0" w:firstLine="0"/>
      <w:jc w:val="center"/>
      <w:outlineLvl w:val="2"/>
    </w:pPr>
    <w:rPr>
      <w:rFonts w:ascii="Times New Roman" w:eastAsia="Calibri" w:hAnsi="Times New Roman" w:cs="Times New Roman"/>
      <w:b/>
      <w:caps/>
      <w:sz w:val="17"/>
      <w:szCs w:val="20"/>
      <w:lang w:eastAsia="ru-RU"/>
    </w:rPr>
  </w:style>
  <w:style w:type="paragraph" w:styleId="4">
    <w:name w:val="heading 4"/>
    <w:basedOn w:val="a"/>
    <w:next w:val="a"/>
    <w:link w:val="40"/>
    <w:qFormat/>
    <w:rsid w:val="009562EC"/>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9562EC"/>
    <w:pPr>
      <w:spacing w:before="240" w:after="60" w:line="240" w:lineRule="auto"/>
      <w:outlineLvl w:val="4"/>
    </w:pPr>
    <w:rPr>
      <w:rFonts w:ascii="Times New Roman" w:eastAsia="Calibri" w:hAnsi="Times New Roman" w:cs="Times New Roman"/>
      <w:b/>
      <w:bCs/>
      <w:i/>
      <w:iCs/>
      <w:sz w:val="26"/>
      <w:szCs w:val="26"/>
      <w:lang w:eastAsia="ru-RU"/>
    </w:rPr>
  </w:style>
  <w:style w:type="paragraph" w:styleId="7">
    <w:name w:val="heading 7"/>
    <w:basedOn w:val="a"/>
    <w:next w:val="a"/>
    <w:link w:val="70"/>
    <w:qFormat/>
    <w:rsid w:val="009562EC"/>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62BF0"/>
    <w:pPr>
      <w:spacing w:after="0" w:line="240" w:lineRule="auto"/>
    </w:pPr>
    <w:rPr>
      <w:rFonts w:ascii="Tahoma" w:hAnsi="Tahoma" w:cs="Tahoma"/>
      <w:sz w:val="16"/>
      <w:szCs w:val="16"/>
    </w:rPr>
  </w:style>
  <w:style w:type="character" w:customStyle="1" w:styleId="a4">
    <w:name w:val="Текст выноски Знак"/>
    <w:basedOn w:val="a0"/>
    <w:link w:val="a3"/>
    <w:rsid w:val="00D62BF0"/>
    <w:rPr>
      <w:rFonts w:ascii="Tahoma" w:hAnsi="Tahoma" w:cs="Tahoma"/>
      <w:sz w:val="16"/>
      <w:szCs w:val="16"/>
    </w:rPr>
  </w:style>
  <w:style w:type="paragraph" w:styleId="a5">
    <w:name w:val="List Paragraph"/>
    <w:basedOn w:val="a"/>
    <w:uiPriority w:val="34"/>
    <w:qFormat/>
    <w:rsid w:val="000B3F8D"/>
    <w:pPr>
      <w:ind w:left="720"/>
      <w:contextualSpacing/>
    </w:pPr>
  </w:style>
  <w:style w:type="character" w:customStyle="1" w:styleId="10">
    <w:name w:val="Заголовок 1 Знак"/>
    <w:basedOn w:val="a0"/>
    <w:link w:val="1"/>
    <w:rsid w:val="009562EC"/>
    <w:rPr>
      <w:rFonts w:ascii="Times New Roman" w:eastAsia="Calibri" w:hAnsi="Times New Roman" w:cs="Times New Roman"/>
      <w:sz w:val="28"/>
      <w:szCs w:val="20"/>
      <w:lang w:val="en-US" w:eastAsia="ru-RU"/>
    </w:rPr>
  </w:style>
  <w:style w:type="character" w:customStyle="1" w:styleId="20">
    <w:name w:val="Заголовок 2 Знак"/>
    <w:basedOn w:val="a0"/>
    <w:link w:val="2"/>
    <w:rsid w:val="009562EC"/>
    <w:rPr>
      <w:rFonts w:ascii="Times New Roman" w:eastAsia="Calibri" w:hAnsi="Times New Roman" w:cs="Times New Roman"/>
      <w:sz w:val="28"/>
      <w:szCs w:val="20"/>
      <w:lang w:val="en-US" w:eastAsia="ru-RU"/>
    </w:rPr>
  </w:style>
  <w:style w:type="character" w:customStyle="1" w:styleId="30">
    <w:name w:val="Заголовок 3 Знак"/>
    <w:basedOn w:val="a0"/>
    <w:link w:val="3"/>
    <w:rsid w:val="009562EC"/>
    <w:rPr>
      <w:rFonts w:ascii="Times New Roman" w:eastAsia="Calibri" w:hAnsi="Times New Roman" w:cs="Times New Roman"/>
      <w:b/>
      <w:caps/>
      <w:sz w:val="17"/>
      <w:szCs w:val="20"/>
      <w:lang w:eastAsia="ru-RU"/>
    </w:rPr>
  </w:style>
  <w:style w:type="character" w:customStyle="1" w:styleId="40">
    <w:name w:val="Заголовок 4 Знак"/>
    <w:basedOn w:val="a0"/>
    <w:link w:val="4"/>
    <w:rsid w:val="009562EC"/>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9562EC"/>
    <w:rPr>
      <w:rFonts w:ascii="Times New Roman" w:eastAsia="Calibri" w:hAnsi="Times New Roman" w:cs="Times New Roman"/>
      <w:b/>
      <w:bCs/>
      <w:i/>
      <w:iCs/>
      <w:sz w:val="26"/>
      <w:szCs w:val="26"/>
      <w:lang w:eastAsia="ru-RU"/>
    </w:rPr>
  </w:style>
  <w:style w:type="character" w:customStyle="1" w:styleId="70">
    <w:name w:val="Заголовок 7 Знак"/>
    <w:basedOn w:val="a0"/>
    <w:link w:val="7"/>
    <w:rsid w:val="009562EC"/>
    <w:rPr>
      <w:rFonts w:ascii="Times New Roman" w:eastAsia="Calibri" w:hAnsi="Times New Roman" w:cs="Times New Roman"/>
      <w:sz w:val="24"/>
      <w:szCs w:val="24"/>
      <w:lang w:eastAsia="ru-RU"/>
    </w:rPr>
  </w:style>
  <w:style w:type="numbering" w:customStyle="1" w:styleId="11">
    <w:name w:val="Нет списка1"/>
    <w:next w:val="a2"/>
    <w:uiPriority w:val="99"/>
    <w:semiHidden/>
    <w:rsid w:val="009562EC"/>
  </w:style>
  <w:style w:type="table" w:styleId="a6">
    <w:name w:val="Table Grid"/>
    <w:basedOn w:val="a1"/>
    <w:rsid w:val="009562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Нижний колонтитул Знак"/>
    <w:basedOn w:val="a0"/>
    <w:link w:val="a7"/>
    <w:rsid w:val="009562EC"/>
    <w:rPr>
      <w:rFonts w:ascii="Times New Roman" w:eastAsia="Calibri" w:hAnsi="Times New Roman" w:cs="Times New Roman"/>
      <w:sz w:val="20"/>
      <w:szCs w:val="20"/>
      <w:lang w:eastAsia="ru-RU"/>
    </w:rPr>
  </w:style>
  <w:style w:type="paragraph" w:styleId="a9">
    <w:name w:val="header"/>
    <w:basedOn w:val="a"/>
    <w:link w:val="aa"/>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a">
    <w:name w:val="Верхний колонтитул Знак"/>
    <w:basedOn w:val="a0"/>
    <w:link w:val="a9"/>
    <w:rsid w:val="009562EC"/>
    <w:rPr>
      <w:rFonts w:ascii="Times New Roman" w:eastAsia="Calibri" w:hAnsi="Times New Roman" w:cs="Times New Roman"/>
      <w:sz w:val="20"/>
      <w:szCs w:val="20"/>
      <w:lang w:eastAsia="ru-RU"/>
    </w:rPr>
  </w:style>
  <w:style w:type="paragraph" w:styleId="ab">
    <w:name w:val="Document Map"/>
    <w:basedOn w:val="a"/>
    <w:link w:val="ac"/>
    <w:semiHidden/>
    <w:rsid w:val="009562EC"/>
    <w:pPr>
      <w:shd w:val="clear" w:color="auto" w:fill="000080"/>
      <w:spacing w:after="0" w:line="240" w:lineRule="auto"/>
    </w:pPr>
    <w:rPr>
      <w:rFonts w:ascii="Tahoma" w:eastAsia="Calibri" w:hAnsi="Tahoma" w:cs="Tahoma"/>
      <w:sz w:val="20"/>
      <w:szCs w:val="20"/>
      <w:lang w:eastAsia="ru-RU"/>
    </w:rPr>
  </w:style>
  <w:style w:type="character" w:customStyle="1" w:styleId="ac">
    <w:name w:val="Схема документа Знак"/>
    <w:basedOn w:val="a0"/>
    <w:link w:val="ab"/>
    <w:semiHidden/>
    <w:rsid w:val="009562EC"/>
    <w:rPr>
      <w:rFonts w:ascii="Tahoma" w:eastAsia="Calibri" w:hAnsi="Tahoma" w:cs="Tahoma"/>
      <w:sz w:val="20"/>
      <w:szCs w:val="20"/>
      <w:shd w:val="clear" w:color="auto" w:fill="000080"/>
      <w:lang w:eastAsia="ru-RU"/>
    </w:rPr>
  </w:style>
  <w:style w:type="paragraph" w:styleId="ad">
    <w:name w:val="Title"/>
    <w:basedOn w:val="a"/>
    <w:next w:val="a"/>
    <w:link w:val="ae"/>
    <w:qFormat/>
    <w:rsid w:val="009562E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e">
    <w:name w:val="Название Знак"/>
    <w:basedOn w:val="a0"/>
    <w:link w:val="ad"/>
    <w:rsid w:val="009562EC"/>
    <w:rPr>
      <w:rFonts w:ascii="Cambria" w:eastAsia="Times New Roman" w:hAnsi="Cambria" w:cs="Times New Roman"/>
      <w:b/>
      <w:bCs/>
      <w:kern w:val="28"/>
      <w:sz w:val="32"/>
      <w:szCs w:val="32"/>
      <w:lang w:eastAsia="ru-RU"/>
    </w:rPr>
  </w:style>
  <w:style w:type="paragraph" w:styleId="af">
    <w:name w:val="Body Text"/>
    <w:basedOn w:val="a"/>
    <w:link w:val="af0"/>
    <w:rsid w:val="009562EC"/>
    <w:pPr>
      <w:framePr w:w="4097" w:h="869" w:hSpace="141" w:wrap="auto" w:vAnchor="text" w:hAnchor="page" w:x="6521" w:y="11"/>
      <w:spacing w:after="0" w:line="240" w:lineRule="auto"/>
      <w:jc w:val="center"/>
    </w:pPr>
    <w:rPr>
      <w:rFonts w:ascii="Times New Roman" w:eastAsia="Calibri" w:hAnsi="Times New Roman" w:cs="Times New Roman"/>
      <w:szCs w:val="20"/>
      <w:lang w:eastAsia="ru-RU"/>
    </w:rPr>
  </w:style>
  <w:style w:type="character" w:customStyle="1" w:styleId="af0">
    <w:name w:val="Основной текст Знак"/>
    <w:basedOn w:val="a0"/>
    <w:link w:val="af"/>
    <w:rsid w:val="009562EC"/>
    <w:rPr>
      <w:rFonts w:ascii="Times New Roman" w:eastAsia="Calibri" w:hAnsi="Times New Roman" w:cs="Times New Roman"/>
      <w:szCs w:val="20"/>
      <w:lang w:eastAsia="ru-RU"/>
    </w:rPr>
  </w:style>
  <w:style w:type="character" w:styleId="af1">
    <w:name w:val="Emphasis"/>
    <w:qFormat/>
    <w:rsid w:val="009562EC"/>
    <w:rPr>
      <w:i/>
    </w:rPr>
  </w:style>
  <w:style w:type="paragraph" w:styleId="af2">
    <w:name w:val="Subtitle"/>
    <w:basedOn w:val="a"/>
    <w:link w:val="af3"/>
    <w:qFormat/>
    <w:rsid w:val="009562EC"/>
    <w:pPr>
      <w:spacing w:after="0" w:line="240" w:lineRule="auto"/>
      <w:jc w:val="both"/>
    </w:pPr>
    <w:rPr>
      <w:rFonts w:ascii="Times New Roman" w:eastAsia="Calibri" w:hAnsi="Times New Roman" w:cs="Times New Roman"/>
      <w:sz w:val="28"/>
      <w:szCs w:val="20"/>
      <w:lang w:eastAsia="ru-RU"/>
    </w:rPr>
  </w:style>
  <w:style w:type="character" w:customStyle="1" w:styleId="af3">
    <w:name w:val="Подзаголовок Знак"/>
    <w:basedOn w:val="a0"/>
    <w:link w:val="af2"/>
    <w:rsid w:val="009562EC"/>
    <w:rPr>
      <w:rFonts w:ascii="Times New Roman" w:eastAsia="Calibri" w:hAnsi="Times New Roman" w:cs="Times New Roman"/>
      <w:sz w:val="28"/>
      <w:szCs w:val="20"/>
      <w:lang w:eastAsia="ru-RU"/>
    </w:rPr>
  </w:style>
  <w:style w:type="paragraph" w:styleId="21">
    <w:name w:val="Body Text 2"/>
    <w:basedOn w:val="a"/>
    <w:link w:val="22"/>
    <w:rsid w:val="009562EC"/>
    <w:pPr>
      <w:spacing w:after="0" w:line="240" w:lineRule="auto"/>
      <w:jc w:val="both"/>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rsid w:val="009562EC"/>
    <w:rPr>
      <w:rFonts w:ascii="Times New Roman" w:eastAsia="Calibri" w:hAnsi="Times New Roman" w:cs="Times New Roman"/>
      <w:sz w:val="24"/>
      <w:szCs w:val="20"/>
      <w:lang w:eastAsia="ru-RU"/>
    </w:rPr>
  </w:style>
  <w:style w:type="paragraph" w:styleId="af4">
    <w:name w:val="Body Text Indent"/>
    <w:basedOn w:val="a"/>
    <w:link w:val="af5"/>
    <w:rsid w:val="009562EC"/>
    <w:pPr>
      <w:spacing w:after="120" w:line="240" w:lineRule="auto"/>
      <w:ind w:left="283"/>
    </w:pPr>
    <w:rPr>
      <w:rFonts w:ascii="Times New Roman" w:eastAsia="Calibri" w:hAnsi="Times New Roman" w:cs="Times New Roman"/>
      <w:sz w:val="24"/>
      <w:szCs w:val="20"/>
      <w:lang w:eastAsia="ru-RU"/>
    </w:rPr>
  </w:style>
  <w:style w:type="character" w:customStyle="1" w:styleId="af5">
    <w:name w:val="Основной текст с отступом Знак"/>
    <w:basedOn w:val="a0"/>
    <w:link w:val="af4"/>
    <w:rsid w:val="009562EC"/>
    <w:rPr>
      <w:rFonts w:ascii="Times New Roman" w:eastAsia="Calibri" w:hAnsi="Times New Roman" w:cs="Times New Roman"/>
      <w:sz w:val="24"/>
      <w:szCs w:val="20"/>
      <w:lang w:eastAsia="ru-RU"/>
    </w:rPr>
  </w:style>
  <w:style w:type="paragraph" w:styleId="23">
    <w:name w:val="Body Text Indent 2"/>
    <w:basedOn w:val="a"/>
    <w:link w:val="24"/>
    <w:rsid w:val="009562EC"/>
    <w:pPr>
      <w:spacing w:after="120" w:line="480" w:lineRule="auto"/>
      <w:ind w:left="283"/>
    </w:pPr>
    <w:rPr>
      <w:rFonts w:ascii="Times New Roman" w:eastAsia="Calibri" w:hAnsi="Times New Roman" w:cs="Times New Roman"/>
      <w:sz w:val="24"/>
      <w:szCs w:val="20"/>
      <w:lang w:eastAsia="ru-RU"/>
    </w:rPr>
  </w:style>
  <w:style w:type="character" w:customStyle="1" w:styleId="24">
    <w:name w:val="Основной текст с отступом 2 Знак"/>
    <w:basedOn w:val="a0"/>
    <w:link w:val="23"/>
    <w:rsid w:val="009562EC"/>
    <w:rPr>
      <w:rFonts w:ascii="Times New Roman" w:eastAsia="Calibri" w:hAnsi="Times New Roman" w:cs="Times New Roman"/>
      <w:sz w:val="24"/>
      <w:szCs w:val="20"/>
      <w:lang w:eastAsia="ru-RU"/>
    </w:rPr>
  </w:style>
  <w:style w:type="paragraph" w:customStyle="1" w:styleId="12">
    <w:name w:val="Стиль1"/>
    <w:basedOn w:val="a"/>
    <w:next w:val="a"/>
    <w:rsid w:val="009562EC"/>
    <w:pPr>
      <w:tabs>
        <w:tab w:val="center" w:pos="7655"/>
      </w:tabs>
      <w:spacing w:before="480" w:after="0" w:line="240" w:lineRule="auto"/>
      <w:jc w:val="center"/>
    </w:pPr>
    <w:rPr>
      <w:rFonts w:ascii="Arial" w:eastAsia="Calibri" w:hAnsi="Arial" w:cs="Times New Roman"/>
      <w:b/>
      <w:sz w:val="24"/>
      <w:szCs w:val="20"/>
      <w:lang w:eastAsia="ru-RU"/>
    </w:rPr>
  </w:style>
  <w:style w:type="paragraph" w:customStyle="1" w:styleId="ConsPlusTitle">
    <w:name w:val="ConsPlusTitle"/>
    <w:rsid w:val="009562E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nformat">
    <w:name w:val="ConsPlusNonformat"/>
    <w:rsid w:val="009562E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562E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Normal">
    <w:name w:val="ConsNormal"/>
    <w:rsid w:val="009562EC"/>
    <w:pPr>
      <w:widowControl w:val="0"/>
      <w:autoSpaceDE w:val="0"/>
      <w:autoSpaceDN w:val="0"/>
      <w:adjustRightInd w:val="0"/>
      <w:spacing w:after="0" w:line="240" w:lineRule="auto"/>
      <w:ind w:firstLine="720"/>
    </w:pPr>
    <w:rPr>
      <w:rFonts w:ascii="Arial" w:eastAsia="Calibri" w:hAnsi="Arial" w:cs="Times New Roman"/>
      <w:sz w:val="20"/>
      <w:szCs w:val="20"/>
      <w:lang w:eastAsia="ru-RU"/>
    </w:rPr>
  </w:style>
  <w:style w:type="paragraph" w:customStyle="1" w:styleId="ConsPlusNormal">
    <w:name w:val="ConsPlusNormal"/>
    <w:rsid w:val="009562E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Абзац списка1"/>
    <w:basedOn w:val="a"/>
    <w:rsid w:val="009562EC"/>
    <w:pPr>
      <w:spacing w:after="0" w:line="240" w:lineRule="auto"/>
      <w:ind w:left="708"/>
    </w:pPr>
    <w:rPr>
      <w:rFonts w:ascii="Times New Roman" w:eastAsia="Calibri" w:hAnsi="Times New Roman" w:cs="Times New Roman"/>
      <w:sz w:val="24"/>
      <w:szCs w:val="24"/>
      <w:lang w:eastAsia="ru-RU"/>
    </w:rPr>
  </w:style>
  <w:style w:type="table" w:customStyle="1" w:styleId="14">
    <w:name w:val="Сетка таблицы1"/>
    <w:rsid w:val="009562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562EC"/>
  </w:style>
  <w:style w:type="paragraph" w:customStyle="1" w:styleId="11Char">
    <w:name w:val="Знак1 Знак Знак Знак Знак Знак Знак Знак Знак1 Char"/>
    <w:basedOn w:val="a"/>
    <w:rsid w:val="009562EC"/>
    <w:pPr>
      <w:spacing w:after="160" w:line="240" w:lineRule="exact"/>
    </w:pPr>
    <w:rPr>
      <w:rFonts w:ascii="Verdana" w:eastAsia="Calibri" w:hAnsi="Verdana" w:cs="Times New Roman"/>
      <w:sz w:val="20"/>
      <w:szCs w:val="20"/>
      <w:lang w:val="en-US"/>
    </w:rPr>
  </w:style>
  <w:style w:type="paragraph" w:customStyle="1" w:styleId="Point">
    <w:name w:val="Point"/>
    <w:basedOn w:val="a"/>
    <w:link w:val="PointChar"/>
    <w:rsid w:val="009562EC"/>
    <w:pPr>
      <w:spacing w:before="120" w:after="0" w:line="288" w:lineRule="auto"/>
      <w:ind w:firstLine="720"/>
      <w:jc w:val="both"/>
    </w:pPr>
    <w:rPr>
      <w:rFonts w:ascii="Times New Roman" w:eastAsia="Calibri" w:hAnsi="Times New Roman" w:cs="Times New Roman"/>
      <w:sz w:val="24"/>
      <w:szCs w:val="20"/>
      <w:lang w:val="x-none" w:eastAsia="x-none"/>
    </w:rPr>
  </w:style>
  <w:style w:type="character" w:customStyle="1" w:styleId="PointChar">
    <w:name w:val="Point Char"/>
    <w:link w:val="Point"/>
    <w:locked/>
    <w:rsid w:val="009562EC"/>
    <w:rPr>
      <w:rFonts w:ascii="Times New Roman" w:eastAsia="Calibri" w:hAnsi="Times New Roman" w:cs="Times New Roman"/>
      <w:sz w:val="24"/>
      <w:szCs w:val="20"/>
      <w:lang w:val="x-none" w:eastAsia="x-none"/>
    </w:rPr>
  </w:style>
  <w:style w:type="paragraph" w:customStyle="1" w:styleId="15">
    <w:name w:val="Текст сноски1"/>
    <w:basedOn w:val="a"/>
    <w:next w:val="af6"/>
    <w:link w:val="af7"/>
    <w:semiHidden/>
    <w:rsid w:val="009562EC"/>
    <w:pPr>
      <w:spacing w:after="0" w:line="240" w:lineRule="auto"/>
    </w:pPr>
    <w:rPr>
      <w:rFonts w:ascii="Calibri" w:eastAsia="Calibri" w:hAnsi="Calibri" w:cs="Times New Roman"/>
      <w:sz w:val="20"/>
      <w:szCs w:val="20"/>
      <w:lang w:val="x-none" w:eastAsia="x-none"/>
    </w:rPr>
  </w:style>
  <w:style w:type="character" w:customStyle="1" w:styleId="af7">
    <w:name w:val="Текст сноски Знак"/>
    <w:link w:val="15"/>
    <w:semiHidden/>
    <w:locked/>
    <w:rsid w:val="009562EC"/>
    <w:rPr>
      <w:rFonts w:ascii="Calibri" w:eastAsia="Calibri" w:hAnsi="Calibri" w:cs="Times New Roman"/>
      <w:sz w:val="20"/>
      <w:szCs w:val="20"/>
      <w:lang w:val="x-none" w:eastAsia="x-none"/>
    </w:rPr>
  </w:style>
  <w:style w:type="character" w:styleId="af8">
    <w:name w:val="footnote reference"/>
    <w:rsid w:val="009562EC"/>
    <w:rPr>
      <w:vertAlign w:val="superscript"/>
    </w:rPr>
  </w:style>
  <w:style w:type="character" w:styleId="af9">
    <w:name w:val="annotation reference"/>
    <w:rsid w:val="009562EC"/>
    <w:rPr>
      <w:sz w:val="16"/>
    </w:rPr>
  </w:style>
  <w:style w:type="paragraph" w:customStyle="1" w:styleId="16">
    <w:name w:val="Текст примечания1"/>
    <w:basedOn w:val="a"/>
    <w:next w:val="afa"/>
    <w:link w:val="afb"/>
    <w:semiHidden/>
    <w:rsid w:val="009562EC"/>
    <w:pPr>
      <w:spacing w:line="240" w:lineRule="auto"/>
    </w:pPr>
    <w:rPr>
      <w:rFonts w:ascii="Calibri" w:eastAsia="Calibri" w:hAnsi="Calibri" w:cs="Times New Roman"/>
      <w:sz w:val="20"/>
      <w:szCs w:val="20"/>
      <w:lang w:val="x-none" w:eastAsia="x-none"/>
    </w:rPr>
  </w:style>
  <w:style w:type="character" w:customStyle="1" w:styleId="afb">
    <w:name w:val="Текст примечания Знак"/>
    <w:link w:val="16"/>
    <w:semiHidden/>
    <w:locked/>
    <w:rsid w:val="009562EC"/>
    <w:rPr>
      <w:rFonts w:ascii="Calibri" w:eastAsia="Calibri" w:hAnsi="Calibri" w:cs="Times New Roman"/>
      <w:sz w:val="20"/>
      <w:szCs w:val="20"/>
      <w:lang w:val="x-none" w:eastAsia="x-none"/>
    </w:rPr>
  </w:style>
  <w:style w:type="paragraph" w:customStyle="1" w:styleId="17">
    <w:name w:val="Тема примечания1"/>
    <w:basedOn w:val="afa"/>
    <w:next w:val="afa"/>
    <w:semiHidden/>
    <w:rsid w:val="009562EC"/>
    <w:rPr>
      <w:rFonts w:eastAsia="Times New Roman"/>
      <w:b/>
      <w:bCs/>
      <w:lang w:eastAsia="en-US"/>
    </w:rPr>
  </w:style>
  <w:style w:type="character" w:customStyle="1" w:styleId="afc">
    <w:name w:val="Тема примечания Знак"/>
    <w:link w:val="afd"/>
    <w:locked/>
    <w:rsid w:val="009562EC"/>
    <w:rPr>
      <w:b/>
    </w:rPr>
  </w:style>
  <w:style w:type="paragraph" w:styleId="af6">
    <w:name w:val="footnote text"/>
    <w:basedOn w:val="a"/>
    <w:link w:val="18"/>
    <w:rsid w:val="009562EC"/>
    <w:pPr>
      <w:spacing w:after="0" w:line="240" w:lineRule="auto"/>
    </w:pPr>
    <w:rPr>
      <w:rFonts w:ascii="Calibri" w:eastAsia="Calibri" w:hAnsi="Calibri" w:cs="Times New Roman"/>
      <w:sz w:val="20"/>
      <w:szCs w:val="20"/>
      <w:lang w:eastAsia="ru-RU"/>
    </w:rPr>
  </w:style>
  <w:style w:type="character" w:customStyle="1" w:styleId="18">
    <w:name w:val="Текст сноски Знак1"/>
    <w:basedOn w:val="a0"/>
    <w:link w:val="af6"/>
    <w:rsid w:val="009562EC"/>
    <w:rPr>
      <w:rFonts w:ascii="Calibri" w:eastAsia="Calibri" w:hAnsi="Calibri" w:cs="Times New Roman"/>
      <w:sz w:val="20"/>
      <w:szCs w:val="20"/>
      <w:lang w:eastAsia="ru-RU"/>
    </w:rPr>
  </w:style>
  <w:style w:type="paragraph" w:styleId="afa">
    <w:name w:val="annotation text"/>
    <w:basedOn w:val="a"/>
    <w:link w:val="19"/>
    <w:rsid w:val="009562EC"/>
    <w:pPr>
      <w:spacing w:line="240" w:lineRule="auto"/>
    </w:pPr>
    <w:rPr>
      <w:rFonts w:ascii="Calibri" w:eastAsia="Calibri" w:hAnsi="Calibri" w:cs="Times New Roman"/>
      <w:sz w:val="20"/>
      <w:szCs w:val="20"/>
      <w:lang w:eastAsia="ru-RU"/>
    </w:rPr>
  </w:style>
  <w:style w:type="character" w:customStyle="1" w:styleId="19">
    <w:name w:val="Текст примечания Знак1"/>
    <w:basedOn w:val="a0"/>
    <w:link w:val="afa"/>
    <w:rsid w:val="009562EC"/>
    <w:rPr>
      <w:rFonts w:ascii="Calibri" w:eastAsia="Calibri" w:hAnsi="Calibri" w:cs="Times New Roman"/>
      <w:sz w:val="20"/>
      <w:szCs w:val="20"/>
      <w:lang w:eastAsia="ru-RU"/>
    </w:rPr>
  </w:style>
  <w:style w:type="paragraph" w:styleId="afd">
    <w:name w:val="annotation subject"/>
    <w:basedOn w:val="afa"/>
    <w:next w:val="afa"/>
    <w:link w:val="afc"/>
    <w:rsid w:val="009562EC"/>
    <w:rPr>
      <w:rFonts w:asciiTheme="minorHAnsi" w:eastAsiaTheme="minorHAnsi" w:hAnsiTheme="minorHAnsi" w:cstheme="minorBidi"/>
      <w:b/>
      <w:sz w:val="22"/>
      <w:szCs w:val="22"/>
      <w:lang w:eastAsia="en-US"/>
    </w:rPr>
  </w:style>
  <w:style w:type="character" w:customStyle="1" w:styleId="1a">
    <w:name w:val="Тема примечания Знак1"/>
    <w:basedOn w:val="19"/>
    <w:rsid w:val="009562EC"/>
    <w:rPr>
      <w:rFonts w:ascii="Calibri" w:eastAsia="Calibri" w:hAnsi="Calibri" w:cs="Times New Roman"/>
      <w:b/>
      <w:bCs/>
      <w:sz w:val="20"/>
      <w:szCs w:val="20"/>
      <w:lang w:eastAsia="ru-RU"/>
    </w:rPr>
  </w:style>
  <w:style w:type="character" w:customStyle="1" w:styleId="apple-converted-space">
    <w:name w:val="apple-converted-space"/>
    <w:rsid w:val="009562EC"/>
  </w:style>
  <w:style w:type="paragraph" w:styleId="afe">
    <w:name w:val="Normal (Web)"/>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down-user-namefirst-letter">
    <w:name w:val="dropdown-user-name__first-letter"/>
    <w:rsid w:val="009562EC"/>
    <w:rPr>
      <w:rFonts w:cs="Times New Roman"/>
    </w:rPr>
  </w:style>
  <w:style w:type="character" w:styleId="aff">
    <w:name w:val="Hyperlink"/>
    <w:rsid w:val="009562EC"/>
    <w:rPr>
      <w:color w:val="0000FF"/>
      <w:u w:val="single"/>
    </w:rPr>
  </w:style>
  <w:style w:type="character" w:styleId="aff0">
    <w:name w:val="Strong"/>
    <w:qFormat/>
    <w:rsid w:val="009562EC"/>
    <w:rPr>
      <w:rFonts w:cs="Times New Roman"/>
      <w:b/>
      <w:bCs/>
    </w:rPr>
  </w:style>
  <w:style w:type="table" w:customStyle="1" w:styleId="25">
    <w:name w:val="Сетка таблицы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rsid w:val="009562EC"/>
    <w:pPr>
      <w:spacing w:after="0" w:line="240" w:lineRule="auto"/>
      <w:jc w:val="both"/>
    </w:pPr>
    <w:rPr>
      <w:rFonts w:ascii="Times New Roman" w:eastAsia="Calibri" w:hAnsi="Times New Roman" w:cs="Times New Roman"/>
      <w:sz w:val="24"/>
      <w:szCs w:val="24"/>
    </w:rPr>
  </w:style>
  <w:style w:type="paragraph" w:customStyle="1" w:styleId="Default">
    <w:name w:val="Default"/>
    <w:rsid w:val="009562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indent">
    <w:name w:val="noindent"/>
    <w:rsid w:val="009562EC"/>
  </w:style>
  <w:style w:type="table" w:customStyle="1" w:styleId="41">
    <w:name w:val="Сетка таблицы4"/>
    <w:rsid w:val="009562E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rsid w:val="009562EC"/>
    <w:pPr>
      <w:spacing w:after="0" w:line="240" w:lineRule="auto"/>
    </w:pPr>
    <w:rPr>
      <w:rFonts w:ascii="Calibri" w:eastAsia="Times New Roman" w:hAnsi="Calibri" w:cs="Calibri"/>
    </w:rPr>
  </w:style>
  <w:style w:type="paragraph" w:customStyle="1" w:styleId="consplusnormal0">
    <w:name w:val="consplu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6">
    <w:name w:val="Сетка таблицы6"/>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0">
    <w:name w:val="con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Preformatted"/>
    <w:basedOn w:val="a"/>
    <w:link w:val="HTML0"/>
    <w:rsid w:val="0095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9562EC"/>
    <w:rPr>
      <w:rFonts w:ascii="Courier New" w:eastAsia="Calibri" w:hAnsi="Courier New" w:cs="Courier New"/>
      <w:sz w:val="20"/>
      <w:szCs w:val="20"/>
      <w:lang w:eastAsia="ru-RU"/>
    </w:rPr>
  </w:style>
  <w:style w:type="paragraph" w:customStyle="1" w:styleId="conspluscell0">
    <w:name w:val="conspluscel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page number"/>
    <w:rsid w:val="009562EC"/>
    <w:rPr>
      <w:rFonts w:cs="Times New Roman"/>
    </w:rPr>
  </w:style>
  <w:style w:type="paragraph" w:customStyle="1" w:styleId="ConsPlusDocList">
    <w:name w:val="ConsPlusDocList"/>
    <w:rsid w:val="009562EC"/>
    <w:pPr>
      <w:autoSpaceDE w:val="0"/>
      <w:autoSpaceDN w:val="0"/>
      <w:adjustRightInd w:val="0"/>
      <w:spacing w:after="0" w:line="240" w:lineRule="auto"/>
    </w:pPr>
    <w:rPr>
      <w:rFonts w:ascii="Courier New" w:eastAsia="Times New Roman" w:hAnsi="Courier New" w:cs="Courier New"/>
      <w:sz w:val="20"/>
      <w:szCs w:val="20"/>
    </w:rPr>
  </w:style>
  <w:style w:type="paragraph" w:styleId="aff2">
    <w:name w:val="caption"/>
    <w:basedOn w:val="a"/>
    <w:next w:val="a"/>
    <w:qFormat/>
    <w:rsid w:val="009562EC"/>
    <w:pPr>
      <w:framePr w:w="9051" w:h="3313" w:hSpace="141" w:wrap="auto" w:vAnchor="text" w:hAnchor="page" w:x="1732" w:y="10"/>
      <w:spacing w:after="0" w:line="240" w:lineRule="auto"/>
      <w:jc w:val="center"/>
    </w:pPr>
    <w:rPr>
      <w:rFonts w:ascii="Times New Roman" w:eastAsia="Calibri" w:hAnsi="Times New Roman" w:cs="Times New Roman"/>
      <w:b/>
      <w:bCs/>
      <w:sz w:val="20"/>
      <w:szCs w:val="20"/>
      <w:lang w:eastAsia="ru-RU"/>
    </w:rPr>
  </w:style>
  <w:style w:type="paragraph" w:customStyle="1" w:styleId="ConsNonformat">
    <w:name w:val="ConsNonformat"/>
    <w:rsid w:val="009562E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ff3">
    <w:name w:val="Plain Text"/>
    <w:basedOn w:val="a"/>
    <w:link w:val="aff4"/>
    <w:rsid w:val="009562EC"/>
    <w:pPr>
      <w:spacing w:after="0" w:line="240" w:lineRule="auto"/>
    </w:pPr>
    <w:rPr>
      <w:rFonts w:ascii="Courier New" w:eastAsia="Calibri" w:hAnsi="Courier New" w:cs="Courier New"/>
      <w:sz w:val="20"/>
      <w:szCs w:val="20"/>
      <w:lang w:eastAsia="ru-RU"/>
    </w:rPr>
  </w:style>
  <w:style w:type="character" w:customStyle="1" w:styleId="aff4">
    <w:name w:val="Текст Знак"/>
    <w:basedOn w:val="a0"/>
    <w:link w:val="aff3"/>
    <w:rsid w:val="009562EC"/>
    <w:rPr>
      <w:rFonts w:ascii="Courier New" w:eastAsia="Calibri" w:hAnsi="Courier New" w:cs="Courier New"/>
      <w:sz w:val="20"/>
      <w:szCs w:val="20"/>
      <w:lang w:eastAsia="ru-RU"/>
    </w:rPr>
  </w:style>
  <w:style w:type="character" w:customStyle="1" w:styleId="serp-urlitem">
    <w:name w:val="serp-url__item"/>
    <w:rsid w:val="009562EC"/>
    <w:rPr>
      <w:rFonts w:cs="Times New Roman"/>
    </w:rPr>
  </w:style>
  <w:style w:type="paragraph" w:styleId="aff5">
    <w:name w:val="endnote text"/>
    <w:basedOn w:val="a"/>
    <w:link w:val="aff6"/>
    <w:rsid w:val="009562EC"/>
    <w:pPr>
      <w:spacing w:after="0" w:line="240" w:lineRule="auto"/>
    </w:pPr>
    <w:rPr>
      <w:rFonts w:ascii="Calibri" w:eastAsia="Times New Roman" w:hAnsi="Calibri" w:cs="Calibri"/>
      <w:sz w:val="20"/>
      <w:szCs w:val="20"/>
    </w:rPr>
  </w:style>
  <w:style w:type="character" w:customStyle="1" w:styleId="aff6">
    <w:name w:val="Текст концевой сноски Знак"/>
    <w:basedOn w:val="a0"/>
    <w:link w:val="aff5"/>
    <w:rsid w:val="009562EC"/>
    <w:rPr>
      <w:rFonts w:ascii="Calibri" w:eastAsia="Times New Roman" w:hAnsi="Calibri" w:cs="Calibri"/>
      <w:sz w:val="20"/>
      <w:szCs w:val="20"/>
    </w:rPr>
  </w:style>
  <w:style w:type="character" w:styleId="aff7">
    <w:name w:val="endnote reference"/>
    <w:rsid w:val="009562EC"/>
    <w:rPr>
      <w:rFonts w:cs="Times New Roman"/>
      <w:vertAlign w:val="superscript"/>
    </w:rPr>
  </w:style>
  <w:style w:type="character" w:styleId="aff8">
    <w:name w:val="FollowedHyperlink"/>
    <w:rsid w:val="009562EC"/>
    <w:rPr>
      <w:rFonts w:cs="Times New Roman"/>
      <w:color w:val="800080"/>
      <w:u w:val="single"/>
    </w:rPr>
  </w:style>
  <w:style w:type="paragraph" w:customStyle="1" w:styleId="xl65">
    <w:name w:val="xl65"/>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color w:val="000000"/>
      <w:sz w:val="20"/>
      <w:szCs w:val="20"/>
      <w:lang w:eastAsia="ru-RU"/>
    </w:rPr>
  </w:style>
  <w:style w:type="paragraph" w:customStyle="1" w:styleId="xl66">
    <w:name w:val="xl6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67">
    <w:name w:val="xl6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0"/>
      <w:szCs w:val="20"/>
      <w:lang w:eastAsia="ru-RU"/>
    </w:rPr>
  </w:style>
  <w:style w:type="paragraph" w:customStyle="1" w:styleId="xl68">
    <w:name w:val="xl6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9">
    <w:name w:val="xl69"/>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0">
    <w:name w:val="xl7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71">
    <w:name w:val="xl71"/>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72">
    <w:name w:val="xl72"/>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3">
    <w:name w:val="xl7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4">
    <w:name w:val="xl74"/>
    <w:basedOn w:val="a"/>
    <w:rsid w:val="009562EC"/>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5">
    <w:name w:val="xl75"/>
    <w:basedOn w:val="a"/>
    <w:rsid w:val="009562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6">
    <w:name w:val="xl7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7">
    <w:name w:val="xl7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78">
    <w:name w:val="xl7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9">
    <w:name w:val="xl79"/>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0">
    <w:name w:val="xl8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81">
    <w:name w:val="xl8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2">
    <w:name w:val="xl82"/>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3">
    <w:name w:val="xl8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4">
    <w:name w:val="xl84"/>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5">
    <w:name w:val="xl85"/>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6">
    <w:name w:val="xl86"/>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7">
    <w:name w:val="xl87"/>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8">
    <w:name w:val="xl88"/>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9">
    <w:name w:val="xl89"/>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0">
    <w:name w:val="xl90"/>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1">
    <w:name w:val="xl9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2">
    <w:name w:val="xl92"/>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3">
    <w:name w:val="xl93"/>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4">
    <w:name w:val="xl94"/>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6">
    <w:name w:val="xl96"/>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7">
    <w:name w:val="xl97"/>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99">
    <w:name w:val="xl99"/>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0">
    <w:name w:val="xl100"/>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1">
    <w:name w:val="xl101"/>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2">
    <w:name w:val="xl102"/>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3">
    <w:name w:val="xl103"/>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4">
    <w:name w:val="xl104"/>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5">
    <w:name w:val="xl105"/>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2EC"/>
    <w:pPr>
      <w:keepNext/>
      <w:numPr>
        <w:numId w:val="7"/>
      </w:numPr>
      <w:spacing w:after="0" w:line="240" w:lineRule="auto"/>
      <w:jc w:val="right"/>
      <w:outlineLvl w:val="0"/>
    </w:pPr>
    <w:rPr>
      <w:rFonts w:ascii="Times New Roman" w:eastAsia="Calibri" w:hAnsi="Times New Roman" w:cs="Times New Roman"/>
      <w:sz w:val="28"/>
      <w:szCs w:val="20"/>
      <w:lang w:val="en-US" w:eastAsia="ru-RU"/>
    </w:rPr>
  </w:style>
  <w:style w:type="paragraph" w:styleId="2">
    <w:name w:val="heading 2"/>
    <w:basedOn w:val="a"/>
    <w:next w:val="a"/>
    <w:link w:val="20"/>
    <w:qFormat/>
    <w:rsid w:val="009562EC"/>
    <w:pPr>
      <w:keepNext/>
      <w:numPr>
        <w:ilvl w:val="1"/>
        <w:numId w:val="7"/>
      </w:numPr>
      <w:spacing w:after="0" w:line="240" w:lineRule="auto"/>
      <w:jc w:val="center"/>
      <w:outlineLvl w:val="1"/>
    </w:pPr>
    <w:rPr>
      <w:rFonts w:ascii="Times New Roman" w:eastAsia="Calibri" w:hAnsi="Times New Roman" w:cs="Times New Roman"/>
      <w:sz w:val="28"/>
      <w:szCs w:val="20"/>
      <w:lang w:val="en-US" w:eastAsia="ru-RU"/>
    </w:rPr>
  </w:style>
  <w:style w:type="paragraph" w:styleId="3">
    <w:name w:val="heading 3"/>
    <w:basedOn w:val="a"/>
    <w:next w:val="a"/>
    <w:link w:val="30"/>
    <w:qFormat/>
    <w:rsid w:val="009562EC"/>
    <w:pPr>
      <w:keepNext/>
      <w:numPr>
        <w:ilvl w:val="2"/>
        <w:numId w:val="7"/>
      </w:numPr>
      <w:tabs>
        <w:tab w:val="clear" w:pos="720"/>
      </w:tabs>
      <w:spacing w:after="0" w:line="240" w:lineRule="auto"/>
      <w:ind w:left="0" w:firstLine="0"/>
      <w:jc w:val="center"/>
      <w:outlineLvl w:val="2"/>
    </w:pPr>
    <w:rPr>
      <w:rFonts w:ascii="Times New Roman" w:eastAsia="Calibri" w:hAnsi="Times New Roman" w:cs="Times New Roman"/>
      <w:b/>
      <w:caps/>
      <w:sz w:val="17"/>
      <w:szCs w:val="20"/>
      <w:lang w:eastAsia="ru-RU"/>
    </w:rPr>
  </w:style>
  <w:style w:type="paragraph" w:styleId="4">
    <w:name w:val="heading 4"/>
    <w:basedOn w:val="a"/>
    <w:next w:val="a"/>
    <w:link w:val="40"/>
    <w:qFormat/>
    <w:rsid w:val="009562EC"/>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9562EC"/>
    <w:pPr>
      <w:spacing w:before="240" w:after="60" w:line="240" w:lineRule="auto"/>
      <w:outlineLvl w:val="4"/>
    </w:pPr>
    <w:rPr>
      <w:rFonts w:ascii="Times New Roman" w:eastAsia="Calibri" w:hAnsi="Times New Roman" w:cs="Times New Roman"/>
      <w:b/>
      <w:bCs/>
      <w:i/>
      <w:iCs/>
      <w:sz w:val="26"/>
      <w:szCs w:val="26"/>
      <w:lang w:eastAsia="ru-RU"/>
    </w:rPr>
  </w:style>
  <w:style w:type="paragraph" w:styleId="7">
    <w:name w:val="heading 7"/>
    <w:basedOn w:val="a"/>
    <w:next w:val="a"/>
    <w:link w:val="70"/>
    <w:qFormat/>
    <w:rsid w:val="009562EC"/>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62BF0"/>
    <w:pPr>
      <w:spacing w:after="0" w:line="240" w:lineRule="auto"/>
    </w:pPr>
    <w:rPr>
      <w:rFonts w:ascii="Tahoma" w:hAnsi="Tahoma" w:cs="Tahoma"/>
      <w:sz w:val="16"/>
      <w:szCs w:val="16"/>
    </w:rPr>
  </w:style>
  <w:style w:type="character" w:customStyle="1" w:styleId="a4">
    <w:name w:val="Текст выноски Знак"/>
    <w:basedOn w:val="a0"/>
    <w:link w:val="a3"/>
    <w:rsid w:val="00D62BF0"/>
    <w:rPr>
      <w:rFonts w:ascii="Tahoma" w:hAnsi="Tahoma" w:cs="Tahoma"/>
      <w:sz w:val="16"/>
      <w:szCs w:val="16"/>
    </w:rPr>
  </w:style>
  <w:style w:type="paragraph" w:styleId="a5">
    <w:name w:val="List Paragraph"/>
    <w:basedOn w:val="a"/>
    <w:uiPriority w:val="34"/>
    <w:qFormat/>
    <w:rsid w:val="000B3F8D"/>
    <w:pPr>
      <w:ind w:left="720"/>
      <w:contextualSpacing/>
    </w:pPr>
  </w:style>
  <w:style w:type="character" w:customStyle="1" w:styleId="10">
    <w:name w:val="Заголовок 1 Знак"/>
    <w:basedOn w:val="a0"/>
    <w:link w:val="1"/>
    <w:rsid w:val="009562EC"/>
    <w:rPr>
      <w:rFonts w:ascii="Times New Roman" w:eastAsia="Calibri" w:hAnsi="Times New Roman" w:cs="Times New Roman"/>
      <w:sz w:val="28"/>
      <w:szCs w:val="20"/>
      <w:lang w:val="en-US" w:eastAsia="ru-RU"/>
    </w:rPr>
  </w:style>
  <w:style w:type="character" w:customStyle="1" w:styleId="20">
    <w:name w:val="Заголовок 2 Знак"/>
    <w:basedOn w:val="a0"/>
    <w:link w:val="2"/>
    <w:rsid w:val="009562EC"/>
    <w:rPr>
      <w:rFonts w:ascii="Times New Roman" w:eastAsia="Calibri" w:hAnsi="Times New Roman" w:cs="Times New Roman"/>
      <w:sz w:val="28"/>
      <w:szCs w:val="20"/>
      <w:lang w:val="en-US" w:eastAsia="ru-RU"/>
    </w:rPr>
  </w:style>
  <w:style w:type="character" w:customStyle="1" w:styleId="30">
    <w:name w:val="Заголовок 3 Знак"/>
    <w:basedOn w:val="a0"/>
    <w:link w:val="3"/>
    <w:rsid w:val="009562EC"/>
    <w:rPr>
      <w:rFonts w:ascii="Times New Roman" w:eastAsia="Calibri" w:hAnsi="Times New Roman" w:cs="Times New Roman"/>
      <w:b/>
      <w:caps/>
      <w:sz w:val="17"/>
      <w:szCs w:val="20"/>
      <w:lang w:eastAsia="ru-RU"/>
    </w:rPr>
  </w:style>
  <w:style w:type="character" w:customStyle="1" w:styleId="40">
    <w:name w:val="Заголовок 4 Знак"/>
    <w:basedOn w:val="a0"/>
    <w:link w:val="4"/>
    <w:rsid w:val="009562EC"/>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9562EC"/>
    <w:rPr>
      <w:rFonts w:ascii="Times New Roman" w:eastAsia="Calibri" w:hAnsi="Times New Roman" w:cs="Times New Roman"/>
      <w:b/>
      <w:bCs/>
      <w:i/>
      <w:iCs/>
      <w:sz w:val="26"/>
      <w:szCs w:val="26"/>
      <w:lang w:eastAsia="ru-RU"/>
    </w:rPr>
  </w:style>
  <w:style w:type="character" w:customStyle="1" w:styleId="70">
    <w:name w:val="Заголовок 7 Знак"/>
    <w:basedOn w:val="a0"/>
    <w:link w:val="7"/>
    <w:rsid w:val="009562EC"/>
    <w:rPr>
      <w:rFonts w:ascii="Times New Roman" w:eastAsia="Calibri" w:hAnsi="Times New Roman" w:cs="Times New Roman"/>
      <w:sz w:val="24"/>
      <w:szCs w:val="24"/>
      <w:lang w:eastAsia="ru-RU"/>
    </w:rPr>
  </w:style>
  <w:style w:type="numbering" w:customStyle="1" w:styleId="11">
    <w:name w:val="Нет списка1"/>
    <w:next w:val="a2"/>
    <w:uiPriority w:val="99"/>
    <w:semiHidden/>
    <w:rsid w:val="009562EC"/>
  </w:style>
  <w:style w:type="table" w:styleId="a6">
    <w:name w:val="Table Grid"/>
    <w:basedOn w:val="a1"/>
    <w:rsid w:val="009562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Нижний колонтитул Знак"/>
    <w:basedOn w:val="a0"/>
    <w:link w:val="a7"/>
    <w:rsid w:val="009562EC"/>
    <w:rPr>
      <w:rFonts w:ascii="Times New Roman" w:eastAsia="Calibri" w:hAnsi="Times New Roman" w:cs="Times New Roman"/>
      <w:sz w:val="20"/>
      <w:szCs w:val="20"/>
      <w:lang w:eastAsia="ru-RU"/>
    </w:rPr>
  </w:style>
  <w:style w:type="paragraph" w:styleId="a9">
    <w:name w:val="header"/>
    <w:basedOn w:val="a"/>
    <w:link w:val="aa"/>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a">
    <w:name w:val="Верхний колонтитул Знак"/>
    <w:basedOn w:val="a0"/>
    <w:link w:val="a9"/>
    <w:rsid w:val="009562EC"/>
    <w:rPr>
      <w:rFonts w:ascii="Times New Roman" w:eastAsia="Calibri" w:hAnsi="Times New Roman" w:cs="Times New Roman"/>
      <w:sz w:val="20"/>
      <w:szCs w:val="20"/>
      <w:lang w:eastAsia="ru-RU"/>
    </w:rPr>
  </w:style>
  <w:style w:type="paragraph" w:styleId="ab">
    <w:name w:val="Document Map"/>
    <w:basedOn w:val="a"/>
    <w:link w:val="ac"/>
    <w:semiHidden/>
    <w:rsid w:val="009562EC"/>
    <w:pPr>
      <w:shd w:val="clear" w:color="auto" w:fill="000080"/>
      <w:spacing w:after="0" w:line="240" w:lineRule="auto"/>
    </w:pPr>
    <w:rPr>
      <w:rFonts w:ascii="Tahoma" w:eastAsia="Calibri" w:hAnsi="Tahoma" w:cs="Tahoma"/>
      <w:sz w:val="20"/>
      <w:szCs w:val="20"/>
      <w:lang w:eastAsia="ru-RU"/>
    </w:rPr>
  </w:style>
  <w:style w:type="character" w:customStyle="1" w:styleId="ac">
    <w:name w:val="Схема документа Знак"/>
    <w:basedOn w:val="a0"/>
    <w:link w:val="ab"/>
    <w:semiHidden/>
    <w:rsid w:val="009562EC"/>
    <w:rPr>
      <w:rFonts w:ascii="Tahoma" w:eastAsia="Calibri" w:hAnsi="Tahoma" w:cs="Tahoma"/>
      <w:sz w:val="20"/>
      <w:szCs w:val="20"/>
      <w:shd w:val="clear" w:color="auto" w:fill="000080"/>
      <w:lang w:eastAsia="ru-RU"/>
    </w:rPr>
  </w:style>
  <w:style w:type="paragraph" w:styleId="ad">
    <w:name w:val="Title"/>
    <w:basedOn w:val="a"/>
    <w:next w:val="a"/>
    <w:link w:val="ae"/>
    <w:qFormat/>
    <w:rsid w:val="009562E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e">
    <w:name w:val="Название Знак"/>
    <w:basedOn w:val="a0"/>
    <w:link w:val="ad"/>
    <w:rsid w:val="009562EC"/>
    <w:rPr>
      <w:rFonts w:ascii="Cambria" w:eastAsia="Times New Roman" w:hAnsi="Cambria" w:cs="Times New Roman"/>
      <w:b/>
      <w:bCs/>
      <w:kern w:val="28"/>
      <w:sz w:val="32"/>
      <w:szCs w:val="32"/>
      <w:lang w:eastAsia="ru-RU"/>
    </w:rPr>
  </w:style>
  <w:style w:type="paragraph" w:styleId="af">
    <w:name w:val="Body Text"/>
    <w:basedOn w:val="a"/>
    <w:link w:val="af0"/>
    <w:rsid w:val="009562EC"/>
    <w:pPr>
      <w:framePr w:w="4097" w:h="869" w:hSpace="141" w:wrap="auto" w:vAnchor="text" w:hAnchor="page" w:x="6521" w:y="11"/>
      <w:spacing w:after="0" w:line="240" w:lineRule="auto"/>
      <w:jc w:val="center"/>
    </w:pPr>
    <w:rPr>
      <w:rFonts w:ascii="Times New Roman" w:eastAsia="Calibri" w:hAnsi="Times New Roman" w:cs="Times New Roman"/>
      <w:szCs w:val="20"/>
      <w:lang w:eastAsia="ru-RU"/>
    </w:rPr>
  </w:style>
  <w:style w:type="character" w:customStyle="1" w:styleId="af0">
    <w:name w:val="Основной текст Знак"/>
    <w:basedOn w:val="a0"/>
    <w:link w:val="af"/>
    <w:rsid w:val="009562EC"/>
    <w:rPr>
      <w:rFonts w:ascii="Times New Roman" w:eastAsia="Calibri" w:hAnsi="Times New Roman" w:cs="Times New Roman"/>
      <w:szCs w:val="20"/>
      <w:lang w:eastAsia="ru-RU"/>
    </w:rPr>
  </w:style>
  <w:style w:type="character" w:styleId="af1">
    <w:name w:val="Emphasis"/>
    <w:qFormat/>
    <w:rsid w:val="009562EC"/>
    <w:rPr>
      <w:i/>
    </w:rPr>
  </w:style>
  <w:style w:type="paragraph" w:styleId="af2">
    <w:name w:val="Subtitle"/>
    <w:basedOn w:val="a"/>
    <w:link w:val="af3"/>
    <w:qFormat/>
    <w:rsid w:val="009562EC"/>
    <w:pPr>
      <w:spacing w:after="0" w:line="240" w:lineRule="auto"/>
      <w:jc w:val="both"/>
    </w:pPr>
    <w:rPr>
      <w:rFonts w:ascii="Times New Roman" w:eastAsia="Calibri" w:hAnsi="Times New Roman" w:cs="Times New Roman"/>
      <w:sz w:val="28"/>
      <w:szCs w:val="20"/>
      <w:lang w:eastAsia="ru-RU"/>
    </w:rPr>
  </w:style>
  <w:style w:type="character" w:customStyle="1" w:styleId="af3">
    <w:name w:val="Подзаголовок Знак"/>
    <w:basedOn w:val="a0"/>
    <w:link w:val="af2"/>
    <w:rsid w:val="009562EC"/>
    <w:rPr>
      <w:rFonts w:ascii="Times New Roman" w:eastAsia="Calibri" w:hAnsi="Times New Roman" w:cs="Times New Roman"/>
      <w:sz w:val="28"/>
      <w:szCs w:val="20"/>
      <w:lang w:eastAsia="ru-RU"/>
    </w:rPr>
  </w:style>
  <w:style w:type="paragraph" w:styleId="21">
    <w:name w:val="Body Text 2"/>
    <w:basedOn w:val="a"/>
    <w:link w:val="22"/>
    <w:rsid w:val="009562EC"/>
    <w:pPr>
      <w:spacing w:after="0" w:line="240" w:lineRule="auto"/>
      <w:jc w:val="both"/>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rsid w:val="009562EC"/>
    <w:rPr>
      <w:rFonts w:ascii="Times New Roman" w:eastAsia="Calibri" w:hAnsi="Times New Roman" w:cs="Times New Roman"/>
      <w:sz w:val="24"/>
      <w:szCs w:val="20"/>
      <w:lang w:eastAsia="ru-RU"/>
    </w:rPr>
  </w:style>
  <w:style w:type="paragraph" w:styleId="af4">
    <w:name w:val="Body Text Indent"/>
    <w:basedOn w:val="a"/>
    <w:link w:val="af5"/>
    <w:rsid w:val="009562EC"/>
    <w:pPr>
      <w:spacing w:after="120" w:line="240" w:lineRule="auto"/>
      <w:ind w:left="283"/>
    </w:pPr>
    <w:rPr>
      <w:rFonts w:ascii="Times New Roman" w:eastAsia="Calibri" w:hAnsi="Times New Roman" w:cs="Times New Roman"/>
      <w:sz w:val="24"/>
      <w:szCs w:val="20"/>
      <w:lang w:eastAsia="ru-RU"/>
    </w:rPr>
  </w:style>
  <w:style w:type="character" w:customStyle="1" w:styleId="af5">
    <w:name w:val="Основной текст с отступом Знак"/>
    <w:basedOn w:val="a0"/>
    <w:link w:val="af4"/>
    <w:rsid w:val="009562EC"/>
    <w:rPr>
      <w:rFonts w:ascii="Times New Roman" w:eastAsia="Calibri" w:hAnsi="Times New Roman" w:cs="Times New Roman"/>
      <w:sz w:val="24"/>
      <w:szCs w:val="20"/>
      <w:lang w:eastAsia="ru-RU"/>
    </w:rPr>
  </w:style>
  <w:style w:type="paragraph" w:styleId="23">
    <w:name w:val="Body Text Indent 2"/>
    <w:basedOn w:val="a"/>
    <w:link w:val="24"/>
    <w:rsid w:val="009562EC"/>
    <w:pPr>
      <w:spacing w:after="120" w:line="480" w:lineRule="auto"/>
      <w:ind w:left="283"/>
    </w:pPr>
    <w:rPr>
      <w:rFonts w:ascii="Times New Roman" w:eastAsia="Calibri" w:hAnsi="Times New Roman" w:cs="Times New Roman"/>
      <w:sz w:val="24"/>
      <w:szCs w:val="20"/>
      <w:lang w:eastAsia="ru-RU"/>
    </w:rPr>
  </w:style>
  <w:style w:type="character" w:customStyle="1" w:styleId="24">
    <w:name w:val="Основной текст с отступом 2 Знак"/>
    <w:basedOn w:val="a0"/>
    <w:link w:val="23"/>
    <w:rsid w:val="009562EC"/>
    <w:rPr>
      <w:rFonts w:ascii="Times New Roman" w:eastAsia="Calibri" w:hAnsi="Times New Roman" w:cs="Times New Roman"/>
      <w:sz w:val="24"/>
      <w:szCs w:val="20"/>
      <w:lang w:eastAsia="ru-RU"/>
    </w:rPr>
  </w:style>
  <w:style w:type="paragraph" w:customStyle="1" w:styleId="12">
    <w:name w:val="Стиль1"/>
    <w:basedOn w:val="a"/>
    <w:next w:val="a"/>
    <w:rsid w:val="009562EC"/>
    <w:pPr>
      <w:tabs>
        <w:tab w:val="center" w:pos="7655"/>
      </w:tabs>
      <w:spacing w:before="480" w:after="0" w:line="240" w:lineRule="auto"/>
      <w:jc w:val="center"/>
    </w:pPr>
    <w:rPr>
      <w:rFonts w:ascii="Arial" w:eastAsia="Calibri" w:hAnsi="Arial" w:cs="Times New Roman"/>
      <w:b/>
      <w:sz w:val="24"/>
      <w:szCs w:val="20"/>
      <w:lang w:eastAsia="ru-RU"/>
    </w:rPr>
  </w:style>
  <w:style w:type="paragraph" w:customStyle="1" w:styleId="ConsPlusTitle">
    <w:name w:val="ConsPlusTitle"/>
    <w:rsid w:val="009562E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nformat">
    <w:name w:val="ConsPlusNonformat"/>
    <w:rsid w:val="009562E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562E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Normal">
    <w:name w:val="ConsNormal"/>
    <w:rsid w:val="009562EC"/>
    <w:pPr>
      <w:widowControl w:val="0"/>
      <w:autoSpaceDE w:val="0"/>
      <w:autoSpaceDN w:val="0"/>
      <w:adjustRightInd w:val="0"/>
      <w:spacing w:after="0" w:line="240" w:lineRule="auto"/>
      <w:ind w:firstLine="720"/>
    </w:pPr>
    <w:rPr>
      <w:rFonts w:ascii="Arial" w:eastAsia="Calibri" w:hAnsi="Arial" w:cs="Times New Roman"/>
      <w:sz w:val="20"/>
      <w:szCs w:val="20"/>
      <w:lang w:eastAsia="ru-RU"/>
    </w:rPr>
  </w:style>
  <w:style w:type="paragraph" w:customStyle="1" w:styleId="ConsPlusNormal">
    <w:name w:val="ConsPlusNormal"/>
    <w:rsid w:val="009562E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Абзац списка1"/>
    <w:basedOn w:val="a"/>
    <w:rsid w:val="009562EC"/>
    <w:pPr>
      <w:spacing w:after="0" w:line="240" w:lineRule="auto"/>
      <w:ind w:left="708"/>
    </w:pPr>
    <w:rPr>
      <w:rFonts w:ascii="Times New Roman" w:eastAsia="Calibri" w:hAnsi="Times New Roman" w:cs="Times New Roman"/>
      <w:sz w:val="24"/>
      <w:szCs w:val="24"/>
      <w:lang w:eastAsia="ru-RU"/>
    </w:rPr>
  </w:style>
  <w:style w:type="table" w:customStyle="1" w:styleId="14">
    <w:name w:val="Сетка таблицы1"/>
    <w:rsid w:val="009562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562EC"/>
  </w:style>
  <w:style w:type="paragraph" w:customStyle="1" w:styleId="11Char">
    <w:name w:val="Знак1 Знак Знак Знак Знак Знак Знак Знак Знак1 Char"/>
    <w:basedOn w:val="a"/>
    <w:rsid w:val="009562EC"/>
    <w:pPr>
      <w:spacing w:after="160" w:line="240" w:lineRule="exact"/>
    </w:pPr>
    <w:rPr>
      <w:rFonts w:ascii="Verdana" w:eastAsia="Calibri" w:hAnsi="Verdana" w:cs="Times New Roman"/>
      <w:sz w:val="20"/>
      <w:szCs w:val="20"/>
      <w:lang w:val="en-US"/>
    </w:rPr>
  </w:style>
  <w:style w:type="paragraph" w:customStyle="1" w:styleId="Point">
    <w:name w:val="Point"/>
    <w:basedOn w:val="a"/>
    <w:link w:val="PointChar"/>
    <w:rsid w:val="009562EC"/>
    <w:pPr>
      <w:spacing w:before="120" w:after="0" w:line="288" w:lineRule="auto"/>
      <w:ind w:firstLine="720"/>
      <w:jc w:val="both"/>
    </w:pPr>
    <w:rPr>
      <w:rFonts w:ascii="Times New Roman" w:eastAsia="Calibri" w:hAnsi="Times New Roman" w:cs="Times New Roman"/>
      <w:sz w:val="24"/>
      <w:szCs w:val="20"/>
      <w:lang w:val="x-none" w:eastAsia="x-none"/>
    </w:rPr>
  </w:style>
  <w:style w:type="character" w:customStyle="1" w:styleId="PointChar">
    <w:name w:val="Point Char"/>
    <w:link w:val="Point"/>
    <w:locked/>
    <w:rsid w:val="009562EC"/>
    <w:rPr>
      <w:rFonts w:ascii="Times New Roman" w:eastAsia="Calibri" w:hAnsi="Times New Roman" w:cs="Times New Roman"/>
      <w:sz w:val="24"/>
      <w:szCs w:val="20"/>
      <w:lang w:val="x-none" w:eastAsia="x-none"/>
    </w:rPr>
  </w:style>
  <w:style w:type="paragraph" w:customStyle="1" w:styleId="15">
    <w:name w:val="Текст сноски1"/>
    <w:basedOn w:val="a"/>
    <w:next w:val="af6"/>
    <w:link w:val="af7"/>
    <w:semiHidden/>
    <w:rsid w:val="009562EC"/>
    <w:pPr>
      <w:spacing w:after="0" w:line="240" w:lineRule="auto"/>
    </w:pPr>
    <w:rPr>
      <w:rFonts w:ascii="Calibri" w:eastAsia="Calibri" w:hAnsi="Calibri" w:cs="Times New Roman"/>
      <w:sz w:val="20"/>
      <w:szCs w:val="20"/>
      <w:lang w:val="x-none" w:eastAsia="x-none"/>
    </w:rPr>
  </w:style>
  <w:style w:type="character" w:customStyle="1" w:styleId="af7">
    <w:name w:val="Текст сноски Знак"/>
    <w:link w:val="15"/>
    <w:semiHidden/>
    <w:locked/>
    <w:rsid w:val="009562EC"/>
    <w:rPr>
      <w:rFonts w:ascii="Calibri" w:eastAsia="Calibri" w:hAnsi="Calibri" w:cs="Times New Roman"/>
      <w:sz w:val="20"/>
      <w:szCs w:val="20"/>
      <w:lang w:val="x-none" w:eastAsia="x-none"/>
    </w:rPr>
  </w:style>
  <w:style w:type="character" w:styleId="af8">
    <w:name w:val="footnote reference"/>
    <w:rsid w:val="009562EC"/>
    <w:rPr>
      <w:vertAlign w:val="superscript"/>
    </w:rPr>
  </w:style>
  <w:style w:type="character" w:styleId="af9">
    <w:name w:val="annotation reference"/>
    <w:rsid w:val="009562EC"/>
    <w:rPr>
      <w:sz w:val="16"/>
    </w:rPr>
  </w:style>
  <w:style w:type="paragraph" w:customStyle="1" w:styleId="16">
    <w:name w:val="Текст примечания1"/>
    <w:basedOn w:val="a"/>
    <w:next w:val="afa"/>
    <w:link w:val="afb"/>
    <w:semiHidden/>
    <w:rsid w:val="009562EC"/>
    <w:pPr>
      <w:spacing w:line="240" w:lineRule="auto"/>
    </w:pPr>
    <w:rPr>
      <w:rFonts w:ascii="Calibri" w:eastAsia="Calibri" w:hAnsi="Calibri" w:cs="Times New Roman"/>
      <w:sz w:val="20"/>
      <w:szCs w:val="20"/>
      <w:lang w:val="x-none" w:eastAsia="x-none"/>
    </w:rPr>
  </w:style>
  <w:style w:type="character" w:customStyle="1" w:styleId="afb">
    <w:name w:val="Текст примечания Знак"/>
    <w:link w:val="16"/>
    <w:semiHidden/>
    <w:locked/>
    <w:rsid w:val="009562EC"/>
    <w:rPr>
      <w:rFonts w:ascii="Calibri" w:eastAsia="Calibri" w:hAnsi="Calibri" w:cs="Times New Roman"/>
      <w:sz w:val="20"/>
      <w:szCs w:val="20"/>
      <w:lang w:val="x-none" w:eastAsia="x-none"/>
    </w:rPr>
  </w:style>
  <w:style w:type="paragraph" w:customStyle="1" w:styleId="17">
    <w:name w:val="Тема примечания1"/>
    <w:basedOn w:val="afa"/>
    <w:next w:val="afa"/>
    <w:semiHidden/>
    <w:rsid w:val="009562EC"/>
    <w:rPr>
      <w:rFonts w:eastAsia="Times New Roman"/>
      <w:b/>
      <w:bCs/>
      <w:lang w:eastAsia="en-US"/>
    </w:rPr>
  </w:style>
  <w:style w:type="character" w:customStyle="1" w:styleId="afc">
    <w:name w:val="Тема примечания Знак"/>
    <w:link w:val="afd"/>
    <w:locked/>
    <w:rsid w:val="009562EC"/>
    <w:rPr>
      <w:b/>
    </w:rPr>
  </w:style>
  <w:style w:type="paragraph" w:styleId="af6">
    <w:name w:val="footnote text"/>
    <w:basedOn w:val="a"/>
    <w:link w:val="18"/>
    <w:rsid w:val="009562EC"/>
    <w:pPr>
      <w:spacing w:after="0" w:line="240" w:lineRule="auto"/>
    </w:pPr>
    <w:rPr>
      <w:rFonts w:ascii="Calibri" w:eastAsia="Calibri" w:hAnsi="Calibri" w:cs="Times New Roman"/>
      <w:sz w:val="20"/>
      <w:szCs w:val="20"/>
      <w:lang w:eastAsia="ru-RU"/>
    </w:rPr>
  </w:style>
  <w:style w:type="character" w:customStyle="1" w:styleId="18">
    <w:name w:val="Текст сноски Знак1"/>
    <w:basedOn w:val="a0"/>
    <w:link w:val="af6"/>
    <w:rsid w:val="009562EC"/>
    <w:rPr>
      <w:rFonts w:ascii="Calibri" w:eastAsia="Calibri" w:hAnsi="Calibri" w:cs="Times New Roman"/>
      <w:sz w:val="20"/>
      <w:szCs w:val="20"/>
      <w:lang w:eastAsia="ru-RU"/>
    </w:rPr>
  </w:style>
  <w:style w:type="paragraph" w:styleId="afa">
    <w:name w:val="annotation text"/>
    <w:basedOn w:val="a"/>
    <w:link w:val="19"/>
    <w:rsid w:val="009562EC"/>
    <w:pPr>
      <w:spacing w:line="240" w:lineRule="auto"/>
    </w:pPr>
    <w:rPr>
      <w:rFonts w:ascii="Calibri" w:eastAsia="Calibri" w:hAnsi="Calibri" w:cs="Times New Roman"/>
      <w:sz w:val="20"/>
      <w:szCs w:val="20"/>
      <w:lang w:eastAsia="ru-RU"/>
    </w:rPr>
  </w:style>
  <w:style w:type="character" w:customStyle="1" w:styleId="19">
    <w:name w:val="Текст примечания Знак1"/>
    <w:basedOn w:val="a0"/>
    <w:link w:val="afa"/>
    <w:rsid w:val="009562EC"/>
    <w:rPr>
      <w:rFonts w:ascii="Calibri" w:eastAsia="Calibri" w:hAnsi="Calibri" w:cs="Times New Roman"/>
      <w:sz w:val="20"/>
      <w:szCs w:val="20"/>
      <w:lang w:eastAsia="ru-RU"/>
    </w:rPr>
  </w:style>
  <w:style w:type="paragraph" w:styleId="afd">
    <w:name w:val="annotation subject"/>
    <w:basedOn w:val="afa"/>
    <w:next w:val="afa"/>
    <w:link w:val="afc"/>
    <w:rsid w:val="009562EC"/>
    <w:rPr>
      <w:rFonts w:asciiTheme="minorHAnsi" w:eastAsiaTheme="minorHAnsi" w:hAnsiTheme="minorHAnsi" w:cstheme="minorBidi"/>
      <w:b/>
      <w:sz w:val="22"/>
      <w:szCs w:val="22"/>
      <w:lang w:eastAsia="en-US"/>
    </w:rPr>
  </w:style>
  <w:style w:type="character" w:customStyle="1" w:styleId="1a">
    <w:name w:val="Тема примечания Знак1"/>
    <w:basedOn w:val="19"/>
    <w:rsid w:val="009562EC"/>
    <w:rPr>
      <w:rFonts w:ascii="Calibri" w:eastAsia="Calibri" w:hAnsi="Calibri" w:cs="Times New Roman"/>
      <w:b/>
      <w:bCs/>
      <w:sz w:val="20"/>
      <w:szCs w:val="20"/>
      <w:lang w:eastAsia="ru-RU"/>
    </w:rPr>
  </w:style>
  <w:style w:type="character" w:customStyle="1" w:styleId="apple-converted-space">
    <w:name w:val="apple-converted-space"/>
    <w:rsid w:val="009562EC"/>
  </w:style>
  <w:style w:type="paragraph" w:styleId="afe">
    <w:name w:val="Normal (Web)"/>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down-user-namefirst-letter">
    <w:name w:val="dropdown-user-name__first-letter"/>
    <w:rsid w:val="009562EC"/>
    <w:rPr>
      <w:rFonts w:cs="Times New Roman"/>
    </w:rPr>
  </w:style>
  <w:style w:type="character" w:styleId="aff">
    <w:name w:val="Hyperlink"/>
    <w:rsid w:val="009562EC"/>
    <w:rPr>
      <w:color w:val="0000FF"/>
      <w:u w:val="single"/>
    </w:rPr>
  </w:style>
  <w:style w:type="character" w:styleId="aff0">
    <w:name w:val="Strong"/>
    <w:qFormat/>
    <w:rsid w:val="009562EC"/>
    <w:rPr>
      <w:rFonts w:cs="Times New Roman"/>
      <w:b/>
      <w:bCs/>
    </w:rPr>
  </w:style>
  <w:style w:type="table" w:customStyle="1" w:styleId="25">
    <w:name w:val="Сетка таблицы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rsid w:val="009562EC"/>
    <w:pPr>
      <w:spacing w:after="0" w:line="240" w:lineRule="auto"/>
      <w:jc w:val="both"/>
    </w:pPr>
    <w:rPr>
      <w:rFonts w:ascii="Times New Roman" w:eastAsia="Calibri" w:hAnsi="Times New Roman" w:cs="Times New Roman"/>
      <w:sz w:val="24"/>
      <w:szCs w:val="24"/>
    </w:rPr>
  </w:style>
  <w:style w:type="paragraph" w:customStyle="1" w:styleId="Default">
    <w:name w:val="Default"/>
    <w:rsid w:val="009562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indent">
    <w:name w:val="noindent"/>
    <w:rsid w:val="009562EC"/>
  </w:style>
  <w:style w:type="table" w:customStyle="1" w:styleId="41">
    <w:name w:val="Сетка таблицы4"/>
    <w:rsid w:val="009562E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rsid w:val="009562EC"/>
    <w:pPr>
      <w:spacing w:after="0" w:line="240" w:lineRule="auto"/>
    </w:pPr>
    <w:rPr>
      <w:rFonts w:ascii="Calibri" w:eastAsia="Times New Roman" w:hAnsi="Calibri" w:cs="Calibri"/>
    </w:rPr>
  </w:style>
  <w:style w:type="paragraph" w:customStyle="1" w:styleId="consplusnormal0">
    <w:name w:val="consplu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6">
    <w:name w:val="Сетка таблицы6"/>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0">
    <w:name w:val="con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Preformatted"/>
    <w:basedOn w:val="a"/>
    <w:link w:val="HTML0"/>
    <w:rsid w:val="0095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9562EC"/>
    <w:rPr>
      <w:rFonts w:ascii="Courier New" w:eastAsia="Calibri" w:hAnsi="Courier New" w:cs="Courier New"/>
      <w:sz w:val="20"/>
      <w:szCs w:val="20"/>
      <w:lang w:eastAsia="ru-RU"/>
    </w:rPr>
  </w:style>
  <w:style w:type="paragraph" w:customStyle="1" w:styleId="conspluscell0">
    <w:name w:val="conspluscel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page number"/>
    <w:rsid w:val="009562EC"/>
    <w:rPr>
      <w:rFonts w:cs="Times New Roman"/>
    </w:rPr>
  </w:style>
  <w:style w:type="paragraph" w:customStyle="1" w:styleId="ConsPlusDocList">
    <w:name w:val="ConsPlusDocList"/>
    <w:rsid w:val="009562EC"/>
    <w:pPr>
      <w:autoSpaceDE w:val="0"/>
      <w:autoSpaceDN w:val="0"/>
      <w:adjustRightInd w:val="0"/>
      <w:spacing w:after="0" w:line="240" w:lineRule="auto"/>
    </w:pPr>
    <w:rPr>
      <w:rFonts w:ascii="Courier New" w:eastAsia="Times New Roman" w:hAnsi="Courier New" w:cs="Courier New"/>
      <w:sz w:val="20"/>
      <w:szCs w:val="20"/>
    </w:rPr>
  </w:style>
  <w:style w:type="paragraph" w:styleId="aff2">
    <w:name w:val="caption"/>
    <w:basedOn w:val="a"/>
    <w:next w:val="a"/>
    <w:qFormat/>
    <w:rsid w:val="009562EC"/>
    <w:pPr>
      <w:framePr w:w="9051" w:h="3313" w:hSpace="141" w:wrap="auto" w:vAnchor="text" w:hAnchor="page" w:x="1732" w:y="10"/>
      <w:spacing w:after="0" w:line="240" w:lineRule="auto"/>
      <w:jc w:val="center"/>
    </w:pPr>
    <w:rPr>
      <w:rFonts w:ascii="Times New Roman" w:eastAsia="Calibri" w:hAnsi="Times New Roman" w:cs="Times New Roman"/>
      <w:b/>
      <w:bCs/>
      <w:sz w:val="20"/>
      <w:szCs w:val="20"/>
      <w:lang w:eastAsia="ru-RU"/>
    </w:rPr>
  </w:style>
  <w:style w:type="paragraph" w:customStyle="1" w:styleId="ConsNonformat">
    <w:name w:val="ConsNonformat"/>
    <w:rsid w:val="009562E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ff3">
    <w:name w:val="Plain Text"/>
    <w:basedOn w:val="a"/>
    <w:link w:val="aff4"/>
    <w:rsid w:val="009562EC"/>
    <w:pPr>
      <w:spacing w:after="0" w:line="240" w:lineRule="auto"/>
    </w:pPr>
    <w:rPr>
      <w:rFonts w:ascii="Courier New" w:eastAsia="Calibri" w:hAnsi="Courier New" w:cs="Courier New"/>
      <w:sz w:val="20"/>
      <w:szCs w:val="20"/>
      <w:lang w:eastAsia="ru-RU"/>
    </w:rPr>
  </w:style>
  <w:style w:type="character" w:customStyle="1" w:styleId="aff4">
    <w:name w:val="Текст Знак"/>
    <w:basedOn w:val="a0"/>
    <w:link w:val="aff3"/>
    <w:rsid w:val="009562EC"/>
    <w:rPr>
      <w:rFonts w:ascii="Courier New" w:eastAsia="Calibri" w:hAnsi="Courier New" w:cs="Courier New"/>
      <w:sz w:val="20"/>
      <w:szCs w:val="20"/>
      <w:lang w:eastAsia="ru-RU"/>
    </w:rPr>
  </w:style>
  <w:style w:type="character" w:customStyle="1" w:styleId="serp-urlitem">
    <w:name w:val="serp-url__item"/>
    <w:rsid w:val="009562EC"/>
    <w:rPr>
      <w:rFonts w:cs="Times New Roman"/>
    </w:rPr>
  </w:style>
  <w:style w:type="paragraph" w:styleId="aff5">
    <w:name w:val="endnote text"/>
    <w:basedOn w:val="a"/>
    <w:link w:val="aff6"/>
    <w:rsid w:val="009562EC"/>
    <w:pPr>
      <w:spacing w:after="0" w:line="240" w:lineRule="auto"/>
    </w:pPr>
    <w:rPr>
      <w:rFonts w:ascii="Calibri" w:eastAsia="Times New Roman" w:hAnsi="Calibri" w:cs="Calibri"/>
      <w:sz w:val="20"/>
      <w:szCs w:val="20"/>
    </w:rPr>
  </w:style>
  <w:style w:type="character" w:customStyle="1" w:styleId="aff6">
    <w:name w:val="Текст концевой сноски Знак"/>
    <w:basedOn w:val="a0"/>
    <w:link w:val="aff5"/>
    <w:rsid w:val="009562EC"/>
    <w:rPr>
      <w:rFonts w:ascii="Calibri" w:eastAsia="Times New Roman" w:hAnsi="Calibri" w:cs="Calibri"/>
      <w:sz w:val="20"/>
      <w:szCs w:val="20"/>
    </w:rPr>
  </w:style>
  <w:style w:type="character" w:styleId="aff7">
    <w:name w:val="endnote reference"/>
    <w:rsid w:val="009562EC"/>
    <w:rPr>
      <w:rFonts w:cs="Times New Roman"/>
      <w:vertAlign w:val="superscript"/>
    </w:rPr>
  </w:style>
  <w:style w:type="character" w:styleId="aff8">
    <w:name w:val="FollowedHyperlink"/>
    <w:rsid w:val="009562EC"/>
    <w:rPr>
      <w:rFonts w:cs="Times New Roman"/>
      <w:color w:val="800080"/>
      <w:u w:val="single"/>
    </w:rPr>
  </w:style>
  <w:style w:type="paragraph" w:customStyle="1" w:styleId="xl65">
    <w:name w:val="xl65"/>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color w:val="000000"/>
      <w:sz w:val="20"/>
      <w:szCs w:val="20"/>
      <w:lang w:eastAsia="ru-RU"/>
    </w:rPr>
  </w:style>
  <w:style w:type="paragraph" w:customStyle="1" w:styleId="xl66">
    <w:name w:val="xl6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67">
    <w:name w:val="xl6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0"/>
      <w:szCs w:val="20"/>
      <w:lang w:eastAsia="ru-RU"/>
    </w:rPr>
  </w:style>
  <w:style w:type="paragraph" w:customStyle="1" w:styleId="xl68">
    <w:name w:val="xl6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9">
    <w:name w:val="xl69"/>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0">
    <w:name w:val="xl7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71">
    <w:name w:val="xl71"/>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72">
    <w:name w:val="xl72"/>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3">
    <w:name w:val="xl7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4">
    <w:name w:val="xl74"/>
    <w:basedOn w:val="a"/>
    <w:rsid w:val="009562EC"/>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5">
    <w:name w:val="xl75"/>
    <w:basedOn w:val="a"/>
    <w:rsid w:val="009562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6">
    <w:name w:val="xl7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7">
    <w:name w:val="xl7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78">
    <w:name w:val="xl7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9">
    <w:name w:val="xl79"/>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0">
    <w:name w:val="xl8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81">
    <w:name w:val="xl8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2">
    <w:name w:val="xl82"/>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3">
    <w:name w:val="xl8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4">
    <w:name w:val="xl84"/>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5">
    <w:name w:val="xl85"/>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6">
    <w:name w:val="xl86"/>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7">
    <w:name w:val="xl87"/>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8">
    <w:name w:val="xl88"/>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9">
    <w:name w:val="xl89"/>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0">
    <w:name w:val="xl90"/>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1">
    <w:name w:val="xl9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2">
    <w:name w:val="xl92"/>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3">
    <w:name w:val="xl93"/>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4">
    <w:name w:val="xl94"/>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6">
    <w:name w:val="xl96"/>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7">
    <w:name w:val="xl97"/>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99">
    <w:name w:val="xl99"/>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0">
    <w:name w:val="xl100"/>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1">
    <w:name w:val="xl101"/>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2">
    <w:name w:val="xl102"/>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3">
    <w:name w:val="xl103"/>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4">
    <w:name w:val="xl104"/>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5">
    <w:name w:val="xl105"/>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4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9B8FA960D9A0925D947EB0CEBAAF1E40523D1A64260D85368FBC7A4D43CAEB29EBED401BFFCF63519B480EDF6D7EA4ED9AAE3573136183ED0D22DuFW6L" TargetMode="External"/><Relationship Id="rId13" Type="http://schemas.openxmlformats.org/officeDocument/2006/relationships/hyperlink" Target="file:///C:\Users\&#1058;&#1072;&#1085;&#1103;\Downloads\&#8470;%205%20&#1086;&#1090;%2008.02.2024%20&#1040;&#1056;%20&#1042;&#1099;&#1076;&#1072;&#1095;&#1072;%20&#1089;&#1087;&#1088;&#1072;&#1074;&#1086;&#1082;.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riluzie.ru" TargetMode="External"/><Relationship Id="rId12" Type="http://schemas.openxmlformats.org/officeDocument/2006/relationships/hyperlink" Target="file:///C:\Users\&#1058;&#1072;&#1085;&#1103;\Downloads\&#8470;%205%20&#1086;&#1090;%2008.02.2024%20&#1040;&#1056;%20&#1042;&#1099;&#1076;&#1072;&#1095;&#1072;%20&#1089;&#1087;&#1088;&#1072;&#1074;&#1086;&#1082;.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B36AD66EFADE90CBFC61D3E985CACE9DE2B6003436DB09B5BD1D1F9CE5125BF22976B39CC3BA898F8FA63DBF359EB60D2H408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1058;&#1072;&#1085;&#1103;\Downloads\&#8470;%205%20&#1086;&#1090;%2008.02.2024%20&#1040;&#1056;%20&#1042;&#1099;&#1076;&#1072;&#1095;&#1072;%20&#1089;&#1087;&#1088;&#1072;&#1074;&#1086;&#1082;.docx" TargetMode="External"/><Relationship Id="rId5" Type="http://schemas.openxmlformats.org/officeDocument/2006/relationships/webSettings" Target="webSettings.xml"/><Relationship Id="rId15" Type="http://schemas.openxmlformats.org/officeDocument/2006/relationships/hyperlink" Target="consultantplus://offline/ref=3B36AD66EFADE90CBFC61D3E985CACE9DE2B60034365B89958DED1F9CE5125BF22976B39DE3BF094F9FE7DDBF74CBD31941F95B89580887D035143ECH70CM" TargetMode="External"/><Relationship Id="rId10" Type="http://schemas.openxmlformats.org/officeDocument/2006/relationships/hyperlink" Target="consultantplus://offline/ref=3B36AD66EFADE90CBFC603338E30F2EDDB28370F4B66B3CD008DD7AE910123EA70D735609C7BE395FAE07FDBF2H405M" TargetMode="External"/><Relationship Id="rId4" Type="http://schemas.openxmlformats.org/officeDocument/2006/relationships/settings" Target="settings.xml"/><Relationship Id="rId9" Type="http://schemas.openxmlformats.org/officeDocument/2006/relationships/hyperlink" Target="consultantplus://offline/ref=C5A9B8FA960D9A0925D947EB0CEBAAF1E40523D1A64260D85368FBC7A4D43CAEB29EBED401BFFCF63519B182E3F6D7EA4ED9AAE3573136183ED0D22DuFW6L" TargetMode="External"/><Relationship Id="rId14" Type="http://schemas.openxmlformats.org/officeDocument/2006/relationships/hyperlink" Target="file:///C:\Users\&#1058;&#1072;&#1085;&#1103;\Downloads\&#8470;%205%20&#1086;&#1090;%2008.02.2024%20&#1040;&#1056;%20&#1042;&#1099;&#1076;&#1072;&#1095;&#1072;%20&#1089;&#1087;&#1088;&#1072;&#1074;&#1086;&#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30</Pages>
  <Words>10027</Words>
  <Characters>57160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Таня</cp:lastModifiedBy>
  <cp:revision>4</cp:revision>
  <cp:lastPrinted>2024-02-12T12:31:00Z</cp:lastPrinted>
  <dcterms:created xsi:type="dcterms:W3CDTF">2024-02-12T11:52:00Z</dcterms:created>
  <dcterms:modified xsi:type="dcterms:W3CDTF">2024-02-12T12:43:00Z</dcterms:modified>
</cp:coreProperties>
</file>