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A0" w:firstRow="1" w:lastRow="0" w:firstColumn="1" w:lastColumn="0" w:noHBand="0" w:noVBand="0"/>
      </w:tblPr>
      <w:tblGrid>
        <w:gridCol w:w="3781"/>
        <w:gridCol w:w="2110"/>
        <w:gridCol w:w="3781"/>
      </w:tblGrid>
      <w:tr w:rsidR="00D62BF0" w:rsidRPr="009F4505" w:rsidTr="009562EC">
        <w:trPr>
          <w:trHeight w:val="1528"/>
        </w:trPr>
        <w:tc>
          <w:tcPr>
            <w:tcW w:w="3781" w:type="dxa"/>
          </w:tcPr>
          <w:p w:rsidR="00D62BF0" w:rsidRPr="009F4505" w:rsidRDefault="00D62BF0" w:rsidP="00D62BF0">
            <w:pPr>
              <w:spacing w:before="240" w:after="60" w:line="240" w:lineRule="auto"/>
              <w:jc w:val="center"/>
              <w:outlineLvl w:val="0"/>
              <w:rPr>
                <w:rFonts w:ascii="Times New Roman" w:eastAsia="Times New Roman" w:hAnsi="Times New Roman" w:cs="Times New Roman"/>
                <w:b/>
                <w:bCs/>
                <w:kern w:val="28"/>
                <w:sz w:val="32"/>
                <w:szCs w:val="32"/>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КОМИ РЕСПУБЛИКАСА «ЛУЗДОР»</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МУНИЦИПАЛЬНÖЙ РАЙÖНЛÖН</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«ЛОЙМА» СИКТ ОВМОДЧОМИНСА</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 xml:space="preserve">АДМИНИСТРАЦИЯ </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r w:rsidRPr="009F4505">
              <w:rPr>
                <w:rFonts w:ascii="Times New Roman" w:eastAsia="Calibri" w:hAnsi="Times New Roman" w:cs="Times New Roman"/>
                <w:b/>
                <w:caps/>
                <w:sz w:val="18"/>
                <w:szCs w:val="20"/>
                <w:lang w:eastAsia="ru-RU"/>
              </w:rPr>
              <w:t xml:space="preserve"> </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p>
        </w:tc>
        <w:tc>
          <w:tcPr>
            <w:tcW w:w="2110" w:type="dxa"/>
          </w:tcPr>
          <w:p w:rsidR="004A25D6" w:rsidRPr="009F4505" w:rsidRDefault="004A25D6" w:rsidP="004A25D6">
            <w:pPr>
              <w:spacing w:after="0" w:line="240" w:lineRule="auto"/>
              <w:rPr>
                <w:rFonts w:ascii="Times New Roman" w:eastAsia="Times New Roman" w:hAnsi="Times New Roman" w:cs="Times New Roman"/>
                <w:sz w:val="20"/>
                <w:szCs w:val="20"/>
                <w:lang w:eastAsia="ru-RU"/>
              </w:rPr>
            </w:pPr>
            <w:r w:rsidRPr="009F4505">
              <w:rPr>
                <w:rFonts w:ascii="Times New Roman" w:eastAsia="Times New Roman" w:hAnsi="Times New Roman" w:cs="Times New Roman"/>
                <w:noProof/>
                <w:sz w:val="20"/>
                <w:szCs w:val="20"/>
                <w:lang w:eastAsia="ru-RU"/>
              </w:rPr>
              <w:drawing>
                <wp:inline distT="0" distB="0" distL="0" distR="0" wp14:anchorId="65DB0F6E" wp14:editId="1FEBE9D8">
                  <wp:extent cx="695325" cy="876300"/>
                  <wp:effectExtent l="0" t="0" r="9525" b="0"/>
                  <wp:docPr id="3" name="Рисунок 3" descr="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D62BF0" w:rsidRPr="009F4505" w:rsidRDefault="00D62BF0" w:rsidP="00D62BF0">
            <w:pPr>
              <w:spacing w:after="0" w:line="240" w:lineRule="auto"/>
              <w:jc w:val="center"/>
              <w:rPr>
                <w:rFonts w:ascii="Times New Roman" w:eastAsia="Calibri" w:hAnsi="Times New Roman" w:cs="Times New Roman"/>
                <w:sz w:val="18"/>
                <w:szCs w:val="20"/>
                <w:lang w:eastAsia="ru-RU"/>
              </w:rPr>
            </w:pPr>
          </w:p>
        </w:tc>
        <w:tc>
          <w:tcPr>
            <w:tcW w:w="3781" w:type="dxa"/>
          </w:tcPr>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АДМИНИСТРАЦИЯ</w:t>
            </w:r>
          </w:p>
          <w:p w:rsidR="00D62BF0" w:rsidRPr="009F4505" w:rsidRDefault="00D62BF0" w:rsidP="00D62BF0">
            <w:pPr>
              <w:spacing w:after="0" w:line="240" w:lineRule="auto"/>
              <w:jc w:val="center"/>
              <w:rPr>
                <w:rFonts w:ascii="Times New Roman" w:eastAsia="Calibri" w:hAnsi="Times New Roman" w:cs="Times New Roman"/>
                <w:sz w:val="20"/>
                <w:szCs w:val="20"/>
                <w:lang w:eastAsia="ru-RU"/>
              </w:rPr>
            </w:pPr>
            <w:r w:rsidRPr="009F4505">
              <w:rPr>
                <w:rFonts w:ascii="Times New Roman" w:eastAsia="Calibri" w:hAnsi="Times New Roman" w:cs="Times New Roman"/>
                <w:sz w:val="20"/>
                <w:szCs w:val="20"/>
                <w:lang w:eastAsia="ru-RU"/>
              </w:rPr>
              <w:t>СЕЛЬСКОГО ПОСЕЛЕНИЯ “ЛОЙМА”</w:t>
            </w:r>
          </w:p>
          <w:p w:rsidR="00D62BF0" w:rsidRPr="009F4505" w:rsidRDefault="00D62BF0" w:rsidP="00D62BF0">
            <w:pPr>
              <w:spacing w:after="0" w:line="240" w:lineRule="auto"/>
              <w:jc w:val="center"/>
              <w:rPr>
                <w:rFonts w:ascii="Times New Roman" w:eastAsia="Calibri" w:hAnsi="Times New Roman" w:cs="Times New Roman"/>
                <w:sz w:val="24"/>
                <w:szCs w:val="20"/>
                <w:lang w:eastAsia="ru-RU"/>
              </w:rPr>
            </w:pPr>
            <w:r w:rsidRPr="009F4505">
              <w:rPr>
                <w:rFonts w:ascii="Times New Roman" w:eastAsia="Calibri" w:hAnsi="Times New Roman" w:cs="Times New Roman"/>
                <w:sz w:val="20"/>
                <w:szCs w:val="20"/>
                <w:lang w:eastAsia="ru-RU"/>
              </w:rPr>
              <w:t>МУНИЦИПАЛЬНОГО РАЙОНА  «ПРИЛУЗСКИЙ» РЕСПУБЛИКИ КОМИ</w:t>
            </w:r>
          </w:p>
          <w:p w:rsidR="00D62BF0" w:rsidRPr="009F4505" w:rsidRDefault="00D62BF0" w:rsidP="00D62BF0">
            <w:pPr>
              <w:spacing w:after="0" w:line="240" w:lineRule="auto"/>
              <w:jc w:val="center"/>
              <w:rPr>
                <w:rFonts w:ascii="Times New Roman" w:eastAsia="Calibri" w:hAnsi="Times New Roman" w:cs="Times New Roman"/>
                <w:b/>
                <w:caps/>
                <w:sz w:val="18"/>
                <w:szCs w:val="20"/>
                <w:lang w:eastAsia="ru-RU"/>
              </w:rPr>
            </w:pPr>
            <w:r w:rsidRPr="009F4505">
              <w:rPr>
                <w:rFonts w:ascii="Times New Roman" w:eastAsia="Calibri" w:hAnsi="Times New Roman" w:cs="Times New Roman"/>
                <w:b/>
                <w:caps/>
                <w:sz w:val="18"/>
                <w:szCs w:val="20"/>
                <w:lang w:eastAsia="ru-RU"/>
              </w:rPr>
              <w:t xml:space="preserve"> </w:t>
            </w:r>
          </w:p>
          <w:p w:rsidR="00D62BF0" w:rsidRPr="009F4505" w:rsidRDefault="00D62BF0" w:rsidP="00D62BF0">
            <w:pPr>
              <w:spacing w:after="0" w:line="240" w:lineRule="auto"/>
              <w:jc w:val="center"/>
              <w:rPr>
                <w:rFonts w:ascii="Times New Roman" w:eastAsia="Calibri" w:hAnsi="Times New Roman" w:cs="Times New Roman"/>
                <w:b/>
                <w:sz w:val="18"/>
                <w:szCs w:val="20"/>
                <w:lang w:eastAsia="ru-RU"/>
              </w:rPr>
            </w:pPr>
          </w:p>
        </w:tc>
      </w:tr>
    </w:tbl>
    <w:p w:rsidR="00D62BF0" w:rsidRPr="009F4505" w:rsidRDefault="00D62BF0" w:rsidP="00D62BF0">
      <w:pPr>
        <w:tabs>
          <w:tab w:val="center" w:pos="4768"/>
          <w:tab w:val="left" w:pos="7965"/>
        </w:tabs>
        <w:spacing w:before="240" w:after="0" w:line="240" w:lineRule="auto"/>
        <w:jc w:val="center"/>
        <w:rPr>
          <w:rFonts w:ascii="Times New Roman" w:eastAsia="Times New Roman" w:hAnsi="Times New Roman" w:cs="Times New Roman"/>
          <w:b/>
          <w:i/>
          <w:caps/>
          <w:spacing w:val="20"/>
          <w:sz w:val="24"/>
          <w:szCs w:val="20"/>
          <w:lang w:eastAsia="ru-RU"/>
        </w:rPr>
      </w:pPr>
      <w:r w:rsidRPr="009F4505">
        <w:rPr>
          <w:rFonts w:ascii="Times New Roman" w:eastAsia="Times New Roman" w:hAnsi="Times New Roman" w:cs="Times New Roman"/>
          <w:b/>
          <w:caps/>
          <w:spacing w:val="20"/>
          <w:sz w:val="24"/>
          <w:szCs w:val="20"/>
          <w:lang w:eastAsia="ru-RU"/>
        </w:rPr>
        <w:t>Постановление</w:t>
      </w:r>
    </w:p>
    <w:p w:rsidR="00D62BF0" w:rsidRPr="009F4505" w:rsidRDefault="00D62BF0" w:rsidP="00D62BF0">
      <w:pPr>
        <w:spacing w:before="60" w:after="0" w:line="240" w:lineRule="auto"/>
        <w:jc w:val="center"/>
        <w:rPr>
          <w:rFonts w:ascii="Times New Roman" w:eastAsia="Times New Roman" w:hAnsi="Times New Roman" w:cs="Times New Roman"/>
          <w:b/>
          <w:caps/>
          <w:spacing w:val="20"/>
          <w:sz w:val="24"/>
          <w:szCs w:val="20"/>
          <w:lang w:eastAsia="ru-RU"/>
        </w:rPr>
      </w:pPr>
      <w:proofErr w:type="gramStart"/>
      <w:r w:rsidRPr="009F4505">
        <w:rPr>
          <w:rFonts w:ascii="Times New Roman" w:eastAsia="Times New Roman" w:hAnsi="Times New Roman" w:cs="Times New Roman"/>
          <w:b/>
          <w:caps/>
          <w:spacing w:val="20"/>
          <w:sz w:val="24"/>
          <w:szCs w:val="20"/>
          <w:lang w:eastAsia="ru-RU"/>
        </w:rPr>
        <w:t>ШУ</w:t>
      </w:r>
      <w:r w:rsidR="005F2ECB" w:rsidRPr="009F4505">
        <w:rPr>
          <w:rFonts w:ascii="Times New Roman" w:hAnsi="Times New Roman" w:cs="Times New Roman"/>
          <w:b/>
          <w:caps/>
          <w:sz w:val="24"/>
        </w:rPr>
        <w:sym w:font="Times New Roman" w:char="00D6"/>
      </w:r>
      <w:r w:rsidRPr="009F4505">
        <w:rPr>
          <w:rFonts w:ascii="Times New Roman" w:eastAsia="Times New Roman" w:hAnsi="Times New Roman" w:cs="Times New Roman"/>
          <w:b/>
          <w:caps/>
          <w:spacing w:val="20"/>
          <w:sz w:val="24"/>
          <w:szCs w:val="20"/>
          <w:lang w:eastAsia="ru-RU"/>
        </w:rPr>
        <w:t>М</w:t>
      </w:r>
      <w:proofErr w:type="gramEnd"/>
    </w:p>
    <w:tbl>
      <w:tblPr>
        <w:tblW w:w="9600" w:type="dxa"/>
        <w:tblLayout w:type="fixed"/>
        <w:tblCellMar>
          <w:left w:w="28" w:type="dxa"/>
          <w:right w:w="28" w:type="dxa"/>
        </w:tblCellMar>
        <w:tblLook w:val="04A0" w:firstRow="1" w:lastRow="0" w:firstColumn="1" w:lastColumn="0" w:noHBand="0" w:noVBand="1"/>
      </w:tblPr>
      <w:tblGrid>
        <w:gridCol w:w="390"/>
        <w:gridCol w:w="559"/>
        <w:gridCol w:w="1675"/>
        <w:gridCol w:w="559"/>
        <w:gridCol w:w="279"/>
        <w:gridCol w:w="279"/>
        <w:gridCol w:w="4464"/>
        <w:gridCol w:w="279"/>
        <w:gridCol w:w="1116"/>
      </w:tblGrid>
      <w:tr w:rsidR="00D62BF0" w:rsidRPr="009F4505" w:rsidTr="009F4505">
        <w:trPr>
          <w:trHeight w:val="163"/>
        </w:trPr>
        <w:tc>
          <w:tcPr>
            <w:tcW w:w="390"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от</w:t>
            </w:r>
          </w:p>
        </w:tc>
        <w:tc>
          <w:tcPr>
            <w:tcW w:w="55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
        </w:tc>
        <w:tc>
          <w:tcPr>
            <w:tcW w:w="1675"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4"/>
                <w:szCs w:val="20"/>
                <w:lang w:eastAsia="ru-RU"/>
              </w:rPr>
            </w:pPr>
          </w:p>
        </w:tc>
        <w:tc>
          <w:tcPr>
            <w:tcW w:w="559" w:type="dxa"/>
            <w:hideMark/>
          </w:tcPr>
          <w:p w:rsidR="00D62BF0" w:rsidRPr="009F4505" w:rsidRDefault="00D62BF0" w:rsidP="00D62BF0">
            <w:pPr>
              <w:spacing w:before="240" w:after="0" w:line="240" w:lineRule="auto"/>
              <w:jc w:val="right"/>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rPr>
                <w:rFonts w:ascii="Times New Roman" w:eastAsia="Times New Roman" w:hAnsi="Times New Roman" w:cs="Times New Roman"/>
                <w:spacing w:val="20"/>
                <w:sz w:val="20"/>
                <w:szCs w:val="20"/>
                <w:lang w:eastAsia="ru-RU"/>
              </w:rPr>
            </w:pPr>
            <w:proofErr w:type="gramStart"/>
            <w:r w:rsidRPr="009F4505">
              <w:rPr>
                <w:rFonts w:ascii="Times New Roman" w:eastAsia="Times New Roman" w:hAnsi="Times New Roman" w:cs="Times New Roman"/>
                <w:spacing w:val="20"/>
                <w:sz w:val="20"/>
                <w:szCs w:val="20"/>
                <w:lang w:eastAsia="ru-RU"/>
              </w:rPr>
              <w:t>г</w:t>
            </w:r>
            <w:proofErr w:type="gramEnd"/>
            <w:r w:rsidRPr="009F4505">
              <w:rPr>
                <w:rFonts w:ascii="Times New Roman" w:eastAsia="Times New Roman" w:hAnsi="Times New Roman" w:cs="Times New Roman"/>
                <w:spacing w:val="20"/>
                <w:sz w:val="20"/>
                <w:szCs w:val="20"/>
                <w:lang w:eastAsia="ru-RU"/>
              </w:rPr>
              <w:t>.</w:t>
            </w:r>
          </w:p>
        </w:tc>
        <w:tc>
          <w:tcPr>
            <w:tcW w:w="4464" w:type="dxa"/>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p>
        </w:tc>
        <w:tc>
          <w:tcPr>
            <w:tcW w:w="279" w:type="dxa"/>
            <w:hideMark/>
          </w:tcPr>
          <w:p w:rsidR="00D62BF0" w:rsidRPr="009F4505" w:rsidRDefault="00D62BF0" w:rsidP="00D62BF0">
            <w:pPr>
              <w:spacing w:before="240" w:after="0" w:line="240" w:lineRule="auto"/>
              <w:jc w:val="center"/>
              <w:rPr>
                <w:rFonts w:ascii="Times New Roman" w:eastAsia="Times New Roman" w:hAnsi="Times New Roman" w:cs="Times New Roman"/>
                <w:spacing w:val="20"/>
                <w:sz w:val="20"/>
                <w:szCs w:val="20"/>
                <w:lang w:eastAsia="ru-RU"/>
              </w:rPr>
            </w:pPr>
            <w:r w:rsidRPr="009F4505">
              <w:rPr>
                <w:rFonts w:ascii="Times New Roman" w:eastAsia="Times New Roman" w:hAnsi="Times New Roman" w:cs="Times New Roman"/>
                <w:spacing w:val="20"/>
                <w:sz w:val="20"/>
                <w:szCs w:val="20"/>
                <w:lang w:eastAsia="ru-RU"/>
              </w:rPr>
              <w:t>№</w:t>
            </w:r>
          </w:p>
        </w:tc>
        <w:tc>
          <w:tcPr>
            <w:tcW w:w="1116" w:type="dxa"/>
            <w:hideMark/>
          </w:tcPr>
          <w:p w:rsidR="00D62BF0" w:rsidRPr="009F4505" w:rsidRDefault="000B3F8D" w:rsidP="00F6204B">
            <w:pPr>
              <w:spacing w:before="240" w:after="0" w:line="240" w:lineRule="auto"/>
              <w:rPr>
                <w:rFonts w:ascii="Times New Roman" w:eastAsia="Times New Roman" w:hAnsi="Times New Roman" w:cs="Times New Roman"/>
                <w:spacing w:val="20"/>
                <w:sz w:val="24"/>
                <w:szCs w:val="24"/>
                <w:lang w:eastAsia="ru-RU"/>
              </w:rPr>
            </w:pPr>
            <w:r w:rsidRPr="009F4505">
              <w:rPr>
                <w:rFonts w:ascii="Times New Roman" w:eastAsia="Times New Roman" w:hAnsi="Times New Roman" w:cs="Times New Roman"/>
                <w:spacing w:val="20"/>
                <w:sz w:val="24"/>
                <w:szCs w:val="24"/>
                <w:lang w:eastAsia="ru-RU"/>
              </w:rPr>
              <w:t xml:space="preserve">  </w:t>
            </w:r>
            <w:r w:rsidR="00F6204B">
              <w:rPr>
                <w:rFonts w:ascii="Times New Roman" w:eastAsia="Times New Roman" w:hAnsi="Times New Roman" w:cs="Times New Roman"/>
                <w:spacing w:val="20"/>
                <w:sz w:val="24"/>
                <w:szCs w:val="24"/>
                <w:lang w:eastAsia="ru-RU"/>
              </w:rPr>
              <w:t>Проект</w:t>
            </w:r>
          </w:p>
        </w:tc>
      </w:tr>
      <w:tr w:rsidR="00D62BF0" w:rsidRPr="009F4505" w:rsidTr="009F4505">
        <w:trPr>
          <w:trHeight w:val="23"/>
        </w:trPr>
        <w:tc>
          <w:tcPr>
            <w:tcW w:w="390"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559" w:type="dxa"/>
            <w:hideMark/>
          </w:tcPr>
          <w:p w:rsidR="00D62BF0" w:rsidRPr="009F4505" w:rsidRDefault="00D62BF0" w:rsidP="00D62BF0">
            <w:pPr>
              <w:spacing w:after="0" w:line="80" w:lineRule="exact"/>
              <w:jc w:val="righ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c>
          <w:tcPr>
            <w:tcW w:w="1675" w:type="dxa"/>
            <w:hideMark/>
          </w:tcPr>
          <w:p w:rsidR="00D62BF0" w:rsidRPr="009F4505" w:rsidRDefault="00D62BF0" w:rsidP="00D62BF0">
            <w:pPr>
              <w:spacing w:after="0" w:line="80" w:lineRule="exac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c>
          <w:tcPr>
            <w:tcW w:w="559" w:type="dxa"/>
          </w:tcPr>
          <w:p w:rsidR="00D62BF0" w:rsidRPr="009F4505" w:rsidRDefault="00D62BF0" w:rsidP="00D62BF0">
            <w:pPr>
              <w:spacing w:after="0" w:line="80" w:lineRule="exact"/>
              <w:rPr>
                <w:rFonts w:ascii="Times New Roman" w:eastAsia="Times New Roman" w:hAnsi="Times New Roman" w:cs="Times New Roman"/>
                <w:sz w:val="20"/>
                <w:szCs w:val="20"/>
                <w:lang w:eastAsia="ru-RU"/>
              </w:rPr>
            </w:pPr>
          </w:p>
        </w:tc>
        <w:tc>
          <w:tcPr>
            <w:tcW w:w="279" w:type="dxa"/>
            <w:hideMark/>
          </w:tcPr>
          <w:p w:rsidR="00D62BF0" w:rsidRPr="009F4505" w:rsidRDefault="00D62BF0" w:rsidP="00D62BF0">
            <w:pPr>
              <w:spacing w:after="0" w:line="80" w:lineRule="exact"/>
              <w:rPr>
                <w:rFonts w:ascii="Times New Roman" w:eastAsia="Times New Roman" w:hAnsi="Times New Roman" w:cs="Times New Roman"/>
                <w:sz w:val="20"/>
                <w:szCs w:val="20"/>
                <w:lang w:eastAsia="ru-RU"/>
              </w:rPr>
            </w:pPr>
          </w:p>
        </w:tc>
        <w:tc>
          <w:tcPr>
            <w:tcW w:w="279"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4464"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279" w:type="dxa"/>
          </w:tcPr>
          <w:p w:rsidR="00D62BF0" w:rsidRPr="009F4505" w:rsidRDefault="00D62BF0" w:rsidP="00D62BF0">
            <w:pPr>
              <w:spacing w:after="0" w:line="80" w:lineRule="exact"/>
              <w:jc w:val="center"/>
              <w:rPr>
                <w:rFonts w:ascii="Times New Roman" w:eastAsia="Times New Roman" w:hAnsi="Times New Roman" w:cs="Times New Roman"/>
                <w:sz w:val="20"/>
                <w:szCs w:val="20"/>
                <w:lang w:eastAsia="ru-RU"/>
              </w:rPr>
            </w:pPr>
          </w:p>
        </w:tc>
        <w:tc>
          <w:tcPr>
            <w:tcW w:w="1116" w:type="dxa"/>
            <w:hideMark/>
          </w:tcPr>
          <w:p w:rsidR="00D62BF0" w:rsidRPr="009F4505" w:rsidRDefault="00D62BF0" w:rsidP="00D62BF0">
            <w:pPr>
              <w:spacing w:after="0" w:line="80" w:lineRule="exact"/>
              <w:rPr>
                <w:rFonts w:ascii="Times New Roman" w:eastAsia="Times New Roman" w:hAnsi="Times New Roman" w:cs="Times New Roman"/>
                <w:sz w:val="10"/>
                <w:szCs w:val="20"/>
                <w:lang w:eastAsia="ru-RU"/>
              </w:rPr>
            </w:pPr>
            <w:r w:rsidRPr="009F4505">
              <w:rPr>
                <w:rFonts w:ascii="Times New Roman" w:eastAsia="Times New Roman" w:hAnsi="Times New Roman" w:cs="Times New Roman"/>
                <w:sz w:val="10"/>
                <w:szCs w:val="20"/>
                <w:lang w:eastAsia="ru-RU"/>
              </w:rPr>
              <w:t>………………………</w:t>
            </w:r>
          </w:p>
        </w:tc>
      </w:tr>
      <w:tr w:rsidR="00D62BF0" w:rsidRPr="009F4505" w:rsidTr="009F4505">
        <w:trPr>
          <w:trHeight w:val="350"/>
        </w:trPr>
        <w:tc>
          <w:tcPr>
            <w:tcW w:w="3741" w:type="dxa"/>
            <w:gridSpan w:val="6"/>
            <w:hideMark/>
          </w:tcPr>
          <w:p w:rsidR="00D62BF0" w:rsidRPr="009F4505" w:rsidRDefault="00D62BF0" w:rsidP="00D62BF0">
            <w:pPr>
              <w:spacing w:before="120" w:after="480" w:line="240" w:lineRule="auto"/>
              <w:jc w:val="center"/>
              <w:rPr>
                <w:rFonts w:ascii="Times New Roman" w:eastAsia="Times New Roman" w:hAnsi="Times New Roman" w:cs="Times New Roman"/>
                <w:sz w:val="16"/>
                <w:szCs w:val="16"/>
                <w:lang w:eastAsia="ru-RU"/>
              </w:rPr>
            </w:pPr>
            <w:r w:rsidRPr="009F4505">
              <w:rPr>
                <w:rFonts w:ascii="Times New Roman" w:eastAsia="Times New Roman" w:hAnsi="Times New Roman" w:cs="Times New Roman"/>
                <w:sz w:val="16"/>
                <w:szCs w:val="16"/>
                <w:lang w:eastAsia="ru-RU"/>
              </w:rPr>
              <w:t>с. Лойма, Прилузский район, Республики Коми</w:t>
            </w:r>
          </w:p>
        </w:tc>
        <w:tc>
          <w:tcPr>
            <w:tcW w:w="4464" w:type="dxa"/>
            <w:hideMark/>
          </w:tcPr>
          <w:p w:rsidR="00D62BF0" w:rsidRPr="009F4505" w:rsidRDefault="00D62BF0" w:rsidP="00D62BF0">
            <w:pPr>
              <w:spacing w:after="480" w:line="80" w:lineRule="exact"/>
              <w:jc w:val="center"/>
              <w:rPr>
                <w:rFonts w:ascii="Times New Roman" w:eastAsia="Times New Roman" w:hAnsi="Times New Roman" w:cs="Times New Roman"/>
                <w:sz w:val="20"/>
                <w:szCs w:val="20"/>
                <w:lang w:eastAsia="ru-RU"/>
              </w:rPr>
            </w:pPr>
            <w:r w:rsidRPr="009F4505">
              <w:rPr>
                <w:rFonts w:ascii="Times New Roman" w:eastAsia="Times New Roman" w:hAnsi="Times New Roman" w:cs="Times New Roman"/>
                <w:sz w:val="20"/>
                <w:szCs w:val="20"/>
                <w:lang w:eastAsia="ru-RU"/>
              </w:rPr>
              <w:t xml:space="preserve"> </w:t>
            </w:r>
          </w:p>
        </w:tc>
        <w:tc>
          <w:tcPr>
            <w:tcW w:w="279" w:type="dxa"/>
          </w:tcPr>
          <w:p w:rsidR="00D62BF0" w:rsidRPr="009F4505" w:rsidRDefault="00D62BF0" w:rsidP="00D62BF0">
            <w:pPr>
              <w:spacing w:after="480" w:line="80" w:lineRule="exact"/>
              <w:jc w:val="center"/>
              <w:rPr>
                <w:rFonts w:ascii="Times New Roman" w:eastAsia="Times New Roman" w:hAnsi="Times New Roman" w:cs="Times New Roman"/>
                <w:sz w:val="20"/>
                <w:szCs w:val="20"/>
                <w:lang w:eastAsia="ru-RU"/>
              </w:rPr>
            </w:pPr>
          </w:p>
        </w:tc>
        <w:tc>
          <w:tcPr>
            <w:tcW w:w="1116" w:type="dxa"/>
          </w:tcPr>
          <w:p w:rsidR="00D62BF0" w:rsidRPr="009F4505" w:rsidRDefault="00D62BF0" w:rsidP="00D62BF0">
            <w:pPr>
              <w:spacing w:after="480" w:line="80" w:lineRule="exact"/>
              <w:rPr>
                <w:rFonts w:ascii="Times New Roman" w:eastAsia="Times New Roman" w:hAnsi="Times New Roman" w:cs="Times New Roman"/>
                <w:sz w:val="10"/>
                <w:szCs w:val="20"/>
                <w:lang w:eastAsia="ru-RU"/>
              </w:rPr>
            </w:pPr>
          </w:p>
        </w:tc>
      </w:tr>
    </w:tbl>
    <w:p w:rsidR="008E568E" w:rsidRDefault="008E568E" w:rsidP="008E568E">
      <w:pPr>
        <w:spacing w:after="0" w:line="240" w:lineRule="auto"/>
        <w:ind w:firstLine="567"/>
        <w:jc w:val="center"/>
        <w:rPr>
          <w:rFonts w:ascii="Times New Roman" w:eastAsia="Times New Roman" w:hAnsi="Times New Roman" w:cs="Times New Roman"/>
          <w:sz w:val="24"/>
          <w:szCs w:val="24"/>
          <w:lang w:eastAsia="ru-RU"/>
        </w:rPr>
      </w:pPr>
    </w:p>
    <w:p w:rsidR="00BE3AEC" w:rsidRPr="008571F8" w:rsidRDefault="008E568E" w:rsidP="00BE3AEC">
      <w:pPr>
        <w:spacing w:after="0" w:line="240" w:lineRule="auto"/>
        <w:ind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4"/>
          <w:szCs w:val="24"/>
          <w:lang w:eastAsia="ru-RU"/>
        </w:rPr>
        <w:tab/>
      </w:r>
      <w:r w:rsidR="00BE3AEC" w:rsidRPr="008571F8">
        <w:rPr>
          <w:rFonts w:ascii="Times New Roman" w:eastAsia="Times New Roman" w:hAnsi="Times New Roman" w:cs="Times New Roman"/>
          <w:b/>
          <w:sz w:val="26"/>
          <w:szCs w:val="26"/>
          <w:lang w:eastAsia="ru-RU"/>
        </w:rPr>
        <w:t>О внесении изменений в постановление админис</w:t>
      </w:r>
      <w:r w:rsidR="00BE3AEC" w:rsidRPr="008571F8">
        <w:rPr>
          <w:rFonts w:ascii="Times New Roman" w:eastAsia="Times New Roman" w:hAnsi="Times New Roman" w:cs="Times New Roman"/>
          <w:b/>
          <w:sz w:val="26"/>
          <w:szCs w:val="26"/>
          <w:lang w:eastAsia="ru-RU"/>
        </w:rPr>
        <w:t>трации сельского поселения «</w:t>
      </w:r>
      <w:proofErr w:type="spellStart"/>
      <w:r w:rsidR="00BE3AEC" w:rsidRPr="008571F8">
        <w:rPr>
          <w:rFonts w:ascii="Times New Roman" w:eastAsia="Times New Roman" w:hAnsi="Times New Roman" w:cs="Times New Roman"/>
          <w:b/>
          <w:sz w:val="26"/>
          <w:szCs w:val="26"/>
          <w:lang w:eastAsia="ru-RU"/>
        </w:rPr>
        <w:t>Лойм</w:t>
      </w:r>
      <w:r w:rsidR="00BE3AEC" w:rsidRPr="008571F8">
        <w:rPr>
          <w:rFonts w:ascii="Times New Roman" w:eastAsia="Times New Roman" w:hAnsi="Times New Roman" w:cs="Times New Roman"/>
          <w:b/>
          <w:sz w:val="26"/>
          <w:szCs w:val="26"/>
          <w:lang w:eastAsia="ru-RU"/>
        </w:rPr>
        <w:t>а</w:t>
      </w:r>
      <w:proofErr w:type="spellEnd"/>
      <w:r w:rsidR="00BE3AEC" w:rsidRPr="008571F8">
        <w:rPr>
          <w:rFonts w:ascii="Times New Roman" w:eastAsia="Times New Roman" w:hAnsi="Times New Roman" w:cs="Times New Roman"/>
          <w:b/>
          <w:sz w:val="26"/>
          <w:szCs w:val="26"/>
          <w:lang w:eastAsia="ru-RU"/>
        </w:rPr>
        <w:t xml:space="preserve">» от 05.11.2015 года № </w:t>
      </w:r>
      <w:r w:rsidR="00BE3AEC" w:rsidRPr="008571F8">
        <w:rPr>
          <w:rFonts w:ascii="Times New Roman" w:eastAsia="Times New Roman" w:hAnsi="Times New Roman" w:cs="Times New Roman"/>
          <w:b/>
          <w:sz w:val="26"/>
          <w:szCs w:val="26"/>
          <w:lang w:eastAsia="ru-RU"/>
        </w:rPr>
        <w:t>36</w:t>
      </w:r>
      <w:r w:rsidR="00BE3AEC" w:rsidRPr="008571F8">
        <w:rPr>
          <w:rFonts w:ascii="Times New Roman" w:eastAsia="Times New Roman" w:hAnsi="Times New Roman" w:cs="Times New Roman"/>
          <w:b/>
          <w:sz w:val="26"/>
          <w:szCs w:val="26"/>
          <w:lang w:eastAsia="ru-RU"/>
        </w:rPr>
        <w:t xml:space="preserve">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p>
    <w:p w:rsidR="00BE3AEC" w:rsidRPr="008571F8" w:rsidRDefault="00BE3AEC" w:rsidP="00BE3AEC">
      <w:pPr>
        <w:spacing w:after="0" w:line="240" w:lineRule="auto"/>
        <w:ind w:firstLine="567"/>
        <w:jc w:val="center"/>
        <w:rPr>
          <w:rFonts w:ascii="Times New Roman" w:eastAsia="Times New Roman" w:hAnsi="Times New Roman" w:cs="Times New Roman"/>
          <w:sz w:val="26"/>
          <w:szCs w:val="26"/>
          <w:lang w:eastAsia="ru-RU"/>
        </w:rPr>
      </w:pPr>
    </w:p>
    <w:p w:rsidR="00BE3AEC" w:rsidRPr="008571F8" w:rsidRDefault="00BE3AEC" w:rsidP="00BE3AEC">
      <w:pPr>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ab/>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w:t>
      </w:r>
      <w:r w:rsidRPr="008571F8">
        <w:rPr>
          <w:rFonts w:ascii="Times New Roman" w:eastAsia="Times New Roman" w:hAnsi="Times New Roman" w:cs="Times New Roman"/>
          <w:sz w:val="26"/>
          <w:szCs w:val="26"/>
          <w:lang w:eastAsia="ru-RU"/>
        </w:rPr>
        <w:t>ставом сельского поселения «</w:t>
      </w:r>
      <w:proofErr w:type="spellStart"/>
      <w:r w:rsidRPr="008571F8">
        <w:rPr>
          <w:rFonts w:ascii="Times New Roman" w:eastAsia="Times New Roman" w:hAnsi="Times New Roman" w:cs="Times New Roman"/>
          <w:sz w:val="26"/>
          <w:szCs w:val="26"/>
          <w:lang w:eastAsia="ru-RU"/>
        </w:rPr>
        <w:t>Лойм</w:t>
      </w:r>
      <w:r w:rsidRPr="008571F8">
        <w:rPr>
          <w:rFonts w:ascii="Times New Roman" w:eastAsia="Times New Roman" w:hAnsi="Times New Roman" w:cs="Times New Roman"/>
          <w:sz w:val="26"/>
          <w:szCs w:val="26"/>
          <w:lang w:eastAsia="ru-RU"/>
        </w:rPr>
        <w:t>а</w:t>
      </w:r>
      <w:proofErr w:type="spellEnd"/>
      <w:r w:rsidRPr="008571F8">
        <w:rPr>
          <w:rFonts w:ascii="Times New Roman" w:eastAsia="Times New Roman" w:hAnsi="Times New Roman" w:cs="Times New Roman"/>
          <w:sz w:val="26"/>
          <w:szCs w:val="26"/>
          <w:lang w:eastAsia="ru-RU"/>
        </w:rPr>
        <w:t>», админис</w:t>
      </w:r>
      <w:r w:rsidRPr="008571F8">
        <w:rPr>
          <w:rFonts w:ascii="Times New Roman" w:eastAsia="Times New Roman" w:hAnsi="Times New Roman" w:cs="Times New Roman"/>
          <w:sz w:val="26"/>
          <w:szCs w:val="26"/>
          <w:lang w:eastAsia="ru-RU"/>
        </w:rPr>
        <w:t>трация сельского поселения «</w:t>
      </w:r>
      <w:proofErr w:type="spellStart"/>
      <w:r w:rsidRPr="008571F8">
        <w:rPr>
          <w:rFonts w:ascii="Times New Roman" w:eastAsia="Times New Roman" w:hAnsi="Times New Roman" w:cs="Times New Roman"/>
          <w:sz w:val="26"/>
          <w:szCs w:val="26"/>
          <w:lang w:eastAsia="ru-RU"/>
        </w:rPr>
        <w:t>Лойм</w:t>
      </w:r>
      <w:r w:rsidRPr="008571F8">
        <w:rPr>
          <w:rFonts w:ascii="Times New Roman" w:eastAsia="Times New Roman" w:hAnsi="Times New Roman" w:cs="Times New Roman"/>
          <w:sz w:val="26"/>
          <w:szCs w:val="26"/>
          <w:lang w:eastAsia="ru-RU"/>
        </w:rPr>
        <w:t>а</w:t>
      </w:r>
      <w:proofErr w:type="spellEnd"/>
      <w:r w:rsidRPr="008571F8">
        <w:rPr>
          <w:rFonts w:ascii="Times New Roman" w:eastAsia="Times New Roman" w:hAnsi="Times New Roman" w:cs="Times New Roman"/>
          <w:sz w:val="26"/>
          <w:szCs w:val="26"/>
          <w:lang w:eastAsia="ru-RU"/>
        </w:rPr>
        <w:t>» муниципального района «</w:t>
      </w:r>
      <w:proofErr w:type="spellStart"/>
      <w:r w:rsidRPr="008571F8">
        <w:rPr>
          <w:rFonts w:ascii="Times New Roman" w:eastAsia="Times New Roman" w:hAnsi="Times New Roman" w:cs="Times New Roman"/>
          <w:sz w:val="26"/>
          <w:szCs w:val="26"/>
          <w:lang w:eastAsia="ru-RU"/>
        </w:rPr>
        <w:t>Прилузский</w:t>
      </w:r>
      <w:proofErr w:type="spellEnd"/>
      <w:r w:rsidRPr="008571F8">
        <w:rPr>
          <w:rFonts w:ascii="Times New Roman" w:eastAsia="Times New Roman" w:hAnsi="Times New Roman" w:cs="Times New Roman"/>
          <w:sz w:val="26"/>
          <w:szCs w:val="26"/>
          <w:lang w:eastAsia="ru-RU"/>
        </w:rPr>
        <w:t>» Республики Коми</w:t>
      </w:r>
    </w:p>
    <w:p w:rsidR="00BE3AEC" w:rsidRPr="008571F8" w:rsidRDefault="00BE3AEC" w:rsidP="00BE3AEC">
      <w:pPr>
        <w:spacing w:after="0" w:line="240" w:lineRule="auto"/>
        <w:jc w:val="center"/>
        <w:rPr>
          <w:rFonts w:ascii="Times New Roman" w:eastAsia="Times New Roman" w:hAnsi="Times New Roman" w:cs="Times New Roman"/>
          <w:sz w:val="26"/>
          <w:szCs w:val="26"/>
          <w:lang w:eastAsia="ru-RU"/>
        </w:rPr>
      </w:pPr>
    </w:p>
    <w:p w:rsidR="00BE3AEC" w:rsidRPr="008571F8" w:rsidRDefault="00BE3AEC" w:rsidP="00BE3AEC">
      <w:pPr>
        <w:spacing w:after="0" w:line="240" w:lineRule="auto"/>
        <w:jc w:val="center"/>
        <w:rPr>
          <w:rFonts w:ascii="Times New Roman" w:eastAsia="Times New Roman" w:hAnsi="Times New Roman" w:cs="Times New Roman"/>
          <w:b/>
          <w:sz w:val="26"/>
          <w:szCs w:val="26"/>
          <w:lang w:eastAsia="ru-RU"/>
        </w:rPr>
      </w:pPr>
      <w:r w:rsidRPr="008571F8">
        <w:rPr>
          <w:rFonts w:ascii="Times New Roman" w:eastAsia="Times New Roman" w:hAnsi="Times New Roman" w:cs="Times New Roman"/>
          <w:b/>
          <w:sz w:val="26"/>
          <w:szCs w:val="26"/>
          <w:lang w:eastAsia="ru-RU"/>
        </w:rPr>
        <w:t>ПОСТАНОВЛЯЕТ:</w:t>
      </w:r>
    </w:p>
    <w:p w:rsidR="00BE3AEC" w:rsidRPr="008571F8" w:rsidRDefault="00BE3AEC" w:rsidP="00BE3AEC">
      <w:pPr>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xml:space="preserve"> </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1. Внести в постановление админис</w:t>
      </w:r>
      <w:r w:rsidRPr="008571F8">
        <w:rPr>
          <w:rFonts w:ascii="Times New Roman" w:eastAsia="Times New Roman" w:hAnsi="Times New Roman" w:cs="Times New Roman"/>
          <w:sz w:val="26"/>
          <w:szCs w:val="26"/>
          <w:lang w:eastAsia="ru-RU"/>
        </w:rPr>
        <w:t>трации сельского поселения «</w:t>
      </w:r>
      <w:proofErr w:type="spellStart"/>
      <w:r w:rsidRPr="008571F8">
        <w:rPr>
          <w:rFonts w:ascii="Times New Roman" w:eastAsia="Times New Roman" w:hAnsi="Times New Roman" w:cs="Times New Roman"/>
          <w:sz w:val="26"/>
          <w:szCs w:val="26"/>
          <w:lang w:eastAsia="ru-RU"/>
        </w:rPr>
        <w:t>Лойм</w:t>
      </w:r>
      <w:r w:rsidRPr="008571F8">
        <w:rPr>
          <w:rFonts w:ascii="Times New Roman" w:eastAsia="Times New Roman" w:hAnsi="Times New Roman" w:cs="Times New Roman"/>
          <w:sz w:val="26"/>
          <w:szCs w:val="26"/>
          <w:lang w:eastAsia="ru-RU"/>
        </w:rPr>
        <w:t>а</w:t>
      </w:r>
      <w:proofErr w:type="spellEnd"/>
      <w:r w:rsidRPr="008571F8">
        <w:rPr>
          <w:rFonts w:ascii="Times New Roman" w:eastAsia="Times New Roman" w:hAnsi="Times New Roman" w:cs="Times New Roman"/>
          <w:sz w:val="26"/>
          <w:szCs w:val="26"/>
          <w:lang w:eastAsia="ru-RU"/>
        </w:rPr>
        <w:t xml:space="preserve">» от 05.11.2015 года № 172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 следующие изменения: </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1) пункт 2.9 раздела </w:t>
      </w:r>
      <w:r w:rsidRPr="008571F8">
        <w:rPr>
          <w:rFonts w:ascii="Times New Roman" w:hAnsi="Times New Roman" w:cs="Times New Roman"/>
          <w:b/>
          <w:i/>
          <w:sz w:val="26"/>
          <w:szCs w:val="26"/>
          <w:lang w:val="en-US"/>
        </w:rPr>
        <w:t>II</w:t>
      </w:r>
      <w:r w:rsidRPr="008571F8">
        <w:rPr>
          <w:rFonts w:ascii="Times New Roman" w:hAnsi="Times New Roman" w:cs="Times New Roman"/>
          <w:b/>
          <w:i/>
          <w:sz w:val="26"/>
          <w:szCs w:val="26"/>
        </w:rPr>
        <w:t xml:space="preserve"> административного регламента изложить в следующей редакции:</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«2.9. Запрещается требовать от заявителя: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3AEC" w:rsidRPr="008571F8" w:rsidRDefault="00BE3AEC" w:rsidP="00BE3AEC">
      <w:pPr>
        <w:spacing w:after="0" w:line="240" w:lineRule="auto"/>
        <w:ind w:firstLine="709"/>
        <w:jc w:val="both"/>
        <w:rPr>
          <w:rFonts w:ascii="Times New Roman" w:hAnsi="Times New Roman" w:cs="Times New Roman"/>
          <w:sz w:val="26"/>
          <w:szCs w:val="26"/>
        </w:rPr>
      </w:pPr>
      <w:proofErr w:type="gramStart"/>
      <w:r w:rsidRPr="008571F8">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w:t>
      </w:r>
      <w:r w:rsidRPr="008571F8">
        <w:rPr>
          <w:rFonts w:ascii="Times New Roman" w:hAnsi="Times New Roman" w:cs="Times New Roman"/>
          <w:sz w:val="26"/>
          <w:szCs w:val="26"/>
        </w:rPr>
        <w:lastRenderedPageBreak/>
        <w:t>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8571F8">
        <w:rPr>
          <w:rFonts w:ascii="Times New Roman" w:hAnsi="Times New Roman" w:cs="Times New Roman"/>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E3AEC" w:rsidRPr="008571F8" w:rsidRDefault="00BE3AEC" w:rsidP="00BE3AEC">
      <w:pPr>
        <w:spacing w:after="0" w:line="240" w:lineRule="auto"/>
        <w:ind w:firstLine="709"/>
        <w:jc w:val="both"/>
        <w:rPr>
          <w:rFonts w:ascii="Times New Roman" w:hAnsi="Times New Roman" w:cs="Times New Roman"/>
          <w:sz w:val="26"/>
          <w:szCs w:val="26"/>
        </w:rPr>
      </w:pPr>
      <w:proofErr w:type="gramStart"/>
      <w:r w:rsidRPr="008571F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571F8">
        <w:rPr>
          <w:rFonts w:ascii="Times New Roman" w:hAnsi="Times New Roman" w:cs="Times New Roman"/>
          <w:sz w:val="26"/>
          <w:szCs w:val="26"/>
        </w:rPr>
        <w:t xml:space="preserve"> муниципальных услуг»;</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E3AEC" w:rsidRPr="008571F8" w:rsidRDefault="00BE3AEC" w:rsidP="00BE3AEC">
      <w:pPr>
        <w:spacing w:after="0" w:line="240" w:lineRule="auto"/>
        <w:ind w:firstLine="709"/>
        <w:jc w:val="both"/>
        <w:rPr>
          <w:rFonts w:ascii="Times New Roman" w:hAnsi="Times New Roman" w:cs="Times New Roman"/>
          <w:sz w:val="26"/>
          <w:szCs w:val="26"/>
        </w:rPr>
      </w:pPr>
      <w:proofErr w:type="gramStart"/>
      <w:r w:rsidRPr="008571F8">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571F8">
        <w:rPr>
          <w:rFonts w:ascii="Times New Roman" w:hAnsi="Times New Roman" w:cs="Times New Roman"/>
          <w:sz w:val="26"/>
          <w:szCs w:val="26"/>
        </w:rPr>
        <w:t xml:space="preserve"> федеральными законами</w:t>
      </w:r>
      <w:proofErr w:type="gramStart"/>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2) раздел II</w:t>
      </w:r>
      <w:r w:rsidRPr="008571F8">
        <w:rPr>
          <w:rFonts w:ascii="Times New Roman" w:hAnsi="Times New Roman" w:cs="Times New Roman"/>
          <w:b/>
          <w:i/>
          <w:sz w:val="26"/>
          <w:szCs w:val="26"/>
          <w:lang w:val="en-US"/>
        </w:rPr>
        <w:t>I</w:t>
      </w:r>
      <w:r w:rsidRPr="008571F8">
        <w:rPr>
          <w:rFonts w:ascii="Times New Roman" w:hAnsi="Times New Roman" w:cs="Times New Roman"/>
          <w:b/>
          <w:i/>
          <w:sz w:val="26"/>
          <w:szCs w:val="26"/>
        </w:rPr>
        <w:t xml:space="preserve"> административного регламента дополнить восьмым абзацем следующего содержания: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«Муниципальная услуга в упреждающем (</w:t>
      </w:r>
      <w:proofErr w:type="spellStart"/>
      <w:r w:rsidRPr="008571F8">
        <w:rPr>
          <w:rFonts w:ascii="Times New Roman" w:hAnsi="Times New Roman" w:cs="Times New Roman"/>
          <w:sz w:val="26"/>
          <w:szCs w:val="26"/>
        </w:rPr>
        <w:t>проактивном</w:t>
      </w:r>
      <w:proofErr w:type="spellEnd"/>
      <w:r w:rsidRPr="008571F8">
        <w:rPr>
          <w:rFonts w:ascii="Times New Roman" w:hAnsi="Times New Roman" w:cs="Times New Roman"/>
          <w:sz w:val="26"/>
          <w:szCs w:val="26"/>
        </w:rPr>
        <w:t>) режиме не предоставляется</w:t>
      </w:r>
      <w:proofErr w:type="gramStart"/>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b/>
          <w:i/>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3) пункт 3.1 раздела </w:t>
      </w:r>
      <w:r w:rsidRPr="008571F8">
        <w:rPr>
          <w:rFonts w:ascii="Times New Roman" w:hAnsi="Times New Roman" w:cs="Times New Roman"/>
          <w:b/>
          <w:i/>
          <w:sz w:val="26"/>
          <w:szCs w:val="26"/>
          <w:lang w:val="en-US"/>
        </w:rPr>
        <w:t>III</w:t>
      </w:r>
      <w:r w:rsidRPr="008571F8">
        <w:rPr>
          <w:rFonts w:ascii="Times New Roman" w:hAnsi="Times New Roman" w:cs="Times New Roman"/>
          <w:b/>
          <w:i/>
          <w:sz w:val="26"/>
          <w:szCs w:val="26"/>
        </w:rPr>
        <w:t xml:space="preserve"> административного регламента дополнить подпунктом 3.1.4 следующего содержания:</w:t>
      </w:r>
    </w:p>
    <w:p w:rsidR="00BE3AEC" w:rsidRPr="008571F8" w:rsidRDefault="00BE3AEC" w:rsidP="00BE3AEC">
      <w:pPr>
        <w:spacing w:after="0" w:line="240" w:lineRule="auto"/>
        <w:jc w:val="center"/>
        <w:rPr>
          <w:rFonts w:ascii="Times New Roman" w:hAnsi="Times New Roman" w:cs="Times New Roman"/>
          <w:sz w:val="26"/>
          <w:szCs w:val="26"/>
        </w:rPr>
      </w:pPr>
      <w:r w:rsidRPr="008571F8">
        <w:rPr>
          <w:rFonts w:ascii="Times New Roman" w:hAnsi="Times New Roman" w:cs="Times New Roman"/>
          <w:sz w:val="26"/>
          <w:szCs w:val="26"/>
        </w:rPr>
        <w:lastRenderedPageBreak/>
        <w:t>«3.1.4. Предоставление муниципальной услуги включает в себя следующие варианты:</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1) Решение о предоставлении разрешения.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2) Решение об отказе в предоставлении разрешения.</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3) Исправление опечаток и (или) ошибок, допущенных в документах, выданных в результате предоставления муниципальной услуги.</w:t>
      </w:r>
    </w:p>
    <w:p w:rsidR="00BE3AEC" w:rsidRPr="008571F8" w:rsidRDefault="00BE3AEC" w:rsidP="00BE3AEC">
      <w:pPr>
        <w:spacing w:after="0" w:line="240" w:lineRule="auto"/>
        <w:ind w:firstLine="709"/>
        <w:jc w:val="both"/>
        <w:rPr>
          <w:rFonts w:ascii="Times New Roman" w:hAnsi="Times New Roman" w:cs="Times New Roman"/>
          <w:sz w:val="26"/>
          <w:szCs w:val="26"/>
        </w:rPr>
      </w:pPr>
      <w:r w:rsidRPr="008571F8">
        <w:rPr>
          <w:rFonts w:ascii="Times New Roman" w:hAnsi="Times New Roman" w:cs="Times New Roman"/>
          <w:sz w:val="26"/>
          <w:szCs w:val="26"/>
        </w:rPr>
        <w:t>4) Выдача дубликата документа, либо отказ в выдаче дубликата документа, выданного по результатам предоставления муниципальной услуги с указанием исчерпывающего перечня оснований для отказа в выдаче этого дубликата</w:t>
      </w:r>
      <w:proofErr w:type="gramStart"/>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4) раздел </w:t>
      </w:r>
      <w:r w:rsidRPr="008571F8">
        <w:rPr>
          <w:rFonts w:ascii="Times New Roman" w:hAnsi="Times New Roman" w:cs="Times New Roman"/>
          <w:b/>
          <w:i/>
          <w:sz w:val="26"/>
          <w:szCs w:val="26"/>
          <w:lang w:val="en-US"/>
        </w:rPr>
        <w:t>III</w:t>
      </w:r>
      <w:r w:rsidRPr="008571F8">
        <w:rPr>
          <w:rFonts w:ascii="Times New Roman" w:hAnsi="Times New Roman" w:cs="Times New Roman"/>
          <w:b/>
          <w:i/>
          <w:sz w:val="26"/>
          <w:szCs w:val="26"/>
        </w:rPr>
        <w:t xml:space="preserve"> административного регламента дополнить пунктом 3.5 следующего содержания:</w:t>
      </w:r>
    </w:p>
    <w:p w:rsidR="00BE3AEC" w:rsidRPr="008571F8" w:rsidRDefault="00BE3AEC" w:rsidP="00BE3AEC">
      <w:pPr>
        <w:spacing w:after="0" w:line="240" w:lineRule="auto"/>
        <w:ind w:firstLine="567"/>
        <w:jc w:val="center"/>
        <w:rPr>
          <w:rFonts w:ascii="Times New Roman" w:eastAsia="Times New Roman" w:hAnsi="Times New Roman" w:cs="Times New Roman"/>
          <w:b/>
          <w:sz w:val="26"/>
          <w:szCs w:val="26"/>
          <w:lang w:eastAsia="ru-RU"/>
        </w:rPr>
      </w:pPr>
      <w:r w:rsidRPr="008571F8">
        <w:rPr>
          <w:rFonts w:ascii="Times New Roman" w:hAnsi="Times New Roman" w:cs="Times New Roman"/>
          <w:sz w:val="26"/>
          <w:szCs w:val="26"/>
        </w:rPr>
        <w:t>«</w:t>
      </w:r>
      <w:r w:rsidRPr="008571F8">
        <w:rPr>
          <w:rFonts w:ascii="Times New Roman" w:eastAsia="Times New Roman" w:hAnsi="Times New Roman" w:cs="Times New Roman"/>
          <w:b/>
          <w:sz w:val="26"/>
          <w:szCs w:val="26"/>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E3AEC" w:rsidRPr="008571F8" w:rsidRDefault="00BE3AEC" w:rsidP="00BE3AEC">
      <w:pPr>
        <w:spacing w:after="0" w:line="240" w:lineRule="auto"/>
        <w:ind w:firstLine="567"/>
        <w:jc w:val="center"/>
        <w:rPr>
          <w:rFonts w:ascii="Times New Roman" w:eastAsia="Times New Roman" w:hAnsi="Times New Roman" w:cs="Times New Roman"/>
          <w:b/>
          <w:sz w:val="26"/>
          <w:szCs w:val="26"/>
          <w:lang w:eastAsia="ru-RU"/>
        </w:rPr>
      </w:pP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3.5.2. Заявление о выдаче дубликата должно содержать следующие сведения: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ФИО заявителя (представителя заявителя) ранее предоставленной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информацию, позволяющую идентифицировать ранее выданный результат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3.5.3. Заявление о выдаче дубликата представляется способами, указанными в пункте 2.9 настоящего административного регламента, за исключением положений, касающихся возможности представлять документы в электронном виде.</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Прием и регистрация заявления о выдаче дубликата осуществляется в порядке, предусмотренном пунктом 3.1 настоящего административного регламента, за исключением положений, касающихся возможности представлять документы в электронном виде.</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3.5.5. Основанием для отказа в выдаче дубликата документа, выданного по результатам предоставления муниципальной услуги, является: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lastRenderedPageBreak/>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3.5.6.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xml:space="preserve">3.5.7. </w:t>
      </w:r>
      <w:proofErr w:type="gramStart"/>
      <w:r w:rsidRPr="008571F8">
        <w:rPr>
          <w:rFonts w:ascii="Times New Roman" w:eastAsia="Times New Roman" w:hAnsi="Times New Roman" w:cs="Times New Roman"/>
          <w:sz w:val="26"/>
          <w:szCs w:val="26"/>
          <w:lang w:eastAsia="ru-RU"/>
        </w:rPr>
        <w:t>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3.3 настоящего административного регламента.</w:t>
      </w:r>
      <w:proofErr w:type="gramEnd"/>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3.5.8. При подготовке дубликата документа, выданного по результатам предоставления муниципальной услуги, не допускается: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изменение содержания документов, являющихся результатом предоставления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3.5.9.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3.4. настоящего административного регламента.</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3.5.10.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регистрации муниципальных услуг Органа.</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3.5.11.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2.5 настоящего административного регламента.</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3.5.12. Результатом процедуры является:</w:t>
      </w:r>
    </w:p>
    <w:p w:rsidR="00BE3AEC" w:rsidRPr="008571F8" w:rsidRDefault="00BE3AEC" w:rsidP="00BE3AEC">
      <w:pPr>
        <w:spacing w:after="0" w:line="240" w:lineRule="auto"/>
        <w:ind w:firstLine="567"/>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выдача дубликата документа, выданного по результатам предоставления муниципальной услуги;</w:t>
      </w:r>
    </w:p>
    <w:p w:rsidR="00BE3AEC" w:rsidRPr="008571F8" w:rsidRDefault="00BE3AEC" w:rsidP="00BE3AEC">
      <w:pPr>
        <w:spacing w:after="0" w:line="240" w:lineRule="auto"/>
        <w:ind w:firstLine="567"/>
        <w:jc w:val="both"/>
        <w:rPr>
          <w:rFonts w:ascii="Times New Roman" w:hAnsi="Times New Roman" w:cs="Times New Roman"/>
          <w:sz w:val="26"/>
          <w:szCs w:val="26"/>
        </w:rPr>
      </w:pPr>
      <w:r w:rsidRPr="008571F8">
        <w:rPr>
          <w:rFonts w:ascii="Times New Roman" w:eastAsia="Times New Roman" w:hAnsi="Times New Roman" w:cs="Times New Roman"/>
          <w:sz w:val="26"/>
          <w:szCs w:val="26"/>
          <w:lang w:eastAsia="ru-RU"/>
        </w:rPr>
        <w:t>- мотивированный отказ в выдаче дубликата документа, выданного по результатам предоставления муниципальной услуги</w:t>
      </w:r>
      <w:proofErr w:type="gramStart"/>
      <w:r w:rsidRPr="008571F8">
        <w:rPr>
          <w:rFonts w:ascii="Times New Roman" w:eastAsia="Times New Roman" w:hAnsi="Times New Roman" w:cs="Times New Roman"/>
          <w:sz w:val="26"/>
          <w:szCs w:val="26"/>
          <w:lang w:eastAsia="ru-RU"/>
        </w:rPr>
        <w:t>.</w:t>
      </w:r>
      <w:r w:rsidRPr="008571F8">
        <w:rPr>
          <w:rFonts w:ascii="Times New Roman" w:hAnsi="Times New Roman" w:cs="Times New Roman"/>
          <w:sz w:val="26"/>
          <w:szCs w:val="26"/>
        </w:rPr>
        <w:t>».</w:t>
      </w:r>
      <w:proofErr w:type="gramEnd"/>
    </w:p>
    <w:p w:rsidR="00BE3AEC" w:rsidRPr="008571F8" w:rsidRDefault="00BE3AEC" w:rsidP="00BE3AEC">
      <w:pPr>
        <w:spacing w:after="0" w:line="240" w:lineRule="auto"/>
        <w:ind w:firstLine="709"/>
        <w:jc w:val="both"/>
        <w:rPr>
          <w:rFonts w:ascii="Times New Roman" w:hAnsi="Times New Roman" w:cs="Times New Roman"/>
          <w:sz w:val="26"/>
          <w:szCs w:val="26"/>
        </w:rPr>
      </w:pPr>
    </w:p>
    <w:p w:rsidR="00BE3AEC" w:rsidRPr="008571F8" w:rsidRDefault="00BE3AEC" w:rsidP="00BE3AEC">
      <w:pPr>
        <w:spacing w:after="0" w:line="240" w:lineRule="auto"/>
        <w:ind w:firstLine="709"/>
        <w:jc w:val="both"/>
        <w:rPr>
          <w:rFonts w:ascii="Times New Roman" w:hAnsi="Times New Roman" w:cs="Times New Roman"/>
          <w:b/>
          <w:i/>
          <w:sz w:val="26"/>
          <w:szCs w:val="26"/>
        </w:rPr>
      </w:pPr>
      <w:r w:rsidRPr="008571F8">
        <w:rPr>
          <w:rFonts w:ascii="Times New Roman" w:hAnsi="Times New Roman" w:cs="Times New Roman"/>
          <w:b/>
          <w:i/>
          <w:sz w:val="26"/>
          <w:szCs w:val="26"/>
        </w:rPr>
        <w:t xml:space="preserve">6) пункт 5.2 раздела </w:t>
      </w:r>
      <w:r w:rsidRPr="008571F8">
        <w:rPr>
          <w:rFonts w:ascii="Times New Roman" w:hAnsi="Times New Roman" w:cs="Times New Roman"/>
          <w:b/>
          <w:i/>
          <w:sz w:val="26"/>
          <w:szCs w:val="26"/>
          <w:lang w:val="en-US"/>
        </w:rPr>
        <w:t>V</w:t>
      </w:r>
      <w:r w:rsidRPr="008571F8">
        <w:rPr>
          <w:rFonts w:ascii="Times New Roman" w:hAnsi="Times New Roman" w:cs="Times New Roman"/>
          <w:b/>
          <w:i/>
          <w:sz w:val="26"/>
          <w:szCs w:val="26"/>
        </w:rPr>
        <w:t xml:space="preserve"> административного регламента изложить в следующей редакции: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Calibri" w:hAnsi="Times New Roman" w:cs="Times New Roman"/>
          <w:sz w:val="26"/>
          <w:szCs w:val="26"/>
        </w:rPr>
        <w:t>«</w:t>
      </w:r>
      <w:r w:rsidRPr="008571F8">
        <w:rPr>
          <w:rFonts w:ascii="Times New Roman" w:eastAsia="Times New Roman" w:hAnsi="Times New Roman" w:cs="Times New Roman"/>
          <w:sz w:val="26"/>
          <w:szCs w:val="26"/>
          <w:lang w:eastAsia="ru-RU"/>
        </w:rPr>
        <w:t>5.2. Заявитель может обратиться с жалобой, в том числе в следующих случаях:</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1) нарушение срока регистрации запроса о предоставлении муниципальной услуги, запроса;</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lastRenderedPageBreak/>
        <w:t>2) нарушение срока предоставления муниципальной услуги;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8571F8">
        <w:rPr>
          <w:rFonts w:ascii="Times New Roman" w:eastAsia="Times New Roman" w:hAnsi="Times New Roman" w:cs="Times New Roman"/>
          <w:sz w:val="26"/>
          <w:szCs w:val="26"/>
          <w:lang w:eastAsia="ru-RU"/>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6) нарушение срока или порядка выдачи документов по результатам предоставления муниципальной услуги;</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 210-ФЗ.».</w:t>
      </w:r>
    </w:p>
    <w:p w:rsidR="00BE3AEC" w:rsidRPr="008571F8" w:rsidRDefault="00BE3AEC" w:rsidP="00BE3AE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xml:space="preserve">2. Настоящее постановление вступает в силу с момента его принятия и подлежит </w:t>
      </w:r>
      <w:r w:rsidRPr="008571F8">
        <w:rPr>
          <w:rFonts w:ascii="Times New Roman" w:eastAsia="Times New Roman" w:hAnsi="Times New Roman" w:cs="Times New Roman"/>
          <w:sz w:val="26"/>
          <w:szCs w:val="26"/>
          <w:lang w:eastAsia="ru-RU"/>
        </w:rPr>
        <w:t xml:space="preserve">обнародованию в местах, </w:t>
      </w:r>
      <w:r w:rsidRPr="008571F8">
        <w:rPr>
          <w:rFonts w:ascii="Times New Roman" w:eastAsia="Times New Roman" w:hAnsi="Times New Roman" w:cs="Times New Roman"/>
          <w:sz w:val="26"/>
          <w:szCs w:val="26"/>
          <w:lang w:eastAsia="ru-RU"/>
        </w:rPr>
        <w:t xml:space="preserve"> </w:t>
      </w:r>
      <w:r w:rsidRPr="008571F8">
        <w:rPr>
          <w:rFonts w:ascii="Times New Roman" w:eastAsia="Times New Roman" w:hAnsi="Times New Roman" w:cs="Times New Roman"/>
          <w:sz w:val="26"/>
          <w:szCs w:val="26"/>
          <w:lang w:eastAsia="ru-RU"/>
        </w:rPr>
        <w:t xml:space="preserve">установленных постановлением </w:t>
      </w:r>
      <w:r w:rsidRPr="008571F8">
        <w:rPr>
          <w:rFonts w:ascii="Times New Roman" w:eastAsia="Times New Roman" w:hAnsi="Times New Roman" w:cs="Times New Roman"/>
          <w:sz w:val="26"/>
          <w:szCs w:val="26"/>
          <w:lang w:eastAsia="ru-RU"/>
        </w:rPr>
        <w:t>админист</w:t>
      </w:r>
      <w:r w:rsidR="008571F8" w:rsidRPr="008571F8">
        <w:rPr>
          <w:rFonts w:ascii="Times New Roman" w:eastAsia="Times New Roman" w:hAnsi="Times New Roman" w:cs="Times New Roman"/>
          <w:sz w:val="26"/>
          <w:szCs w:val="26"/>
          <w:lang w:eastAsia="ru-RU"/>
        </w:rPr>
        <w:t>рации сельского поселения «</w:t>
      </w:r>
      <w:proofErr w:type="spellStart"/>
      <w:r w:rsidR="008571F8"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w:t>
      </w: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p>
    <w:p w:rsidR="00BE3AEC" w:rsidRPr="008571F8" w:rsidRDefault="00BE3AEC" w:rsidP="00BE3AEC">
      <w:pPr>
        <w:spacing w:after="0" w:line="240" w:lineRule="auto"/>
        <w:ind w:firstLine="709"/>
        <w:jc w:val="both"/>
        <w:rPr>
          <w:rFonts w:ascii="Times New Roman" w:eastAsia="Times New Roman" w:hAnsi="Times New Roman" w:cs="Times New Roman"/>
          <w:sz w:val="26"/>
          <w:szCs w:val="26"/>
          <w:lang w:eastAsia="ru-RU"/>
        </w:rPr>
      </w:pPr>
    </w:p>
    <w:p w:rsidR="00B14FF4" w:rsidRPr="008571F8" w:rsidRDefault="00B14FF4" w:rsidP="00BE3AEC">
      <w:pPr>
        <w:spacing w:after="0" w:line="240" w:lineRule="auto"/>
        <w:jc w:val="both"/>
        <w:rPr>
          <w:rFonts w:ascii="Times New Roman" w:eastAsia="Times New Roman" w:hAnsi="Times New Roman" w:cs="Times New Roman"/>
          <w:sz w:val="26"/>
          <w:szCs w:val="26"/>
          <w:lang w:eastAsia="ru-RU"/>
        </w:rPr>
      </w:pP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Глава сельского поселения «</w:t>
      </w:r>
      <w:proofErr w:type="spellStart"/>
      <w:r w:rsidRPr="008571F8">
        <w:rPr>
          <w:rFonts w:ascii="Times New Roman" w:eastAsia="Times New Roman" w:hAnsi="Times New Roman" w:cs="Times New Roman"/>
          <w:sz w:val="26"/>
          <w:szCs w:val="26"/>
          <w:lang w:eastAsia="ru-RU"/>
        </w:rPr>
        <w:t>Лойма</w:t>
      </w:r>
      <w:proofErr w:type="spellEnd"/>
      <w:r w:rsidRPr="008571F8">
        <w:rPr>
          <w:rFonts w:ascii="Times New Roman" w:eastAsia="Times New Roman" w:hAnsi="Times New Roman" w:cs="Times New Roman"/>
          <w:sz w:val="26"/>
          <w:szCs w:val="26"/>
          <w:lang w:eastAsia="ru-RU"/>
        </w:rPr>
        <w:t>»</w:t>
      </w: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муниципального района «</w:t>
      </w:r>
      <w:proofErr w:type="spellStart"/>
      <w:r w:rsidRPr="008571F8">
        <w:rPr>
          <w:rFonts w:ascii="Times New Roman" w:eastAsia="Times New Roman" w:hAnsi="Times New Roman" w:cs="Times New Roman"/>
          <w:sz w:val="26"/>
          <w:szCs w:val="26"/>
          <w:lang w:eastAsia="ru-RU"/>
        </w:rPr>
        <w:t>Прилузский</w:t>
      </w:r>
      <w:proofErr w:type="spellEnd"/>
      <w:r w:rsidRPr="008571F8">
        <w:rPr>
          <w:rFonts w:ascii="Times New Roman" w:eastAsia="Times New Roman" w:hAnsi="Times New Roman" w:cs="Times New Roman"/>
          <w:sz w:val="26"/>
          <w:szCs w:val="26"/>
          <w:lang w:eastAsia="ru-RU"/>
        </w:rPr>
        <w:t>»</w:t>
      </w: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r w:rsidRPr="008571F8">
        <w:rPr>
          <w:rFonts w:ascii="Times New Roman" w:eastAsia="Times New Roman" w:hAnsi="Times New Roman" w:cs="Times New Roman"/>
          <w:sz w:val="26"/>
          <w:szCs w:val="26"/>
          <w:lang w:eastAsia="ru-RU"/>
        </w:rPr>
        <w:t xml:space="preserve">Республики Коми                                                                </w:t>
      </w:r>
      <w:bookmarkStart w:id="0" w:name="_GoBack"/>
      <w:bookmarkEnd w:id="0"/>
      <w:r w:rsidRPr="008571F8">
        <w:rPr>
          <w:rFonts w:ascii="Times New Roman" w:eastAsia="Times New Roman" w:hAnsi="Times New Roman" w:cs="Times New Roman"/>
          <w:sz w:val="26"/>
          <w:szCs w:val="26"/>
          <w:lang w:eastAsia="ru-RU"/>
        </w:rPr>
        <w:t xml:space="preserve">                        И.Г. Куликова</w:t>
      </w:r>
    </w:p>
    <w:p w:rsidR="00FA0220" w:rsidRPr="008571F8" w:rsidRDefault="00FA0220" w:rsidP="00FA0220">
      <w:pPr>
        <w:tabs>
          <w:tab w:val="left" w:pos="4155"/>
        </w:tabs>
        <w:spacing w:after="0" w:line="240" w:lineRule="auto"/>
        <w:jc w:val="both"/>
        <w:rPr>
          <w:rFonts w:ascii="Times New Roman" w:eastAsia="Times New Roman" w:hAnsi="Times New Roman" w:cs="Times New Roman"/>
          <w:sz w:val="26"/>
          <w:szCs w:val="26"/>
          <w:lang w:eastAsia="ru-RU"/>
        </w:rPr>
      </w:pPr>
    </w:p>
    <w:sectPr w:rsidR="00FA0220" w:rsidRPr="008571F8" w:rsidSect="0044344B">
      <w:pgSz w:w="11906" w:h="16838" w:code="9"/>
      <w:pgMar w:top="851"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2">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89A"/>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
    <w:nsid w:val="1375193D"/>
    <w:multiLevelType w:val="hybridMultilevel"/>
    <w:tmpl w:val="684CA0FA"/>
    <w:lvl w:ilvl="0" w:tplc="0419000F">
      <w:start w:val="1"/>
      <w:numFmt w:val="decimal"/>
      <w:lvlText w:val="%1."/>
      <w:lvlJc w:val="left"/>
      <w:pPr>
        <w:tabs>
          <w:tab w:val="num" w:pos="0"/>
        </w:tabs>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4EF3E0D"/>
    <w:multiLevelType w:val="hybridMultilevel"/>
    <w:tmpl w:val="509837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5842F91"/>
    <w:multiLevelType w:val="hybridMultilevel"/>
    <w:tmpl w:val="064278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47466"/>
    <w:multiLevelType w:val="hybridMultilevel"/>
    <w:tmpl w:val="5060C654"/>
    <w:lvl w:ilvl="0" w:tplc="4BE6294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9EA6613"/>
    <w:multiLevelType w:val="hybridMultilevel"/>
    <w:tmpl w:val="66DA26CA"/>
    <w:lvl w:ilvl="0" w:tplc="9CB2E492">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AA02615"/>
    <w:multiLevelType w:val="hybridMultilevel"/>
    <w:tmpl w:val="4D788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B2A415C"/>
    <w:multiLevelType w:val="hybridMultilevel"/>
    <w:tmpl w:val="C0448E64"/>
    <w:lvl w:ilvl="0" w:tplc="6EBA343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F070CD1"/>
    <w:multiLevelType w:val="hybridMultilevel"/>
    <w:tmpl w:val="27EE448E"/>
    <w:lvl w:ilvl="0" w:tplc="0FC67F04">
      <w:start w:val="1"/>
      <w:numFmt w:val="decimal"/>
      <w:lvlText w:val="%1)"/>
      <w:lvlJc w:val="left"/>
      <w:pPr>
        <w:ind w:left="502" w:hanging="360"/>
      </w:pPr>
      <w:rPr>
        <w:rFonts w:cs="Times New Roman"/>
        <w:color w:val="auto"/>
      </w:rPr>
    </w:lvl>
    <w:lvl w:ilvl="1" w:tplc="04190019">
      <w:start w:val="1"/>
      <w:numFmt w:val="lowerLetter"/>
      <w:lvlText w:val="%2."/>
      <w:lvlJc w:val="left"/>
      <w:pPr>
        <w:ind w:left="1207" w:hanging="360"/>
      </w:pPr>
      <w:rPr>
        <w:rFonts w:cs="Times New Roman"/>
      </w:rPr>
    </w:lvl>
    <w:lvl w:ilvl="2" w:tplc="0419001B">
      <w:start w:val="1"/>
      <w:numFmt w:val="lowerRoman"/>
      <w:lvlText w:val="%3."/>
      <w:lvlJc w:val="right"/>
      <w:pPr>
        <w:ind w:left="1927" w:hanging="180"/>
      </w:pPr>
      <w:rPr>
        <w:rFonts w:cs="Times New Roman"/>
      </w:rPr>
    </w:lvl>
    <w:lvl w:ilvl="3" w:tplc="0419000F">
      <w:start w:val="1"/>
      <w:numFmt w:val="decimal"/>
      <w:lvlText w:val="%4."/>
      <w:lvlJc w:val="left"/>
      <w:pPr>
        <w:ind w:left="2647" w:hanging="360"/>
      </w:pPr>
      <w:rPr>
        <w:rFonts w:cs="Times New Roman"/>
      </w:rPr>
    </w:lvl>
    <w:lvl w:ilvl="4" w:tplc="04190019">
      <w:start w:val="1"/>
      <w:numFmt w:val="lowerLetter"/>
      <w:lvlText w:val="%5."/>
      <w:lvlJc w:val="left"/>
      <w:pPr>
        <w:ind w:left="3367" w:hanging="360"/>
      </w:pPr>
      <w:rPr>
        <w:rFonts w:cs="Times New Roman"/>
      </w:rPr>
    </w:lvl>
    <w:lvl w:ilvl="5" w:tplc="0419001B">
      <w:start w:val="1"/>
      <w:numFmt w:val="lowerRoman"/>
      <w:lvlText w:val="%6."/>
      <w:lvlJc w:val="right"/>
      <w:pPr>
        <w:ind w:left="4087" w:hanging="180"/>
      </w:pPr>
      <w:rPr>
        <w:rFonts w:cs="Times New Roman"/>
      </w:rPr>
    </w:lvl>
    <w:lvl w:ilvl="6" w:tplc="0419000F">
      <w:start w:val="1"/>
      <w:numFmt w:val="decimal"/>
      <w:lvlText w:val="%7."/>
      <w:lvlJc w:val="left"/>
      <w:pPr>
        <w:ind w:left="4807" w:hanging="360"/>
      </w:pPr>
      <w:rPr>
        <w:rFonts w:cs="Times New Roman"/>
      </w:rPr>
    </w:lvl>
    <w:lvl w:ilvl="7" w:tplc="04190019">
      <w:start w:val="1"/>
      <w:numFmt w:val="lowerLetter"/>
      <w:lvlText w:val="%8."/>
      <w:lvlJc w:val="left"/>
      <w:pPr>
        <w:ind w:left="5527" w:hanging="360"/>
      </w:pPr>
      <w:rPr>
        <w:rFonts w:cs="Times New Roman"/>
      </w:rPr>
    </w:lvl>
    <w:lvl w:ilvl="8" w:tplc="0419001B">
      <w:start w:val="1"/>
      <w:numFmt w:val="lowerRoman"/>
      <w:lvlText w:val="%9."/>
      <w:lvlJc w:val="right"/>
      <w:pPr>
        <w:ind w:left="6247" w:hanging="180"/>
      </w:pPr>
      <w:rPr>
        <w:rFonts w:cs="Times New Roman"/>
      </w:rPr>
    </w:lvl>
  </w:abstractNum>
  <w:abstractNum w:abstractNumId="10">
    <w:nsid w:val="224B480F"/>
    <w:multiLevelType w:val="multilevel"/>
    <w:tmpl w:val="286E64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2E25E2F"/>
    <w:multiLevelType w:val="hybridMultilevel"/>
    <w:tmpl w:val="75081794"/>
    <w:lvl w:ilvl="0" w:tplc="003C404E">
      <w:start w:val="1"/>
      <w:numFmt w:val="decimal"/>
      <w:lvlText w:val="%1)"/>
      <w:lvlJc w:val="left"/>
      <w:pPr>
        <w:ind w:left="330" w:hanging="331"/>
      </w:pPr>
      <w:rPr>
        <w:rFonts w:ascii="Times New Roman" w:eastAsia="Times New Roman" w:hAnsi="Times New Roman" w:cs="Times New Roman" w:hint="default"/>
        <w:w w:val="100"/>
        <w:sz w:val="24"/>
        <w:szCs w:val="24"/>
        <w:lang w:val="ru-RU" w:eastAsia="en-US" w:bidi="ar-SA"/>
      </w:rPr>
    </w:lvl>
    <w:lvl w:ilvl="1" w:tplc="2CE22C6C">
      <w:numFmt w:val="bullet"/>
      <w:lvlText w:val="•"/>
      <w:lvlJc w:val="left"/>
      <w:pPr>
        <w:ind w:left="1318" w:hanging="331"/>
      </w:pPr>
      <w:rPr>
        <w:rFonts w:hint="default"/>
        <w:lang w:val="ru-RU" w:eastAsia="en-US" w:bidi="ar-SA"/>
      </w:rPr>
    </w:lvl>
    <w:lvl w:ilvl="2" w:tplc="8E281BEA">
      <w:numFmt w:val="bullet"/>
      <w:lvlText w:val="•"/>
      <w:lvlJc w:val="left"/>
      <w:pPr>
        <w:ind w:left="2296" w:hanging="331"/>
      </w:pPr>
      <w:rPr>
        <w:rFonts w:hint="default"/>
        <w:lang w:val="ru-RU" w:eastAsia="en-US" w:bidi="ar-SA"/>
      </w:rPr>
    </w:lvl>
    <w:lvl w:ilvl="3" w:tplc="1FA43E04">
      <w:numFmt w:val="bullet"/>
      <w:lvlText w:val="•"/>
      <w:lvlJc w:val="left"/>
      <w:pPr>
        <w:ind w:left="3274" w:hanging="331"/>
      </w:pPr>
      <w:rPr>
        <w:rFonts w:hint="default"/>
        <w:lang w:val="ru-RU" w:eastAsia="en-US" w:bidi="ar-SA"/>
      </w:rPr>
    </w:lvl>
    <w:lvl w:ilvl="4" w:tplc="9BA69566">
      <w:numFmt w:val="bullet"/>
      <w:lvlText w:val="•"/>
      <w:lvlJc w:val="left"/>
      <w:pPr>
        <w:ind w:left="4252" w:hanging="331"/>
      </w:pPr>
      <w:rPr>
        <w:rFonts w:hint="default"/>
        <w:lang w:val="ru-RU" w:eastAsia="en-US" w:bidi="ar-SA"/>
      </w:rPr>
    </w:lvl>
    <w:lvl w:ilvl="5" w:tplc="DBDAE1E2">
      <w:numFmt w:val="bullet"/>
      <w:lvlText w:val="•"/>
      <w:lvlJc w:val="left"/>
      <w:pPr>
        <w:ind w:left="5231" w:hanging="331"/>
      </w:pPr>
      <w:rPr>
        <w:rFonts w:hint="default"/>
        <w:lang w:val="ru-RU" w:eastAsia="en-US" w:bidi="ar-SA"/>
      </w:rPr>
    </w:lvl>
    <w:lvl w:ilvl="6" w:tplc="38F45AD4">
      <w:numFmt w:val="bullet"/>
      <w:lvlText w:val="•"/>
      <w:lvlJc w:val="left"/>
      <w:pPr>
        <w:ind w:left="6209" w:hanging="331"/>
      </w:pPr>
      <w:rPr>
        <w:rFonts w:hint="default"/>
        <w:lang w:val="ru-RU" w:eastAsia="en-US" w:bidi="ar-SA"/>
      </w:rPr>
    </w:lvl>
    <w:lvl w:ilvl="7" w:tplc="105CF5E6">
      <w:numFmt w:val="bullet"/>
      <w:lvlText w:val="•"/>
      <w:lvlJc w:val="left"/>
      <w:pPr>
        <w:ind w:left="7187" w:hanging="331"/>
      </w:pPr>
      <w:rPr>
        <w:rFonts w:hint="default"/>
        <w:lang w:val="ru-RU" w:eastAsia="en-US" w:bidi="ar-SA"/>
      </w:rPr>
    </w:lvl>
    <w:lvl w:ilvl="8" w:tplc="3934FB94">
      <w:numFmt w:val="bullet"/>
      <w:lvlText w:val="•"/>
      <w:lvlJc w:val="left"/>
      <w:pPr>
        <w:ind w:left="8165" w:hanging="331"/>
      </w:pPr>
      <w:rPr>
        <w:rFonts w:hint="default"/>
        <w:lang w:val="ru-RU" w:eastAsia="en-US" w:bidi="ar-SA"/>
      </w:rPr>
    </w:lvl>
  </w:abstractNum>
  <w:abstractNum w:abstractNumId="12">
    <w:nsid w:val="24D8327D"/>
    <w:multiLevelType w:val="hybridMultilevel"/>
    <w:tmpl w:val="B90C8C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6327A23"/>
    <w:multiLevelType w:val="hybridMultilevel"/>
    <w:tmpl w:val="6DC0D276"/>
    <w:lvl w:ilvl="0" w:tplc="A054553A">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96410EA"/>
    <w:multiLevelType w:val="hybridMultilevel"/>
    <w:tmpl w:val="D722C6A6"/>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D426E9C"/>
    <w:multiLevelType w:val="hybridMultilevel"/>
    <w:tmpl w:val="4E3EF562"/>
    <w:lvl w:ilvl="0" w:tplc="3D4CD92E">
      <w:start w:val="1"/>
      <w:numFmt w:val="decimal"/>
      <w:suff w:val="nothing"/>
      <w:lvlText w:val="%1."/>
      <w:lvlJc w:val="left"/>
      <w:pPr>
        <w:ind w:left="1470" w:hanging="93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2EC616BA"/>
    <w:multiLevelType w:val="hybridMultilevel"/>
    <w:tmpl w:val="181A264A"/>
    <w:lvl w:ilvl="0" w:tplc="04190011">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45559A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7FC702C"/>
    <w:multiLevelType w:val="hybridMultilevel"/>
    <w:tmpl w:val="0F98AE3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39181A94"/>
    <w:multiLevelType w:val="hybridMultilevel"/>
    <w:tmpl w:val="91200B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6D046C"/>
    <w:multiLevelType w:val="hybridMultilevel"/>
    <w:tmpl w:val="9CFAD43C"/>
    <w:lvl w:ilvl="0" w:tplc="8CCCE4D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222F90"/>
    <w:multiLevelType w:val="hybridMultilevel"/>
    <w:tmpl w:val="EE388430"/>
    <w:lvl w:ilvl="0" w:tplc="990E1C7E">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48036DDB"/>
    <w:multiLevelType w:val="hybridMultilevel"/>
    <w:tmpl w:val="8710D376"/>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BE54914"/>
    <w:multiLevelType w:val="hybridMultilevel"/>
    <w:tmpl w:val="6C6CD5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C923269"/>
    <w:multiLevelType w:val="hybridMultilevel"/>
    <w:tmpl w:val="357C5590"/>
    <w:lvl w:ilvl="0" w:tplc="74ECE4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25B2BEF"/>
    <w:multiLevelType w:val="hybridMultilevel"/>
    <w:tmpl w:val="7BE20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D14EF3"/>
    <w:multiLevelType w:val="multilevel"/>
    <w:tmpl w:val="F65840F6"/>
    <w:lvl w:ilvl="0">
      <w:start w:val="1"/>
      <w:numFmt w:val="decimal"/>
      <w:lvlText w:val="%1"/>
      <w:lvlJc w:val="left"/>
      <w:pPr>
        <w:ind w:left="360" w:hanging="360"/>
      </w:pPr>
      <w:rPr>
        <w:rFonts w:hint="default"/>
      </w:rPr>
    </w:lvl>
    <w:lvl w:ilvl="1">
      <w:start w:val="8"/>
      <w:numFmt w:val="decimal"/>
      <w:lvlText w:val="%1.%2"/>
      <w:lvlJc w:val="left"/>
      <w:pPr>
        <w:ind w:left="351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170" w:hanging="720"/>
      </w:pPr>
      <w:rPr>
        <w:rFonts w:hint="default"/>
      </w:rPr>
    </w:lvl>
    <w:lvl w:ilvl="4">
      <w:start w:val="1"/>
      <w:numFmt w:val="decimal"/>
      <w:lvlText w:val="%1.%2.%3.%4.%5"/>
      <w:lvlJc w:val="left"/>
      <w:pPr>
        <w:ind w:left="13320" w:hanging="720"/>
      </w:pPr>
      <w:rPr>
        <w:rFonts w:hint="default"/>
      </w:rPr>
    </w:lvl>
    <w:lvl w:ilvl="5">
      <w:start w:val="1"/>
      <w:numFmt w:val="decimal"/>
      <w:lvlText w:val="%1.%2.%3.%4.%5.%6"/>
      <w:lvlJc w:val="left"/>
      <w:pPr>
        <w:ind w:left="16830" w:hanging="1080"/>
      </w:pPr>
      <w:rPr>
        <w:rFonts w:hint="default"/>
      </w:rPr>
    </w:lvl>
    <w:lvl w:ilvl="6">
      <w:start w:val="1"/>
      <w:numFmt w:val="decimal"/>
      <w:lvlText w:val="%1.%2.%3.%4.%5.%6.%7"/>
      <w:lvlJc w:val="left"/>
      <w:pPr>
        <w:ind w:left="19980" w:hanging="1080"/>
      </w:pPr>
      <w:rPr>
        <w:rFonts w:hint="default"/>
      </w:rPr>
    </w:lvl>
    <w:lvl w:ilvl="7">
      <w:start w:val="1"/>
      <w:numFmt w:val="decimal"/>
      <w:lvlText w:val="%1.%2.%3.%4.%5.%6.%7.%8"/>
      <w:lvlJc w:val="left"/>
      <w:pPr>
        <w:ind w:left="23490" w:hanging="1440"/>
      </w:pPr>
      <w:rPr>
        <w:rFonts w:hint="default"/>
      </w:rPr>
    </w:lvl>
    <w:lvl w:ilvl="8">
      <w:start w:val="1"/>
      <w:numFmt w:val="decimal"/>
      <w:lvlText w:val="%1.%2.%3.%4.%5.%6.%7.%8.%9"/>
      <w:lvlJc w:val="left"/>
      <w:pPr>
        <w:ind w:left="26640" w:hanging="1440"/>
      </w:pPr>
      <w:rPr>
        <w:rFonts w:hint="default"/>
      </w:rPr>
    </w:lvl>
  </w:abstractNum>
  <w:abstractNum w:abstractNumId="29">
    <w:nsid w:val="585B521E"/>
    <w:multiLevelType w:val="hybridMultilevel"/>
    <w:tmpl w:val="290057DC"/>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0">
    <w:nsid w:val="5DA5557D"/>
    <w:multiLevelType w:val="hybridMultilevel"/>
    <w:tmpl w:val="EACC29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159538B"/>
    <w:multiLevelType w:val="multilevel"/>
    <w:tmpl w:val="8E1417DA"/>
    <w:lvl w:ilvl="0">
      <w:start w:val="1"/>
      <w:numFmt w:val="decimal"/>
      <w:lvlText w:val="%1."/>
      <w:lvlJc w:val="left"/>
      <w:pPr>
        <w:ind w:left="1068" w:hanging="360"/>
      </w:pPr>
      <w:rPr>
        <w:rFonts w:cs="Times New Roman" w:hint="default"/>
      </w:rPr>
    </w:lvl>
    <w:lvl w:ilvl="1">
      <w:start w:val="3"/>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nsid w:val="630E6335"/>
    <w:multiLevelType w:val="hybridMultilevel"/>
    <w:tmpl w:val="608649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43D54AA"/>
    <w:multiLevelType w:val="hybridMultilevel"/>
    <w:tmpl w:val="6916DDC0"/>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8C65154"/>
    <w:multiLevelType w:val="hybridMultilevel"/>
    <w:tmpl w:val="CB144C14"/>
    <w:lvl w:ilvl="0" w:tplc="EB20E278">
      <w:start w:val="4"/>
      <w:numFmt w:val="upperRoman"/>
      <w:lvlText w:val="%1."/>
      <w:lvlJc w:val="left"/>
      <w:pPr>
        <w:ind w:left="1080" w:hanging="720"/>
      </w:pPr>
      <w:rPr>
        <w:rFonts w:ascii="12" w:eastAsia="Times New Roman" w:hAnsi="12"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9018A0"/>
    <w:multiLevelType w:val="hybridMultilevel"/>
    <w:tmpl w:val="E37E00C8"/>
    <w:lvl w:ilvl="0" w:tplc="F13E67D8">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E04E56"/>
    <w:multiLevelType w:val="hybridMultilevel"/>
    <w:tmpl w:val="802EC6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09B41EC"/>
    <w:multiLevelType w:val="hybridMultilevel"/>
    <w:tmpl w:val="72BAC718"/>
    <w:lvl w:ilvl="0" w:tplc="4BE62942">
      <w:start w:val="1"/>
      <w:numFmt w:val="bullet"/>
      <w:lvlText w:val=""/>
      <w:lvlJc w:val="left"/>
      <w:pPr>
        <w:ind w:left="1146" w:hanging="360"/>
      </w:pPr>
      <w:rPr>
        <w:rFonts w:ascii="Symbol" w:hAnsi="Symbol" w:hint="default"/>
        <w:b w:val="0"/>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8">
    <w:nsid w:val="73AD0F53"/>
    <w:multiLevelType w:val="hybridMultilevel"/>
    <w:tmpl w:val="4620A642"/>
    <w:lvl w:ilvl="0" w:tplc="109EF9F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76C77146"/>
    <w:multiLevelType w:val="multilevel"/>
    <w:tmpl w:val="3356EABA"/>
    <w:lvl w:ilvl="0">
      <w:start w:val="1"/>
      <w:numFmt w:val="decimal"/>
      <w:lvlText w:val="%1."/>
      <w:lvlJc w:val="left"/>
      <w:pPr>
        <w:ind w:left="720" w:hanging="360"/>
      </w:pPr>
      <w:rPr>
        <w:rFonts w:cs="Times New Roman" w:hint="default"/>
        <w:sz w:val="24"/>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0">
    <w:nsid w:val="7CD417A9"/>
    <w:multiLevelType w:val="hybridMultilevel"/>
    <w:tmpl w:val="5C3E2012"/>
    <w:lvl w:ilvl="0" w:tplc="C5A268F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5"/>
  </w:num>
  <w:num w:numId="4">
    <w:abstractNumId w:val="5"/>
  </w:num>
  <w:num w:numId="5">
    <w:abstractNumId w:val="11"/>
  </w:num>
  <w:num w:numId="6">
    <w:abstractNumId w:val="39"/>
  </w:num>
  <w:num w:numId="7">
    <w:abstractNumId w:val="18"/>
  </w:num>
  <w:num w:numId="8">
    <w:abstractNumId w:val="6"/>
  </w:num>
  <w:num w:numId="9">
    <w:abstractNumId w:val="2"/>
  </w:num>
  <w:num w:numId="10">
    <w:abstractNumId w:val="12"/>
  </w:num>
  <w:num w:numId="11">
    <w:abstractNumId w:val="26"/>
  </w:num>
  <w:num w:numId="12">
    <w:abstractNumId w:val="9"/>
  </w:num>
  <w:num w:numId="13">
    <w:abstractNumId w:val="22"/>
  </w:num>
  <w:num w:numId="14">
    <w:abstractNumId w:val="30"/>
  </w:num>
  <w:num w:numId="15">
    <w:abstractNumId w:val="14"/>
  </w:num>
  <w:num w:numId="16">
    <w:abstractNumId w:val="33"/>
  </w:num>
  <w:num w:numId="17">
    <w:abstractNumId w:val="35"/>
  </w:num>
  <w:num w:numId="18">
    <w:abstractNumId w:val="20"/>
  </w:num>
  <w:num w:numId="19">
    <w:abstractNumId w:val="25"/>
  </w:num>
  <w:num w:numId="20">
    <w:abstractNumId w:val="40"/>
  </w:num>
  <w:num w:numId="21">
    <w:abstractNumId w:val="16"/>
  </w:num>
  <w:num w:numId="22">
    <w:abstractNumId w:val="24"/>
  </w:num>
  <w:num w:numId="23">
    <w:abstractNumId w:val="29"/>
  </w:num>
  <w:num w:numId="24">
    <w:abstractNumId w:val="37"/>
  </w:num>
  <w:num w:numId="25">
    <w:abstractNumId w:val="19"/>
  </w:num>
  <w:num w:numId="26">
    <w:abstractNumId w:val="4"/>
  </w:num>
  <w:num w:numId="27">
    <w:abstractNumId w:val="10"/>
  </w:num>
  <w:num w:numId="28">
    <w:abstractNumId w:val="36"/>
  </w:num>
  <w:num w:numId="29">
    <w:abstractNumId w:val="31"/>
  </w:num>
  <w:num w:numId="30">
    <w:abstractNumId w:val="32"/>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
  </w:num>
  <w:num w:numId="35">
    <w:abstractNumId w:val="28"/>
  </w:num>
  <w:num w:numId="36">
    <w:abstractNumId w:val="8"/>
  </w:num>
  <w:num w:numId="37">
    <w:abstractNumId w:val="23"/>
  </w:num>
  <w:num w:numId="38">
    <w:abstractNumId w:val="17"/>
  </w:num>
  <w:num w:numId="39">
    <w:abstractNumId w:val="7"/>
  </w:num>
  <w:num w:numId="40">
    <w:abstractNumId w:val="2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8"/>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D0"/>
    <w:rsid w:val="000051A2"/>
    <w:rsid w:val="0003775D"/>
    <w:rsid w:val="000B3F8D"/>
    <w:rsid w:val="00164CB1"/>
    <w:rsid w:val="001D197F"/>
    <w:rsid w:val="002672BD"/>
    <w:rsid w:val="0029659E"/>
    <w:rsid w:val="002A70B4"/>
    <w:rsid w:val="002B4C22"/>
    <w:rsid w:val="00313EB6"/>
    <w:rsid w:val="0032213D"/>
    <w:rsid w:val="00363957"/>
    <w:rsid w:val="0044344B"/>
    <w:rsid w:val="0045135A"/>
    <w:rsid w:val="00475374"/>
    <w:rsid w:val="004765F5"/>
    <w:rsid w:val="004A25D6"/>
    <w:rsid w:val="004A56CD"/>
    <w:rsid w:val="004B4A65"/>
    <w:rsid w:val="00510E46"/>
    <w:rsid w:val="005916BE"/>
    <w:rsid w:val="005F2ECB"/>
    <w:rsid w:val="00607A28"/>
    <w:rsid w:val="006136C2"/>
    <w:rsid w:val="0064080C"/>
    <w:rsid w:val="006C2AD0"/>
    <w:rsid w:val="006C4C33"/>
    <w:rsid w:val="006D2F24"/>
    <w:rsid w:val="007169AB"/>
    <w:rsid w:val="00782763"/>
    <w:rsid w:val="00793EA0"/>
    <w:rsid w:val="007C05B3"/>
    <w:rsid w:val="007C2A3B"/>
    <w:rsid w:val="007D4560"/>
    <w:rsid w:val="0081439E"/>
    <w:rsid w:val="00831C2F"/>
    <w:rsid w:val="008571F8"/>
    <w:rsid w:val="008A243D"/>
    <w:rsid w:val="008A6EB0"/>
    <w:rsid w:val="008D69B0"/>
    <w:rsid w:val="008E568E"/>
    <w:rsid w:val="009160A6"/>
    <w:rsid w:val="00925CA9"/>
    <w:rsid w:val="009562EC"/>
    <w:rsid w:val="009620A2"/>
    <w:rsid w:val="009F4505"/>
    <w:rsid w:val="00A94F7D"/>
    <w:rsid w:val="00B10897"/>
    <w:rsid w:val="00B14FF4"/>
    <w:rsid w:val="00B560B4"/>
    <w:rsid w:val="00B851E6"/>
    <w:rsid w:val="00BA7C87"/>
    <w:rsid w:val="00BE3AEC"/>
    <w:rsid w:val="00C13289"/>
    <w:rsid w:val="00C20548"/>
    <w:rsid w:val="00D2028A"/>
    <w:rsid w:val="00D62BF0"/>
    <w:rsid w:val="00DA0FC1"/>
    <w:rsid w:val="00DD2331"/>
    <w:rsid w:val="00DD45E4"/>
    <w:rsid w:val="00ED405D"/>
    <w:rsid w:val="00F61016"/>
    <w:rsid w:val="00F61F89"/>
    <w:rsid w:val="00F6204B"/>
    <w:rsid w:val="00FA0220"/>
    <w:rsid w:val="00FA336E"/>
    <w:rsid w:val="00FC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62EC"/>
    <w:pPr>
      <w:keepNext/>
      <w:numPr>
        <w:numId w:val="7"/>
      </w:numPr>
      <w:spacing w:after="0" w:line="240" w:lineRule="auto"/>
      <w:jc w:val="right"/>
      <w:outlineLvl w:val="0"/>
    </w:pPr>
    <w:rPr>
      <w:rFonts w:ascii="Times New Roman" w:eastAsia="Calibri" w:hAnsi="Times New Roman" w:cs="Times New Roman"/>
      <w:sz w:val="28"/>
      <w:szCs w:val="20"/>
      <w:lang w:val="en-US" w:eastAsia="ru-RU"/>
    </w:rPr>
  </w:style>
  <w:style w:type="paragraph" w:styleId="2">
    <w:name w:val="heading 2"/>
    <w:basedOn w:val="a"/>
    <w:next w:val="a"/>
    <w:link w:val="20"/>
    <w:qFormat/>
    <w:rsid w:val="009562EC"/>
    <w:pPr>
      <w:keepNext/>
      <w:numPr>
        <w:ilvl w:val="1"/>
        <w:numId w:val="7"/>
      </w:numPr>
      <w:spacing w:after="0" w:line="240" w:lineRule="auto"/>
      <w:jc w:val="center"/>
      <w:outlineLvl w:val="1"/>
    </w:pPr>
    <w:rPr>
      <w:rFonts w:ascii="Times New Roman" w:eastAsia="Calibri" w:hAnsi="Times New Roman" w:cs="Times New Roman"/>
      <w:sz w:val="28"/>
      <w:szCs w:val="20"/>
      <w:lang w:val="en-US" w:eastAsia="ru-RU"/>
    </w:rPr>
  </w:style>
  <w:style w:type="paragraph" w:styleId="3">
    <w:name w:val="heading 3"/>
    <w:basedOn w:val="a"/>
    <w:next w:val="a"/>
    <w:link w:val="30"/>
    <w:qFormat/>
    <w:rsid w:val="009562EC"/>
    <w:pPr>
      <w:keepNext/>
      <w:numPr>
        <w:ilvl w:val="2"/>
        <w:numId w:val="7"/>
      </w:numPr>
      <w:tabs>
        <w:tab w:val="clear" w:pos="720"/>
      </w:tabs>
      <w:spacing w:after="0" w:line="240" w:lineRule="auto"/>
      <w:ind w:left="0" w:firstLine="0"/>
      <w:jc w:val="center"/>
      <w:outlineLvl w:val="2"/>
    </w:pPr>
    <w:rPr>
      <w:rFonts w:ascii="Times New Roman" w:eastAsia="Calibri" w:hAnsi="Times New Roman" w:cs="Times New Roman"/>
      <w:b/>
      <w:caps/>
      <w:sz w:val="17"/>
      <w:szCs w:val="20"/>
      <w:lang w:eastAsia="ru-RU"/>
    </w:rPr>
  </w:style>
  <w:style w:type="paragraph" w:styleId="4">
    <w:name w:val="heading 4"/>
    <w:basedOn w:val="a"/>
    <w:next w:val="a"/>
    <w:link w:val="40"/>
    <w:qFormat/>
    <w:rsid w:val="009562EC"/>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9562EC"/>
    <w:pPr>
      <w:spacing w:before="240" w:after="60" w:line="240" w:lineRule="auto"/>
      <w:outlineLvl w:val="4"/>
    </w:pPr>
    <w:rPr>
      <w:rFonts w:ascii="Times New Roman" w:eastAsia="Calibri" w:hAnsi="Times New Roman" w:cs="Times New Roman"/>
      <w:b/>
      <w:bCs/>
      <w:i/>
      <w:iCs/>
      <w:sz w:val="26"/>
      <w:szCs w:val="26"/>
      <w:lang w:eastAsia="ru-RU"/>
    </w:rPr>
  </w:style>
  <w:style w:type="paragraph" w:styleId="7">
    <w:name w:val="heading 7"/>
    <w:basedOn w:val="a"/>
    <w:next w:val="a"/>
    <w:link w:val="70"/>
    <w:qFormat/>
    <w:rsid w:val="009562EC"/>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62BF0"/>
    <w:pPr>
      <w:spacing w:after="0" w:line="240" w:lineRule="auto"/>
    </w:pPr>
    <w:rPr>
      <w:rFonts w:ascii="Tahoma" w:hAnsi="Tahoma" w:cs="Tahoma"/>
      <w:sz w:val="16"/>
      <w:szCs w:val="16"/>
    </w:rPr>
  </w:style>
  <w:style w:type="character" w:customStyle="1" w:styleId="a4">
    <w:name w:val="Текст выноски Знак"/>
    <w:basedOn w:val="a0"/>
    <w:link w:val="a3"/>
    <w:rsid w:val="00D62BF0"/>
    <w:rPr>
      <w:rFonts w:ascii="Tahoma" w:hAnsi="Tahoma" w:cs="Tahoma"/>
      <w:sz w:val="16"/>
      <w:szCs w:val="16"/>
    </w:rPr>
  </w:style>
  <w:style w:type="paragraph" w:styleId="a5">
    <w:name w:val="List Paragraph"/>
    <w:basedOn w:val="a"/>
    <w:uiPriority w:val="34"/>
    <w:qFormat/>
    <w:rsid w:val="000B3F8D"/>
    <w:pPr>
      <w:ind w:left="720"/>
      <w:contextualSpacing/>
    </w:pPr>
  </w:style>
  <w:style w:type="character" w:customStyle="1" w:styleId="10">
    <w:name w:val="Заголовок 1 Знак"/>
    <w:basedOn w:val="a0"/>
    <w:link w:val="1"/>
    <w:rsid w:val="009562EC"/>
    <w:rPr>
      <w:rFonts w:ascii="Times New Roman" w:eastAsia="Calibri" w:hAnsi="Times New Roman" w:cs="Times New Roman"/>
      <w:sz w:val="28"/>
      <w:szCs w:val="20"/>
      <w:lang w:val="en-US" w:eastAsia="ru-RU"/>
    </w:rPr>
  </w:style>
  <w:style w:type="character" w:customStyle="1" w:styleId="20">
    <w:name w:val="Заголовок 2 Знак"/>
    <w:basedOn w:val="a0"/>
    <w:link w:val="2"/>
    <w:rsid w:val="009562EC"/>
    <w:rPr>
      <w:rFonts w:ascii="Times New Roman" w:eastAsia="Calibri" w:hAnsi="Times New Roman" w:cs="Times New Roman"/>
      <w:sz w:val="28"/>
      <w:szCs w:val="20"/>
      <w:lang w:val="en-US" w:eastAsia="ru-RU"/>
    </w:rPr>
  </w:style>
  <w:style w:type="character" w:customStyle="1" w:styleId="30">
    <w:name w:val="Заголовок 3 Знак"/>
    <w:basedOn w:val="a0"/>
    <w:link w:val="3"/>
    <w:rsid w:val="009562EC"/>
    <w:rPr>
      <w:rFonts w:ascii="Times New Roman" w:eastAsia="Calibri" w:hAnsi="Times New Roman" w:cs="Times New Roman"/>
      <w:b/>
      <w:caps/>
      <w:sz w:val="17"/>
      <w:szCs w:val="20"/>
      <w:lang w:eastAsia="ru-RU"/>
    </w:rPr>
  </w:style>
  <w:style w:type="character" w:customStyle="1" w:styleId="40">
    <w:name w:val="Заголовок 4 Знак"/>
    <w:basedOn w:val="a0"/>
    <w:link w:val="4"/>
    <w:rsid w:val="009562EC"/>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9562EC"/>
    <w:rPr>
      <w:rFonts w:ascii="Times New Roman" w:eastAsia="Calibri" w:hAnsi="Times New Roman" w:cs="Times New Roman"/>
      <w:b/>
      <w:bCs/>
      <w:i/>
      <w:iCs/>
      <w:sz w:val="26"/>
      <w:szCs w:val="26"/>
      <w:lang w:eastAsia="ru-RU"/>
    </w:rPr>
  </w:style>
  <w:style w:type="character" w:customStyle="1" w:styleId="70">
    <w:name w:val="Заголовок 7 Знак"/>
    <w:basedOn w:val="a0"/>
    <w:link w:val="7"/>
    <w:rsid w:val="009562E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9562EC"/>
  </w:style>
  <w:style w:type="table" w:styleId="a6">
    <w:name w:val="Table Grid"/>
    <w:basedOn w:val="a1"/>
    <w:rsid w:val="009562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Нижний колонтитул Знак"/>
    <w:basedOn w:val="a0"/>
    <w:link w:val="a7"/>
    <w:rsid w:val="009562EC"/>
    <w:rPr>
      <w:rFonts w:ascii="Times New Roman" w:eastAsia="Calibri" w:hAnsi="Times New Roman" w:cs="Times New Roman"/>
      <w:sz w:val="20"/>
      <w:szCs w:val="20"/>
      <w:lang w:eastAsia="ru-RU"/>
    </w:rPr>
  </w:style>
  <w:style w:type="paragraph" w:styleId="a9">
    <w:name w:val="header"/>
    <w:basedOn w:val="a"/>
    <w:link w:val="aa"/>
    <w:rsid w:val="009562EC"/>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9562EC"/>
    <w:rPr>
      <w:rFonts w:ascii="Times New Roman" w:eastAsia="Calibri" w:hAnsi="Times New Roman" w:cs="Times New Roman"/>
      <w:sz w:val="20"/>
      <w:szCs w:val="20"/>
      <w:lang w:eastAsia="ru-RU"/>
    </w:rPr>
  </w:style>
  <w:style w:type="paragraph" w:styleId="ab">
    <w:name w:val="Document Map"/>
    <w:basedOn w:val="a"/>
    <w:link w:val="ac"/>
    <w:semiHidden/>
    <w:rsid w:val="009562EC"/>
    <w:pPr>
      <w:shd w:val="clear" w:color="auto" w:fill="000080"/>
      <w:spacing w:after="0" w:line="240" w:lineRule="auto"/>
    </w:pPr>
    <w:rPr>
      <w:rFonts w:ascii="Tahoma" w:eastAsia="Calibri" w:hAnsi="Tahoma" w:cs="Tahoma"/>
      <w:sz w:val="20"/>
      <w:szCs w:val="20"/>
      <w:lang w:eastAsia="ru-RU"/>
    </w:rPr>
  </w:style>
  <w:style w:type="character" w:customStyle="1" w:styleId="ac">
    <w:name w:val="Схема документа Знак"/>
    <w:basedOn w:val="a0"/>
    <w:link w:val="ab"/>
    <w:semiHidden/>
    <w:rsid w:val="009562EC"/>
    <w:rPr>
      <w:rFonts w:ascii="Tahoma" w:eastAsia="Calibri" w:hAnsi="Tahoma" w:cs="Tahoma"/>
      <w:sz w:val="20"/>
      <w:szCs w:val="20"/>
      <w:shd w:val="clear" w:color="auto" w:fill="000080"/>
      <w:lang w:eastAsia="ru-RU"/>
    </w:rPr>
  </w:style>
  <w:style w:type="paragraph" w:styleId="ad">
    <w:name w:val="Title"/>
    <w:basedOn w:val="a"/>
    <w:next w:val="a"/>
    <w:link w:val="ae"/>
    <w:qFormat/>
    <w:rsid w:val="009562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e">
    <w:name w:val="Название Знак"/>
    <w:basedOn w:val="a0"/>
    <w:link w:val="ad"/>
    <w:rsid w:val="009562EC"/>
    <w:rPr>
      <w:rFonts w:ascii="Cambria" w:eastAsia="Times New Roman" w:hAnsi="Cambria" w:cs="Times New Roman"/>
      <w:b/>
      <w:bCs/>
      <w:kern w:val="28"/>
      <w:sz w:val="32"/>
      <w:szCs w:val="32"/>
      <w:lang w:eastAsia="ru-RU"/>
    </w:rPr>
  </w:style>
  <w:style w:type="paragraph" w:styleId="af">
    <w:name w:val="Body Text"/>
    <w:basedOn w:val="a"/>
    <w:link w:val="af0"/>
    <w:rsid w:val="009562EC"/>
    <w:pPr>
      <w:framePr w:w="4097" w:h="869" w:hSpace="141" w:wrap="auto" w:vAnchor="text" w:hAnchor="page" w:x="6521" w:y="11"/>
      <w:spacing w:after="0" w:line="240" w:lineRule="auto"/>
      <w:jc w:val="center"/>
    </w:pPr>
    <w:rPr>
      <w:rFonts w:ascii="Times New Roman" w:eastAsia="Calibri" w:hAnsi="Times New Roman" w:cs="Times New Roman"/>
      <w:szCs w:val="20"/>
      <w:lang w:eastAsia="ru-RU"/>
    </w:rPr>
  </w:style>
  <w:style w:type="character" w:customStyle="1" w:styleId="af0">
    <w:name w:val="Основной текст Знак"/>
    <w:basedOn w:val="a0"/>
    <w:link w:val="af"/>
    <w:rsid w:val="009562EC"/>
    <w:rPr>
      <w:rFonts w:ascii="Times New Roman" w:eastAsia="Calibri" w:hAnsi="Times New Roman" w:cs="Times New Roman"/>
      <w:szCs w:val="20"/>
      <w:lang w:eastAsia="ru-RU"/>
    </w:rPr>
  </w:style>
  <w:style w:type="character" w:styleId="af1">
    <w:name w:val="Emphasis"/>
    <w:qFormat/>
    <w:rsid w:val="009562EC"/>
    <w:rPr>
      <w:i/>
    </w:rPr>
  </w:style>
  <w:style w:type="paragraph" w:styleId="af2">
    <w:name w:val="Subtitle"/>
    <w:basedOn w:val="a"/>
    <w:link w:val="af3"/>
    <w:qFormat/>
    <w:rsid w:val="009562EC"/>
    <w:pPr>
      <w:spacing w:after="0" w:line="240" w:lineRule="auto"/>
      <w:jc w:val="both"/>
    </w:pPr>
    <w:rPr>
      <w:rFonts w:ascii="Times New Roman" w:eastAsia="Calibri" w:hAnsi="Times New Roman" w:cs="Times New Roman"/>
      <w:sz w:val="28"/>
      <w:szCs w:val="20"/>
      <w:lang w:eastAsia="ru-RU"/>
    </w:rPr>
  </w:style>
  <w:style w:type="character" w:customStyle="1" w:styleId="af3">
    <w:name w:val="Подзаголовок Знак"/>
    <w:basedOn w:val="a0"/>
    <w:link w:val="af2"/>
    <w:rsid w:val="009562EC"/>
    <w:rPr>
      <w:rFonts w:ascii="Times New Roman" w:eastAsia="Calibri" w:hAnsi="Times New Roman" w:cs="Times New Roman"/>
      <w:sz w:val="28"/>
      <w:szCs w:val="20"/>
      <w:lang w:eastAsia="ru-RU"/>
    </w:rPr>
  </w:style>
  <w:style w:type="paragraph" w:styleId="21">
    <w:name w:val="Body Text 2"/>
    <w:basedOn w:val="a"/>
    <w:link w:val="22"/>
    <w:rsid w:val="009562EC"/>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9562EC"/>
    <w:rPr>
      <w:rFonts w:ascii="Times New Roman" w:eastAsia="Calibri" w:hAnsi="Times New Roman" w:cs="Times New Roman"/>
      <w:sz w:val="24"/>
      <w:szCs w:val="20"/>
      <w:lang w:eastAsia="ru-RU"/>
    </w:rPr>
  </w:style>
  <w:style w:type="paragraph" w:styleId="af4">
    <w:name w:val="Body Text Indent"/>
    <w:basedOn w:val="a"/>
    <w:link w:val="af5"/>
    <w:rsid w:val="009562EC"/>
    <w:pPr>
      <w:spacing w:after="120" w:line="240" w:lineRule="auto"/>
      <w:ind w:left="283"/>
    </w:pPr>
    <w:rPr>
      <w:rFonts w:ascii="Times New Roman" w:eastAsia="Calibri" w:hAnsi="Times New Roman" w:cs="Times New Roman"/>
      <w:sz w:val="24"/>
      <w:szCs w:val="20"/>
      <w:lang w:eastAsia="ru-RU"/>
    </w:rPr>
  </w:style>
  <w:style w:type="character" w:customStyle="1" w:styleId="af5">
    <w:name w:val="Основной текст с отступом Знак"/>
    <w:basedOn w:val="a0"/>
    <w:link w:val="af4"/>
    <w:rsid w:val="009562EC"/>
    <w:rPr>
      <w:rFonts w:ascii="Times New Roman" w:eastAsia="Calibri" w:hAnsi="Times New Roman" w:cs="Times New Roman"/>
      <w:sz w:val="24"/>
      <w:szCs w:val="20"/>
      <w:lang w:eastAsia="ru-RU"/>
    </w:rPr>
  </w:style>
  <w:style w:type="paragraph" w:styleId="23">
    <w:name w:val="Body Text Indent 2"/>
    <w:basedOn w:val="a"/>
    <w:link w:val="24"/>
    <w:rsid w:val="009562EC"/>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rsid w:val="009562EC"/>
    <w:rPr>
      <w:rFonts w:ascii="Times New Roman" w:eastAsia="Calibri" w:hAnsi="Times New Roman" w:cs="Times New Roman"/>
      <w:sz w:val="24"/>
      <w:szCs w:val="20"/>
      <w:lang w:eastAsia="ru-RU"/>
    </w:rPr>
  </w:style>
  <w:style w:type="paragraph" w:customStyle="1" w:styleId="12">
    <w:name w:val="Стиль1"/>
    <w:basedOn w:val="a"/>
    <w:next w:val="a"/>
    <w:rsid w:val="009562EC"/>
    <w:pPr>
      <w:tabs>
        <w:tab w:val="center" w:pos="7655"/>
      </w:tabs>
      <w:spacing w:before="480" w:after="0" w:line="240" w:lineRule="auto"/>
      <w:jc w:val="center"/>
    </w:pPr>
    <w:rPr>
      <w:rFonts w:ascii="Arial" w:eastAsia="Calibri" w:hAnsi="Arial" w:cs="Times New Roman"/>
      <w:b/>
      <w:sz w:val="24"/>
      <w:szCs w:val="20"/>
      <w:lang w:eastAsia="ru-RU"/>
    </w:rPr>
  </w:style>
  <w:style w:type="paragraph" w:customStyle="1" w:styleId="ConsPlusTitle">
    <w:name w:val="ConsPlusTitle"/>
    <w:rsid w:val="009562E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nformat">
    <w:name w:val="ConsPlusNonformat"/>
    <w:rsid w:val="009562E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562E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Normal">
    <w:name w:val="ConsNormal"/>
    <w:rsid w:val="009562EC"/>
    <w:pPr>
      <w:widowControl w:val="0"/>
      <w:autoSpaceDE w:val="0"/>
      <w:autoSpaceDN w:val="0"/>
      <w:adjustRightIn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9562E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Абзац списка1"/>
    <w:basedOn w:val="a"/>
    <w:rsid w:val="009562EC"/>
    <w:pPr>
      <w:spacing w:after="0" w:line="240" w:lineRule="auto"/>
      <w:ind w:left="708"/>
    </w:pPr>
    <w:rPr>
      <w:rFonts w:ascii="Times New Roman" w:eastAsia="Calibri" w:hAnsi="Times New Roman" w:cs="Times New Roman"/>
      <w:sz w:val="24"/>
      <w:szCs w:val="24"/>
      <w:lang w:eastAsia="ru-RU"/>
    </w:rPr>
  </w:style>
  <w:style w:type="table" w:customStyle="1" w:styleId="14">
    <w:name w:val="Сетка таблицы1"/>
    <w:rsid w:val="009562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9562EC"/>
  </w:style>
  <w:style w:type="paragraph" w:customStyle="1" w:styleId="11Char">
    <w:name w:val="Знак1 Знак Знак Знак Знак Знак Знак Знак Знак1 Char"/>
    <w:basedOn w:val="a"/>
    <w:rsid w:val="009562EC"/>
    <w:pPr>
      <w:spacing w:after="160" w:line="240" w:lineRule="exact"/>
    </w:pPr>
    <w:rPr>
      <w:rFonts w:ascii="Verdana" w:eastAsia="Calibri" w:hAnsi="Verdana" w:cs="Times New Roman"/>
      <w:sz w:val="20"/>
      <w:szCs w:val="20"/>
      <w:lang w:val="en-US"/>
    </w:rPr>
  </w:style>
  <w:style w:type="paragraph" w:customStyle="1" w:styleId="Point">
    <w:name w:val="Point"/>
    <w:basedOn w:val="a"/>
    <w:link w:val="PointChar"/>
    <w:rsid w:val="009562EC"/>
    <w:pPr>
      <w:spacing w:before="120" w:after="0" w:line="288" w:lineRule="auto"/>
      <w:ind w:firstLine="720"/>
      <w:jc w:val="both"/>
    </w:pPr>
    <w:rPr>
      <w:rFonts w:ascii="Times New Roman" w:eastAsia="Calibri" w:hAnsi="Times New Roman" w:cs="Times New Roman"/>
      <w:sz w:val="24"/>
      <w:szCs w:val="20"/>
      <w:lang w:val="x-none" w:eastAsia="x-none"/>
    </w:rPr>
  </w:style>
  <w:style w:type="character" w:customStyle="1" w:styleId="PointChar">
    <w:name w:val="Point Char"/>
    <w:link w:val="Point"/>
    <w:locked/>
    <w:rsid w:val="009562EC"/>
    <w:rPr>
      <w:rFonts w:ascii="Times New Roman" w:eastAsia="Calibri" w:hAnsi="Times New Roman" w:cs="Times New Roman"/>
      <w:sz w:val="24"/>
      <w:szCs w:val="20"/>
      <w:lang w:val="x-none" w:eastAsia="x-none"/>
    </w:rPr>
  </w:style>
  <w:style w:type="paragraph" w:customStyle="1" w:styleId="15">
    <w:name w:val="Текст сноски1"/>
    <w:basedOn w:val="a"/>
    <w:next w:val="af6"/>
    <w:link w:val="af7"/>
    <w:semiHidden/>
    <w:rsid w:val="009562EC"/>
    <w:pPr>
      <w:spacing w:after="0" w:line="240" w:lineRule="auto"/>
    </w:pPr>
    <w:rPr>
      <w:rFonts w:ascii="Calibri" w:eastAsia="Calibri" w:hAnsi="Calibri" w:cs="Times New Roman"/>
      <w:sz w:val="20"/>
      <w:szCs w:val="20"/>
      <w:lang w:val="x-none" w:eastAsia="x-none"/>
    </w:rPr>
  </w:style>
  <w:style w:type="character" w:customStyle="1" w:styleId="af7">
    <w:name w:val="Текст сноски Знак"/>
    <w:link w:val="15"/>
    <w:semiHidden/>
    <w:locked/>
    <w:rsid w:val="009562EC"/>
    <w:rPr>
      <w:rFonts w:ascii="Calibri" w:eastAsia="Calibri" w:hAnsi="Calibri" w:cs="Times New Roman"/>
      <w:sz w:val="20"/>
      <w:szCs w:val="20"/>
      <w:lang w:val="x-none" w:eastAsia="x-none"/>
    </w:rPr>
  </w:style>
  <w:style w:type="character" w:styleId="af8">
    <w:name w:val="footnote reference"/>
    <w:rsid w:val="009562EC"/>
    <w:rPr>
      <w:vertAlign w:val="superscript"/>
    </w:rPr>
  </w:style>
  <w:style w:type="character" w:styleId="af9">
    <w:name w:val="annotation reference"/>
    <w:rsid w:val="009562EC"/>
    <w:rPr>
      <w:sz w:val="16"/>
    </w:rPr>
  </w:style>
  <w:style w:type="paragraph" w:customStyle="1" w:styleId="16">
    <w:name w:val="Текст примечания1"/>
    <w:basedOn w:val="a"/>
    <w:next w:val="afa"/>
    <w:link w:val="afb"/>
    <w:semiHidden/>
    <w:rsid w:val="009562EC"/>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link w:val="16"/>
    <w:semiHidden/>
    <w:locked/>
    <w:rsid w:val="009562EC"/>
    <w:rPr>
      <w:rFonts w:ascii="Calibri" w:eastAsia="Calibri" w:hAnsi="Calibri" w:cs="Times New Roman"/>
      <w:sz w:val="20"/>
      <w:szCs w:val="20"/>
      <w:lang w:val="x-none" w:eastAsia="x-none"/>
    </w:rPr>
  </w:style>
  <w:style w:type="paragraph" w:customStyle="1" w:styleId="17">
    <w:name w:val="Тема примечания1"/>
    <w:basedOn w:val="afa"/>
    <w:next w:val="afa"/>
    <w:semiHidden/>
    <w:rsid w:val="009562EC"/>
    <w:rPr>
      <w:rFonts w:eastAsia="Times New Roman"/>
      <w:b/>
      <w:bCs/>
      <w:lang w:eastAsia="en-US"/>
    </w:rPr>
  </w:style>
  <w:style w:type="character" w:customStyle="1" w:styleId="afc">
    <w:name w:val="Тема примечания Знак"/>
    <w:link w:val="afd"/>
    <w:locked/>
    <w:rsid w:val="009562EC"/>
    <w:rPr>
      <w:b/>
    </w:rPr>
  </w:style>
  <w:style w:type="paragraph" w:styleId="af6">
    <w:name w:val="footnote text"/>
    <w:basedOn w:val="a"/>
    <w:link w:val="18"/>
    <w:rsid w:val="009562EC"/>
    <w:pPr>
      <w:spacing w:after="0" w:line="240" w:lineRule="auto"/>
    </w:pPr>
    <w:rPr>
      <w:rFonts w:ascii="Calibri" w:eastAsia="Calibri" w:hAnsi="Calibri" w:cs="Times New Roman"/>
      <w:sz w:val="20"/>
      <w:szCs w:val="20"/>
      <w:lang w:eastAsia="ru-RU"/>
    </w:rPr>
  </w:style>
  <w:style w:type="character" w:customStyle="1" w:styleId="18">
    <w:name w:val="Текст сноски Знак1"/>
    <w:basedOn w:val="a0"/>
    <w:link w:val="af6"/>
    <w:rsid w:val="009562EC"/>
    <w:rPr>
      <w:rFonts w:ascii="Calibri" w:eastAsia="Calibri" w:hAnsi="Calibri" w:cs="Times New Roman"/>
      <w:sz w:val="20"/>
      <w:szCs w:val="20"/>
      <w:lang w:eastAsia="ru-RU"/>
    </w:rPr>
  </w:style>
  <w:style w:type="paragraph" w:styleId="afa">
    <w:name w:val="annotation text"/>
    <w:basedOn w:val="a"/>
    <w:link w:val="19"/>
    <w:rsid w:val="009562EC"/>
    <w:pPr>
      <w:spacing w:line="240" w:lineRule="auto"/>
    </w:pPr>
    <w:rPr>
      <w:rFonts w:ascii="Calibri" w:eastAsia="Calibri" w:hAnsi="Calibri" w:cs="Times New Roman"/>
      <w:sz w:val="20"/>
      <w:szCs w:val="20"/>
      <w:lang w:eastAsia="ru-RU"/>
    </w:rPr>
  </w:style>
  <w:style w:type="character" w:customStyle="1" w:styleId="19">
    <w:name w:val="Текст примечания Знак1"/>
    <w:basedOn w:val="a0"/>
    <w:link w:val="afa"/>
    <w:rsid w:val="009562EC"/>
    <w:rPr>
      <w:rFonts w:ascii="Calibri" w:eastAsia="Calibri" w:hAnsi="Calibri" w:cs="Times New Roman"/>
      <w:sz w:val="20"/>
      <w:szCs w:val="20"/>
      <w:lang w:eastAsia="ru-RU"/>
    </w:rPr>
  </w:style>
  <w:style w:type="paragraph" w:styleId="afd">
    <w:name w:val="annotation subject"/>
    <w:basedOn w:val="afa"/>
    <w:next w:val="afa"/>
    <w:link w:val="afc"/>
    <w:rsid w:val="009562EC"/>
    <w:rPr>
      <w:rFonts w:asciiTheme="minorHAnsi" w:eastAsiaTheme="minorHAnsi" w:hAnsiTheme="minorHAnsi" w:cstheme="minorBidi"/>
      <w:b/>
      <w:sz w:val="22"/>
      <w:szCs w:val="22"/>
      <w:lang w:eastAsia="en-US"/>
    </w:rPr>
  </w:style>
  <w:style w:type="character" w:customStyle="1" w:styleId="1a">
    <w:name w:val="Тема примечания Знак1"/>
    <w:basedOn w:val="19"/>
    <w:rsid w:val="009562EC"/>
    <w:rPr>
      <w:rFonts w:ascii="Calibri" w:eastAsia="Calibri" w:hAnsi="Calibri" w:cs="Times New Roman"/>
      <w:b/>
      <w:bCs/>
      <w:sz w:val="20"/>
      <w:szCs w:val="20"/>
      <w:lang w:eastAsia="ru-RU"/>
    </w:rPr>
  </w:style>
  <w:style w:type="character" w:customStyle="1" w:styleId="apple-converted-space">
    <w:name w:val="apple-converted-space"/>
    <w:rsid w:val="009562EC"/>
  </w:style>
  <w:style w:type="paragraph" w:styleId="afe">
    <w:name w:val="Normal (Web)"/>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down-user-namefirst-letter">
    <w:name w:val="dropdown-user-name__first-letter"/>
    <w:rsid w:val="009562EC"/>
    <w:rPr>
      <w:rFonts w:cs="Times New Roman"/>
    </w:rPr>
  </w:style>
  <w:style w:type="character" w:styleId="aff">
    <w:name w:val="Hyperlink"/>
    <w:rsid w:val="009562EC"/>
    <w:rPr>
      <w:color w:val="0000FF"/>
      <w:u w:val="single"/>
    </w:rPr>
  </w:style>
  <w:style w:type="character" w:styleId="aff0">
    <w:name w:val="Strong"/>
    <w:qFormat/>
    <w:rsid w:val="009562EC"/>
    <w:rPr>
      <w:rFonts w:cs="Times New Roman"/>
      <w:b/>
      <w:bCs/>
    </w:rPr>
  </w:style>
  <w:style w:type="table" w:customStyle="1" w:styleId="25">
    <w:name w:val="Сетка таблицы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rsid w:val="009562EC"/>
    <w:pPr>
      <w:spacing w:after="0" w:line="240" w:lineRule="auto"/>
      <w:jc w:val="both"/>
    </w:pPr>
    <w:rPr>
      <w:rFonts w:ascii="Times New Roman" w:eastAsia="Calibri" w:hAnsi="Times New Roman" w:cs="Times New Roman"/>
      <w:sz w:val="24"/>
      <w:szCs w:val="24"/>
    </w:rPr>
  </w:style>
  <w:style w:type="paragraph" w:customStyle="1" w:styleId="Default">
    <w:name w:val="Default"/>
    <w:rsid w:val="009562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indent">
    <w:name w:val="noindent"/>
    <w:rsid w:val="009562EC"/>
  </w:style>
  <w:style w:type="table" w:customStyle="1" w:styleId="41">
    <w:name w:val="Сетка таблицы4"/>
    <w:rsid w:val="009562E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9562E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rsid w:val="009562EC"/>
    <w:pPr>
      <w:spacing w:after="0" w:line="240" w:lineRule="auto"/>
    </w:pPr>
    <w:rPr>
      <w:rFonts w:ascii="Calibri" w:eastAsia="Times New Roman" w:hAnsi="Calibri" w:cs="Calibri"/>
    </w:rPr>
  </w:style>
  <w:style w:type="paragraph" w:customStyle="1" w:styleId="consplusnormal0">
    <w:name w:val="consplu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6">
    <w:name w:val="Сетка таблицы6"/>
    <w:rsid w:val="009562E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0">
    <w:name w:val="consnorma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HTML">
    <w:name w:val="HTML Preformatted"/>
    <w:basedOn w:val="a"/>
    <w:link w:val="HTML0"/>
    <w:rsid w:val="0095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9562EC"/>
    <w:rPr>
      <w:rFonts w:ascii="Courier New" w:eastAsia="Calibri" w:hAnsi="Courier New" w:cs="Courier New"/>
      <w:sz w:val="20"/>
      <w:szCs w:val="20"/>
      <w:lang w:eastAsia="ru-RU"/>
    </w:rPr>
  </w:style>
  <w:style w:type="paragraph" w:customStyle="1" w:styleId="conspluscell0">
    <w:name w:val="conspluscell"/>
    <w:basedOn w:val="a"/>
    <w:rsid w:val="009562E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page number"/>
    <w:rsid w:val="009562EC"/>
    <w:rPr>
      <w:rFonts w:cs="Times New Roman"/>
    </w:rPr>
  </w:style>
  <w:style w:type="paragraph" w:customStyle="1" w:styleId="ConsPlusDocList">
    <w:name w:val="ConsPlusDocList"/>
    <w:rsid w:val="009562EC"/>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caption"/>
    <w:basedOn w:val="a"/>
    <w:next w:val="a"/>
    <w:qFormat/>
    <w:rsid w:val="009562EC"/>
    <w:pPr>
      <w:framePr w:w="9051" w:h="3313" w:hSpace="141" w:wrap="auto" w:vAnchor="text" w:hAnchor="page" w:x="1732" w:y="10"/>
      <w:spacing w:after="0" w:line="240" w:lineRule="auto"/>
      <w:jc w:val="center"/>
    </w:pPr>
    <w:rPr>
      <w:rFonts w:ascii="Times New Roman" w:eastAsia="Calibri" w:hAnsi="Times New Roman" w:cs="Times New Roman"/>
      <w:b/>
      <w:bCs/>
      <w:sz w:val="20"/>
      <w:szCs w:val="20"/>
      <w:lang w:eastAsia="ru-RU"/>
    </w:rPr>
  </w:style>
  <w:style w:type="paragraph" w:customStyle="1" w:styleId="ConsNonformat">
    <w:name w:val="ConsNonformat"/>
    <w:rsid w:val="009562E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ff3">
    <w:name w:val="Plain Text"/>
    <w:basedOn w:val="a"/>
    <w:link w:val="aff4"/>
    <w:rsid w:val="009562EC"/>
    <w:pPr>
      <w:spacing w:after="0" w:line="240" w:lineRule="auto"/>
    </w:pPr>
    <w:rPr>
      <w:rFonts w:ascii="Courier New" w:eastAsia="Calibri" w:hAnsi="Courier New" w:cs="Courier New"/>
      <w:sz w:val="20"/>
      <w:szCs w:val="20"/>
      <w:lang w:eastAsia="ru-RU"/>
    </w:rPr>
  </w:style>
  <w:style w:type="character" w:customStyle="1" w:styleId="aff4">
    <w:name w:val="Текст Знак"/>
    <w:basedOn w:val="a0"/>
    <w:link w:val="aff3"/>
    <w:rsid w:val="009562EC"/>
    <w:rPr>
      <w:rFonts w:ascii="Courier New" w:eastAsia="Calibri" w:hAnsi="Courier New" w:cs="Courier New"/>
      <w:sz w:val="20"/>
      <w:szCs w:val="20"/>
      <w:lang w:eastAsia="ru-RU"/>
    </w:rPr>
  </w:style>
  <w:style w:type="character" w:customStyle="1" w:styleId="serp-urlitem">
    <w:name w:val="serp-url__item"/>
    <w:rsid w:val="009562EC"/>
    <w:rPr>
      <w:rFonts w:cs="Times New Roman"/>
    </w:rPr>
  </w:style>
  <w:style w:type="paragraph" w:styleId="aff5">
    <w:name w:val="endnote text"/>
    <w:basedOn w:val="a"/>
    <w:link w:val="aff6"/>
    <w:rsid w:val="009562EC"/>
    <w:pPr>
      <w:spacing w:after="0" w:line="240" w:lineRule="auto"/>
    </w:pPr>
    <w:rPr>
      <w:rFonts w:ascii="Calibri" w:eastAsia="Times New Roman" w:hAnsi="Calibri" w:cs="Calibri"/>
      <w:sz w:val="20"/>
      <w:szCs w:val="20"/>
    </w:rPr>
  </w:style>
  <w:style w:type="character" w:customStyle="1" w:styleId="aff6">
    <w:name w:val="Текст концевой сноски Знак"/>
    <w:basedOn w:val="a0"/>
    <w:link w:val="aff5"/>
    <w:rsid w:val="009562EC"/>
    <w:rPr>
      <w:rFonts w:ascii="Calibri" w:eastAsia="Times New Roman" w:hAnsi="Calibri" w:cs="Calibri"/>
      <w:sz w:val="20"/>
      <w:szCs w:val="20"/>
    </w:rPr>
  </w:style>
  <w:style w:type="character" w:styleId="aff7">
    <w:name w:val="endnote reference"/>
    <w:rsid w:val="009562EC"/>
    <w:rPr>
      <w:rFonts w:cs="Times New Roman"/>
      <w:vertAlign w:val="superscript"/>
    </w:rPr>
  </w:style>
  <w:style w:type="character" w:styleId="aff8">
    <w:name w:val="FollowedHyperlink"/>
    <w:rsid w:val="009562EC"/>
    <w:rPr>
      <w:rFonts w:cs="Times New Roman"/>
      <w:color w:val="800080"/>
      <w:u w:val="single"/>
    </w:rPr>
  </w:style>
  <w:style w:type="paragraph" w:customStyle="1" w:styleId="xl65">
    <w:name w:val="xl65"/>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color w:val="000000"/>
      <w:sz w:val="20"/>
      <w:szCs w:val="20"/>
      <w:lang w:eastAsia="ru-RU"/>
    </w:rPr>
  </w:style>
  <w:style w:type="paragraph" w:customStyle="1" w:styleId="xl66">
    <w:name w:val="xl6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67">
    <w:name w:val="xl6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0"/>
      <w:szCs w:val="20"/>
      <w:lang w:eastAsia="ru-RU"/>
    </w:rPr>
  </w:style>
  <w:style w:type="paragraph" w:customStyle="1" w:styleId="xl68">
    <w:name w:val="xl6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9">
    <w:name w:val="xl69"/>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0">
    <w:name w:val="xl7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71">
    <w:name w:val="xl71"/>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xl72">
    <w:name w:val="xl72"/>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3">
    <w:name w:val="xl7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74">
    <w:name w:val="xl74"/>
    <w:basedOn w:val="a"/>
    <w:rsid w:val="009562EC"/>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5">
    <w:name w:val="xl75"/>
    <w:basedOn w:val="a"/>
    <w:rsid w:val="009562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76">
    <w:name w:val="xl76"/>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sz w:val="20"/>
      <w:szCs w:val="20"/>
      <w:lang w:eastAsia="ru-RU"/>
    </w:rPr>
  </w:style>
  <w:style w:type="paragraph" w:customStyle="1" w:styleId="xl77">
    <w:name w:val="xl77"/>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78">
    <w:name w:val="xl78"/>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b/>
      <w:bCs/>
      <w:color w:val="000000"/>
      <w:sz w:val="20"/>
      <w:szCs w:val="20"/>
      <w:lang w:eastAsia="ru-RU"/>
    </w:rPr>
  </w:style>
  <w:style w:type="paragraph" w:customStyle="1" w:styleId="xl79">
    <w:name w:val="xl79"/>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0">
    <w:name w:val="xl80"/>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81">
    <w:name w:val="xl8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2">
    <w:name w:val="xl82"/>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83">
    <w:name w:val="xl83"/>
    <w:basedOn w:val="a"/>
    <w:rsid w:val="00956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4">
    <w:name w:val="xl84"/>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5">
    <w:name w:val="xl85"/>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6">
    <w:name w:val="xl86"/>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7">
    <w:name w:val="xl87"/>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88">
    <w:name w:val="xl88"/>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89">
    <w:name w:val="xl89"/>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0">
    <w:name w:val="xl90"/>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1">
    <w:name w:val="xl91"/>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2">
    <w:name w:val="xl92"/>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3">
    <w:name w:val="xl93"/>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94">
    <w:name w:val="xl94"/>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6">
    <w:name w:val="xl96"/>
    <w:basedOn w:val="a"/>
    <w:rsid w:val="009562EC"/>
    <w:pP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0"/>
      <w:szCs w:val="20"/>
      <w:lang w:eastAsia="ru-RU"/>
    </w:rPr>
  </w:style>
  <w:style w:type="paragraph" w:customStyle="1" w:styleId="xl99">
    <w:name w:val="xl99"/>
    <w:basedOn w:val="a"/>
    <w:rsid w:val="00956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0">
    <w:name w:val="xl100"/>
    <w:basedOn w:val="a"/>
    <w:rsid w:val="00956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1">
    <w:name w:val="xl101"/>
    <w:basedOn w:val="a"/>
    <w:rsid w:val="00956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2">
    <w:name w:val="xl102"/>
    <w:basedOn w:val="a"/>
    <w:rsid w:val="009562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03">
    <w:name w:val="xl103"/>
    <w:basedOn w:val="a"/>
    <w:rsid w:val="009562E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4">
    <w:name w:val="xl104"/>
    <w:basedOn w:val="a"/>
    <w:rsid w:val="009562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 w:type="paragraph" w:customStyle="1" w:styleId="xl105">
    <w:name w:val="xl105"/>
    <w:basedOn w:val="a"/>
    <w:rsid w:val="009562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1880">
      <w:bodyDiv w:val="1"/>
      <w:marLeft w:val="0"/>
      <w:marRight w:val="0"/>
      <w:marTop w:val="0"/>
      <w:marBottom w:val="0"/>
      <w:divBdr>
        <w:top w:val="none" w:sz="0" w:space="0" w:color="auto"/>
        <w:left w:val="none" w:sz="0" w:space="0" w:color="auto"/>
        <w:bottom w:val="none" w:sz="0" w:space="0" w:color="auto"/>
        <w:right w:val="none" w:sz="0" w:space="0" w:color="auto"/>
      </w:divBdr>
    </w:div>
    <w:div w:id="20034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Таня</cp:lastModifiedBy>
  <cp:revision>5</cp:revision>
  <cp:lastPrinted>2024-02-28T08:44:00Z</cp:lastPrinted>
  <dcterms:created xsi:type="dcterms:W3CDTF">2024-02-15T08:24:00Z</dcterms:created>
  <dcterms:modified xsi:type="dcterms:W3CDTF">2024-02-28T08:44:00Z</dcterms:modified>
</cp:coreProperties>
</file>