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ИНФОРМАЦИЯ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О работе администрации сельского поселения «Лойма» с обращениями</w:t>
      </w:r>
    </w:p>
    <w:p w:rsidR="00691589" w:rsidRPr="009B4FB5" w:rsidRDefault="000F4BA5" w:rsidP="00691589">
      <w:pPr>
        <w:jc w:val="center"/>
        <w:rPr>
          <w:sz w:val="22"/>
          <w:szCs w:val="22"/>
        </w:rPr>
      </w:pPr>
      <w:r>
        <w:rPr>
          <w:sz w:val="22"/>
          <w:szCs w:val="22"/>
        </w:rPr>
        <w:t>граждан за феврал</w:t>
      </w:r>
      <w:r w:rsidR="00455D2E">
        <w:rPr>
          <w:sz w:val="22"/>
          <w:szCs w:val="22"/>
        </w:rPr>
        <w:t xml:space="preserve">ь </w:t>
      </w:r>
      <w:r w:rsidR="00F174E6">
        <w:rPr>
          <w:sz w:val="22"/>
          <w:szCs w:val="22"/>
        </w:rPr>
        <w:t>2025</w:t>
      </w:r>
      <w:r w:rsidR="00685FE5">
        <w:rPr>
          <w:sz w:val="22"/>
          <w:szCs w:val="22"/>
        </w:rPr>
        <w:t xml:space="preserve"> </w:t>
      </w:r>
      <w:r w:rsidR="00691589" w:rsidRPr="009B4FB5">
        <w:rPr>
          <w:sz w:val="22"/>
          <w:szCs w:val="22"/>
        </w:rPr>
        <w:t xml:space="preserve">года                                                                         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             </w:t>
      </w:r>
    </w:p>
    <w:p w:rsidR="00691589" w:rsidRPr="009B4FB5" w:rsidRDefault="00691589" w:rsidP="00691589">
      <w:pPr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270"/>
        <w:gridCol w:w="26"/>
        <w:gridCol w:w="4010"/>
        <w:gridCol w:w="12"/>
        <w:gridCol w:w="1924"/>
        <w:gridCol w:w="12"/>
        <w:gridCol w:w="7156"/>
      </w:tblGrid>
      <w:tr w:rsidR="00691589" w:rsidRPr="009B4FB5" w:rsidTr="00651A65">
        <w:tc>
          <w:tcPr>
            <w:tcW w:w="1747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szCs w:val="22"/>
              </w:rPr>
            </w:pP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b/>
                <w:szCs w:val="22"/>
              </w:rPr>
            </w:pPr>
            <w:r w:rsidRPr="009B4FB5">
              <w:rPr>
                <w:sz w:val="22"/>
                <w:szCs w:val="22"/>
              </w:rPr>
              <w:t xml:space="preserve">                                                                     </w:t>
            </w:r>
            <w:r w:rsidR="00241E5C" w:rsidRPr="009B4FB5">
              <w:rPr>
                <w:sz w:val="22"/>
                <w:szCs w:val="22"/>
              </w:rPr>
              <w:t xml:space="preserve">           </w:t>
            </w:r>
            <w:r w:rsidRPr="009B4FB5">
              <w:rPr>
                <w:b/>
                <w:sz w:val="22"/>
                <w:szCs w:val="22"/>
              </w:rPr>
              <w:t>Устные обращения</w:t>
            </w:r>
          </w:p>
        </w:tc>
      </w:tr>
      <w:tr w:rsidR="00691589" w:rsidRPr="009B4FB5" w:rsidTr="00651A65">
        <w:tc>
          <w:tcPr>
            <w:tcW w:w="477" w:type="dxa"/>
            <w:shd w:val="clear" w:color="auto" w:fill="auto"/>
          </w:tcPr>
          <w:p w:rsidR="00691589" w:rsidRPr="009B4FB5" w:rsidRDefault="00587530" w:rsidP="00201666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91589" w:rsidRPr="009B4FB5" w:rsidRDefault="000F4BA5" w:rsidP="006B3C5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03.02</w:t>
            </w:r>
            <w:r w:rsidR="00D96C51">
              <w:rPr>
                <w:sz w:val="22"/>
                <w:szCs w:val="22"/>
              </w:rPr>
              <w:t>.2025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691589" w:rsidRPr="00C753CB" w:rsidRDefault="000F4BA5" w:rsidP="000F4BA5">
            <w:pPr>
              <w:rPr>
                <w:szCs w:val="22"/>
              </w:rPr>
            </w:pPr>
            <w:r>
              <w:rPr>
                <w:szCs w:val="22"/>
              </w:rPr>
              <w:t>Консультация по регистрации граждан и уточнении адреса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CB43B0" w:rsidRDefault="000F4BA5" w:rsidP="000F4BA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Эксперт </w:t>
            </w:r>
            <w:proofErr w:type="spellStart"/>
            <w:r>
              <w:rPr>
                <w:sz w:val="22"/>
                <w:szCs w:val="22"/>
              </w:rPr>
              <w:t>Носкова</w:t>
            </w:r>
            <w:proofErr w:type="spellEnd"/>
            <w:r>
              <w:rPr>
                <w:sz w:val="22"/>
                <w:szCs w:val="22"/>
              </w:rPr>
              <w:t xml:space="preserve"> В.А</w:t>
            </w:r>
            <w:r w:rsidR="009F4C09" w:rsidRPr="00925DBE">
              <w:rPr>
                <w:sz w:val="22"/>
                <w:szCs w:val="22"/>
              </w:rPr>
              <w:t>.</w:t>
            </w:r>
          </w:p>
        </w:tc>
        <w:tc>
          <w:tcPr>
            <w:tcW w:w="7156" w:type="dxa"/>
            <w:shd w:val="clear" w:color="auto" w:fill="auto"/>
          </w:tcPr>
          <w:p w:rsidR="00691589" w:rsidRPr="009B4FB5" w:rsidRDefault="000F4BA5" w:rsidP="004221B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Консультация оказана</w:t>
            </w:r>
          </w:p>
        </w:tc>
      </w:tr>
      <w:tr w:rsidR="004221BE" w:rsidRPr="009B4FB5" w:rsidTr="00651A65">
        <w:tc>
          <w:tcPr>
            <w:tcW w:w="477" w:type="dxa"/>
            <w:shd w:val="clear" w:color="auto" w:fill="auto"/>
          </w:tcPr>
          <w:p w:rsidR="004221BE" w:rsidRPr="009B4FB5" w:rsidRDefault="004221BE" w:rsidP="004221BE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221BE" w:rsidRDefault="000F4BA5" w:rsidP="004221BE">
            <w:r>
              <w:rPr>
                <w:sz w:val="22"/>
                <w:szCs w:val="22"/>
              </w:rPr>
              <w:t>06.02</w:t>
            </w:r>
            <w:r w:rsidR="00D96C51">
              <w:rPr>
                <w:sz w:val="22"/>
                <w:szCs w:val="22"/>
              </w:rPr>
              <w:t>.2025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4221BE" w:rsidRPr="009B4FB5" w:rsidRDefault="000F4BA5" w:rsidP="000F4BA5">
            <w:pPr>
              <w:rPr>
                <w:szCs w:val="22"/>
              </w:rPr>
            </w:pPr>
            <w:r>
              <w:rPr>
                <w:szCs w:val="22"/>
              </w:rPr>
              <w:t>Помочь разобраться с оформлением земельного участка (аренда или собственность)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4221BE" w:rsidRDefault="000F4BA5" w:rsidP="004221BE">
            <w:r>
              <w:rPr>
                <w:sz w:val="22"/>
                <w:szCs w:val="22"/>
              </w:rPr>
              <w:t xml:space="preserve">Ведущий специалист </w:t>
            </w:r>
            <w:proofErr w:type="spellStart"/>
            <w:r>
              <w:rPr>
                <w:sz w:val="22"/>
                <w:szCs w:val="22"/>
              </w:rPr>
              <w:t>Безносикова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</w:tc>
        <w:tc>
          <w:tcPr>
            <w:tcW w:w="7156" w:type="dxa"/>
            <w:shd w:val="clear" w:color="auto" w:fill="auto"/>
          </w:tcPr>
          <w:p w:rsidR="004221BE" w:rsidRPr="009B4FB5" w:rsidRDefault="000F4BA5" w:rsidP="004221B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Консультация оказана</w:t>
            </w:r>
          </w:p>
        </w:tc>
      </w:tr>
      <w:tr w:rsidR="004221BE" w:rsidRPr="009B4FB5" w:rsidTr="00651A65">
        <w:tc>
          <w:tcPr>
            <w:tcW w:w="477" w:type="dxa"/>
            <w:shd w:val="clear" w:color="auto" w:fill="auto"/>
          </w:tcPr>
          <w:p w:rsidR="004221BE" w:rsidRPr="009B4FB5" w:rsidRDefault="004221BE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221BE" w:rsidRDefault="000F4BA5" w:rsidP="000F4BA5">
            <w:r>
              <w:rPr>
                <w:sz w:val="22"/>
                <w:szCs w:val="22"/>
              </w:rPr>
              <w:t>10</w:t>
            </w:r>
            <w:r w:rsidR="00D96C5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D96C51">
              <w:rPr>
                <w:sz w:val="22"/>
                <w:szCs w:val="22"/>
              </w:rPr>
              <w:t>.2025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4221BE" w:rsidRDefault="000F4BA5" w:rsidP="004221BE">
            <w:pPr>
              <w:rPr>
                <w:sz w:val="22"/>
                <w:szCs w:val="22"/>
              </w:rPr>
            </w:pPr>
            <w:r>
              <w:rPr>
                <w:szCs w:val="22"/>
              </w:rPr>
              <w:t>Уличное освещение горит в дневное время, в ночное не горит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4221BE" w:rsidRDefault="00B95A4D" w:rsidP="004221BE">
            <w:r>
              <w:rPr>
                <w:sz w:val="22"/>
                <w:szCs w:val="22"/>
              </w:rPr>
              <w:t xml:space="preserve">Глава поселения </w:t>
            </w:r>
            <w:r w:rsidR="000F4BA5">
              <w:rPr>
                <w:sz w:val="22"/>
                <w:szCs w:val="22"/>
              </w:rPr>
              <w:t>Куликова И.Г.</w:t>
            </w:r>
          </w:p>
        </w:tc>
        <w:tc>
          <w:tcPr>
            <w:tcW w:w="7156" w:type="dxa"/>
            <w:shd w:val="clear" w:color="auto" w:fill="auto"/>
          </w:tcPr>
          <w:p w:rsidR="004221BE" w:rsidRDefault="00B95A4D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10.02.2025</w:t>
            </w:r>
          </w:p>
        </w:tc>
      </w:tr>
      <w:tr w:rsidR="004221BE" w:rsidRPr="009B4FB5" w:rsidTr="00651A65">
        <w:tc>
          <w:tcPr>
            <w:tcW w:w="477" w:type="dxa"/>
            <w:shd w:val="clear" w:color="auto" w:fill="auto"/>
          </w:tcPr>
          <w:p w:rsidR="004221BE" w:rsidRDefault="004221BE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221BE" w:rsidRDefault="00B95A4D" w:rsidP="00B95A4D">
            <w:r>
              <w:rPr>
                <w:sz w:val="22"/>
                <w:szCs w:val="22"/>
              </w:rPr>
              <w:t>13.02.</w:t>
            </w:r>
            <w:r w:rsidR="00D96C51">
              <w:rPr>
                <w:sz w:val="22"/>
                <w:szCs w:val="22"/>
              </w:rPr>
              <w:t>2025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4221BE" w:rsidRDefault="00B95A4D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 связи «Мегафон»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4221BE" w:rsidRDefault="00B95A4D" w:rsidP="00D96C51">
            <w:r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4221BE" w:rsidRDefault="00D96C51" w:rsidP="00955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автору, направлено по компетенции</w:t>
            </w:r>
          </w:p>
        </w:tc>
      </w:tr>
      <w:tr w:rsidR="004221BE" w:rsidRPr="009B4FB5" w:rsidTr="00651A65">
        <w:tc>
          <w:tcPr>
            <w:tcW w:w="477" w:type="dxa"/>
            <w:shd w:val="clear" w:color="auto" w:fill="auto"/>
          </w:tcPr>
          <w:p w:rsidR="004221BE" w:rsidRDefault="004221BE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221BE" w:rsidRDefault="00B95A4D" w:rsidP="00955366">
            <w:r>
              <w:rPr>
                <w:sz w:val="22"/>
                <w:szCs w:val="22"/>
              </w:rPr>
              <w:t>17.02.2025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4221BE" w:rsidRDefault="00B95A4D" w:rsidP="004221BE">
            <w:pPr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Не горит фонарь по ул. Лесная, д. 6а в п. </w:t>
            </w:r>
            <w:proofErr w:type="spellStart"/>
            <w:r>
              <w:rPr>
                <w:szCs w:val="22"/>
              </w:rPr>
              <w:t>Коржинский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4221BE" w:rsidRDefault="004221BE" w:rsidP="004221BE"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4221BE" w:rsidRDefault="00D96C51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</w:t>
            </w:r>
            <w:r w:rsidR="00B95A4D">
              <w:rPr>
                <w:sz w:val="22"/>
                <w:szCs w:val="22"/>
              </w:rPr>
              <w:t>втору</w:t>
            </w:r>
          </w:p>
        </w:tc>
      </w:tr>
      <w:tr w:rsidR="004221BE" w:rsidRPr="009B4FB5" w:rsidTr="00651A65">
        <w:tc>
          <w:tcPr>
            <w:tcW w:w="477" w:type="dxa"/>
            <w:shd w:val="clear" w:color="auto" w:fill="auto"/>
          </w:tcPr>
          <w:p w:rsidR="004221BE" w:rsidRDefault="004221BE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221BE" w:rsidRDefault="00B95A4D" w:rsidP="004221BE">
            <w:r>
              <w:rPr>
                <w:sz w:val="22"/>
                <w:szCs w:val="22"/>
              </w:rPr>
              <w:t>18.02</w:t>
            </w:r>
            <w:r w:rsidR="00D96C51">
              <w:rPr>
                <w:sz w:val="22"/>
                <w:szCs w:val="22"/>
              </w:rPr>
              <w:t>.2025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4221BE" w:rsidRDefault="00B95A4D" w:rsidP="004221BE">
            <w:pPr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Когда будет </w:t>
            </w:r>
            <w:proofErr w:type="spellStart"/>
            <w:r>
              <w:rPr>
                <w:szCs w:val="22"/>
              </w:rPr>
              <w:t>прогрейдерована</w:t>
            </w:r>
            <w:proofErr w:type="spellEnd"/>
            <w:r>
              <w:rPr>
                <w:szCs w:val="22"/>
              </w:rPr>
              <w:t xml:space="preserve"> дорога до п. </w:t>
            </w:r>
            <w:proofErr w:type="spellStart"/>
            <w:r>
              <w:rPr>
                <w:szCs w:val="22"/>
              </w:rPr>
              <w:t>Коржинский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4221BE" w:rsidRDefault="004221BE" w:rsidP="004221BE"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4221BE" w:rsidRDefault="004221BE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  <w:r w:rsidR="00955366">
              <w:rPr>
                <w:sz w:val="22"/>
                <w:szCs w:val="22"/>
              </w:rPr>
              <w:t>, направлено по компетенции</w:t>
            </w:r>
          </w:p>
        </w:tc>
      </w:tr>
      <w:tr w:rsidR="004221BE" w:rsidRPr="009B4FB5" w:rsidTr="00651A65">
        <w:tc>
          <w:tcPr>
            <w:tcW w:w="477" w:type="dxa"/>
            <w:shd w:val="clear" w:color="auto" w:fill="auto"/>
          </w:tcPr>
          <w:p w:rsidR="004221BE" w:rsidRDefault="004221BE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221BE" w:rsidRDefault="00F669D4" w:rsidP="004221BE">
            <w:r>
              <w:rPr>
                <w:sz w:val="22"/>
                <w:szCs w:val="22"/>
              </w:rPr>
              <w:t>19.02</w:t>
            </w:r>
            <w:r w:rsidR="00D96C51">
              <w:rPr>
                <w:sz w:val="22"/>
                <w:szCs w:val="22"/>
              </w:rPr>
              <w:t>.2025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4221BE" w:rsidRDefault="00F669D4" w:rsidP="004221BE">
            <w:pPr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Будет ли произведено восстановление канавы по д. </w:t>
            </w:r>
            <w:proofErr w:type="spellStart"/>
            <w:r>
              <w:rPr>
                <w:szCs w:val="22"/>
              </w:rPr>
              <w:t>Матвеевская</w:t>
            </w:r>
            <w:proofErr w:type="spellEnd"/>
            <w:r>
              <w:rPr>
                <w:szCs w:val="22"/>
              </w:rPr>
              <w:t>, д. 16, весной всё затапливает.</w:t>
            </w:r>
            <w:r w:rsidR="00D96C51">
              <w:rPr>
                <w:szCs w:val="22"/>
              </w:rPr>
              <w:t xml:space="preserve"> 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4221BE" w:rsidRDefault="004221BE" w:rsidP="004221BE"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4221BE" w:rsidRDefault="00937CDE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автору, направлено по компетенции</w:t>
            </w:r>
          </w:p>
        </w:tc>
      </w:tr>
    </w:tbl>
    <w:p w:rsidR="00241E5C" w:rsidRPr="009B4FB5" w:rsidRDefault="00241E5C" w:rsidP="00691589">
      <w:pPr>
        <w:jc w:val="center"/>
        <w:rPr>
          <w:sz w:val="22"/>
          <w:szCs w:val="22"/>
        </w:rPr>
      </w:pPr>
      <w:bookmarkStart w:id="0" w:name="_GoBack"/>
      <w:bookmarkEnd w:id="0"/>
    </w:p>
    <w:p w:rsidR="00B14C4E" w:rsidRPr="009B4FB5" w:rsidRDefault="00B14C4E" w:rsidP="00B14C4E">
      <w:pPr>
        <w:jc w:val="center"/>
        <w:rPr>
          <w:b/>
          <w:sz w:val="22"/>
          <w:szCs w:val="22"/>
        </w:rPr>
      </w:pPr>
      <w:r w:rsidRPr="009B4FB5">
        <w:rPr>
          <w:b/>
          <w:sz w:val="22"/>
          <w:szCs w:val="22"/>
        </w:rPr>
        <w:t xml:space="preserve">  Письменные обращения</w:t>
      </w:r>
    </w:p>
    <w:p w:rsidR="00B14C4E" w:rsidRPr="009B4FB5" w:rsidRDefault="00B14C4E" w:rsidP="00B14C4E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4032"/>
        <w:gridCol w:w="1936"/>
        <w:gridCol w:w="7168"/>
      </w:tblGrid>
      <w:tr w:rsidR="00B14C4E" w:rsidRPr="009B4FB5" w:rsidTr="00AF7843">
        <w:trPr>
          <w:trHeight w:val="651"/>
        </w:trPr>
        <w:tc>
          <w:tcPr>
            <w:tcW w:w="1746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2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955366" w:rsidRPr="009B4FB5" w:rsidTr="00AF7843">
        <w:trPr>
          <w:trHeight w:val="651"/>
        </w:trPr>
        <w:tc>
          <w:tcPr>
            <w:tcW w:w="1746" w:type="dxa"/>
            <w:shd w:val="clear" w:color="auto" w:fill="auto"/>
          </w:tcPr>
          <w:p w:rsidR="00955366" w:rsidRPr="009B4FB5" w:rsidRDefault="00955366" w:rsidP="00AF784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032" w:type="dxa"/>
            <w:shd w:val="clear" w:color="auto" w:fill="auto"/>
          </w:tcPr>
          <w:p w:rsidR="00955366" w:rsidRPr="009B4FB5" w:rsidRDefault="00955366" w:rsidP="00AF784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36" w:type="dxa"/>
            <w:shd w:val="clear" w:color="auto" w:fill="auto"/>
          </w:tcPr>
          <w:p w:rsidR="00955366" w:rsidRPr="009B4FB5" w:rsidRDefault="00955366" w:rsidP="00AF784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168" w:type="dxa"/>
            <w:shd w:val="clear" w:color="auto" w:fill="auto"/>
          </w:tcPr>
          <w:p w:rsidR="00955366" w:rsidRPr="009B4FB5" w:rsidRDefault="00955366" w:rsidP="00AF784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A925CE" w:rsidRDefault="00A925CE"/>
    <w:sectPr w:rsidR="00A925CE" w:rsidSect="00460A4B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89"/>
    <w:rsid w:val="000460F5"/>
    <w:rsid w:val="00057B1D"/>
    <w:rsid w:val="00072A06"/>
    <w:rsid w:val="000A56B6"/>
    <w:rsid w:val="000F37DB"/>
    <w:rsid w:val="000F4BA5"/>
    <w:rsid w:val="00137102"/>
    <w:rsid w:val="00170D5C"/>
    <w:rsid w:val="00181C17"/>
    <w:rsid w:val="001A6BC2"/>
    <w:rsid w:val="001B5EB9"/>
    <w:rsid w:val="001F27A1"/>
    <w:rsid w:val="00224FE8"/>
    <w:rsid w:val="00233D0B"/>
    <w:rsid w:val="00241E5C"/>
    <w:rsid w:val="002769C7"/>
    <w:rsid w:val="002F5FFD"/>
    <w:rsid w:val="003609DA"/>
    <w:rsid w:val="00365FF7"/>
    <w:rsid w:val="00392EB7"/>
    <w:rsid w:val="003C31FB"/>
    <w:rsid w:val="003C55F0"/>
    <w:rsid w:val="00401165"/>
    <w:rsid w:val="00402104"/>
    <w:rsid w:val="004221BE"/>
    <w:rsid w:val="00455D2E"/>
    <w:rsid w:val="00455D57"/>
    <w:rsid w:val="00460A4B"/>
    <w:rsid w:val="00462A0F"/>
    <w:rsid w:val="004A53C7"/>
    <w:rsid w:val="004C2357"/>
    <w:rsid w:val="004C6407"/>
    <w:rsid w:val="004F5DCE"/>
    <w:rsid w:val="00507E1D"/>
    <w:rsid w:val="005214B4"/>
    <w:rsid w:val="00532598"/>
    <w:rsid w:val="0056455D"/>
    <w:rsid w:val="00564DB8"/>
    <w:rsid w:val="005736A5"/>
    <w:rsid w:val="00587530"/>
    <w:rsid w:val="005B596B"/>
    <w:rsid w:val="00634AAB"/>
    <w:rsid w:val="006452B6"/>
    <w:rsid w:val="00651A65"/>
    <w:rsid w:val="00685FE5"/>
    <w:rsid w:val="00691589"/>
    <w:rsid w:val="006B3C54"/>
    <w:rsid w:val="006F6020"/>
    <w:rsid w:val="006F65A7"/>
    <w:rsid w:val="007152F0"/>
    <w:rsid w:val="007A7F28"/>
    <w:rsid w:val="00814BFE"/>
    <w:rsid w:val="00891DB3"/>
    <w:rsid w:val="008A3270"/>
    <w:rsid w:val="008E68A6"/>
    <w:rsid w:val="008E68C7"/>
    <w:rsid w:val="00907DE6"/>
    <w:rsid w:val="00937CDE"/>
    <w:rsid w:val="00955366"/>
    <w:rsid w:val="009B4FB5"/>
    <w:rsid w:val="009F4C09"/>
    <w:rsid w:val="00A0155C"/>
    <w:rsid w:val="00A925CE"/>
    <w:rsid w:val="00A93345"/>
    <w:rsid w:val="00AB7238"/>
    <w:rsid w:val="00AF3C9F"/>
    <w:rsid w:val="00B14C4E"/>
    <w:rsid w:val="00B316E9"/>
    <w:rsid w:val="00B428FC"/>
    <w:rsid w:val="00B60296"/>
    <w:rsid w:val="00B95A4D"/>
    <w:rsid w:val="00BA6D98"/>
    <w:rsid w:val="00BD7FBD"/>
    <w:rsid w:val="00BE00C6"/>
    <w:rsid w:val="00C27873"/>
    <w:rsid w:val="00C40C00"/>
    <w:rsid w:val="00C6507E"/>
    <w:rsid w:val="00C73D47"/>
    <w:rsid w:val="00C753CB"/>
    <w:rsid w:val="00C85F90"/>
    <w:rsid w:val="00CB43B0"/>
    <w:rsid w:val="00CF653F"/>
    <w:rsid w:val="00D03C54"/>
    <w:rsid w:val="00D238D9"/>
    <w:rsid w:val="00D55E4F"/>
    <w:rsid w:val="00D6615C"/>
    <w:rsid w:val="00D73015"/>
    <w:rsid w:val="00D96C51"/>
    <w:rsid w:val="00DA37B8"/>
    <w:rsid w:val="00EB2F7F"/>
    <w:rsid w:val="00EF7465"/>
    <w:rsid w:val="00F174E6"/>
    <w:rsid w:val="00F669D4"/>
    <w:rsid w:val="00FA0C24"/>
    <w:rsid w:val="00FB7C3C"/>
    <w:rsid w:val="00F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C8ABB-5636-4ECE-BFE6-0EF71E25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Ирина</cp:lastModifiedBy>
  <cp:revision>2</cp:revision>
  <cp:lastPrinted>2017-06-30T07:42:00Z</cp:lastPrinted>
  <dcterms:created xsi:type="dcterms:W3CDTF">2025-03-04T10:54:00Z</dcterms:created>
  <dcterms:modified xsi:type="dcterms:W3CDTF">2025-03-04T10:54:00Z</dcterms:modified>
</cp:coreProperties>
</file>